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0" w:name="_Toc478110"/>
      <w:r w:rsidRPr="005E42C9">
        <w:rPr>
          <w:rFonts w:ascii="Times New Roman" w:hAnsi="Times New Roman" w:cs="Times New Roman"/>
          <w:color w:val="0070C0"/>
          <w:sz w:val="24"/>
          <w:szCs w:val="24"/>
        </w:rPr>
        <w:t>Monographies. Ouvrages parus.</w:t>
      </w:r>
      <w:bookmarkEnd w:id="0"/>
    </w:p>
    <w:p w:rsidR="005E42C9" w:rsidRPr="005E42C9" w:rsidRDefault="005E42C9" w:rsidP="005E42C9">
      <w:pPr>
        <w:jc w:val="both"/>
        <w:rPr>
          <w:sz w:val="20"/>
          <w:szCs w:val="20"/>
        </w:rPr>
      </w:pPr>
      <w:r w:rsidRPr="005E42C9">
        <w:rPr>
          <w:bCs/>
          <w:sz w:val="20"/>
          <w:szCs w:val="20"/>
        </w:rPr>
        <w:t>1)</w:t>
      </w:r>
      <w:r w:rsidRPr="005E42C9">
        <w:rPr>
          <w:b/>
          <w:bCs/>
          <w:sz w:val="20"/>
          <w:szCs w:val="20"/>
        </w:rPr>
        <w:t xml:space="preserve"> </w:t>
      </w:r>
      <w:r w:rsidRPr="005E42C9">
        <w:rPr>
          <w:b/>
          <w:bCs/>
          <w:sz w:val="20"/>
          <w:szCs w:val="20"/>
          <w:bdr w:val="single" w:sz="4" w:space="0" w:color="auto"/>
        </w:rPr>
        <w:t>1986</w:t>
      </w:r>
      <w:r w:rsidRPr="005E42C9">
        <w:rPr>
          <w:sz w:val="20"/>
          <w:szCs w:val="20"/>
          <w:bdr w:val="single" w:sz="4" w:space="0" w:color="auto"/>
        </w:rPr>
        <w:t> </w:t>
      </w:r>
      <w:r w:rsidRPr="005E42C9">
        <w:rPr>
          <w:sz w:val="20"/>
          <w:szCs w:val="20"/>
        </w:rPr>
        <w:t xml:space="preserve">: </w:t>
      </w:r>
      <w:r w:rsidRPr="005E42C9">
        <w:rPr>
          <w:b/>
          <w:i/>
          <w:sz w:val="20"/>
          <w:szCs w:val="20"/>
        </w:rPr>
        <w:t>Jean-Pierre Brisset, Prince des Penseurs</w:t>
      </w:r>
      <w:r w:rsidRPr="005E42C9">
        <w:rPr>
          <w:i/>
          <w:sz w:val="20"/>
          <w:szCs w:val="20"/>
        </w:rPr>
        <w:t>,</w:t>
      </w:r>
      <w:r w:rsidRPr="005E42C9">
        <w:rPr>
          <w:sz w:val="20"/>
          <w:szCs w:val="20"/>
        </w:rPr>
        <w:t xml:space="preserve"> Paris, éd. Ramsay, 173 p. Réédition aux presses du réel</w:t>
      </w:r>
      <w:r w:rsidRPr="005E42C9">
        <w:rPr>
          <w:rStyle w:val="Appelnotedebasdep"/>
          <w:rFonts w:eastAsiaTheme="majorEastAsia"/>
          <w:sz w:val="20"/>
          <w:szCs w:val="20"/>
        </w:rPr>
        <w:footnoteReference w:id="1"/>
      </w:r>
      <w:r w:rsidRPr="005E42C9">
        <w:rPr>
          <w:sz w:val="20"/>
          <w:szCs w:val="20"/>
        </w:rPr>
        <w:t xml:space="preserve">, mars </w:t>
      </w:r>
      <w:r w:rsidRPr="005E42C9">
        <w:rPr>
          <w:b/>
          <w:bCs/>
          <w:sz w:val="20"/>
          <w:szCs w:val="20"/>
        </w:rPr>
        <w:t>2001</w:t>
      </w:r>
      <w:r w:rsidRPr="005E42C9">
        <w:rPr>
          <w:sz w:val="20"/>
          <w:szCs w:val="20"/>
        </w:rPr>
        <w:t>, Dijon, p. 10-162.</w:t>
      </w:r>
    </w:p>
    <w:p w:rsidR="005E42C9" w:rsidRPr="005E42C9" w:rsidRDefault="005E42C9" w:rsidP="005E42C9">
      <w:pPr>
        <w:jc w:val="both"/>
        <w:rPr>
          <w:sz w:val="20"/>
          <w:szCs w:val="20"/>
        </w:rPr>
      </w:pPr>
      <w:r w:rsidRPr="005E42C9">
        <w:rPr>
          <w:sz w:val="20"/>
          <w:szCs w:val="20"/>
        </w:rPr>
        <w:t>2)</w:t>
      </w:r>
      <w:r w:rsidRPr="005E42C9">
        <w:rPr>
          <w:b/>
          <w:sz w:val="20"/>
          <w:szCs w:val="20"/>
        </w:rPr>
        <w:t xml:space="preserve"> </w:t>
      </w:r>
      <w:r w:rsidRPr="005E42C9">
        <w:rPr>
          <w:b/>
          <w:bCs/>
          <w:sz w:val="20"/>
          <w:szCs w:val="20"/>
          <w:bdr w:val="single" w:sz="4" w:space="0" w:color="auto"/>
        </w:rPr>
        <w:t>2001</w:t>
      </w:r>
      <w:r w:rsidRPr="005E42C9">
        <w:rPr>
          <w:sz w:val="20"/>
          <w:szCs w:val="20"/>
          <w:bdr w:val="single" w:sz="4" w:space="0" w:color="auto"/>
        </w:rPr>
        <w:t> </w:t>
      </w:r>
      <w:r w:rsidRPr="005E42C9">
        <w:rPr>
          <w:sz w:val="20"/>
          <w:szCs w:val="20"/>
        </w:rPr>
        <w:t xml:space="preserve">: </w:t>
      </w:r>
      <w:r w:rsidRPr="005E42C9">
        <w:rPr>
          <w:b/>
          <w:i/>
          <w:sz w:val="20"/>
          <w:szCs w:val="20"/>
        </w:rPr>
        <w:t>Jean-Pierre Brisset Prince des penseurs, inventeur, grammairien et prophète</w:t>
      </w:r>
      <w:r w:rsidRPr="005E42C9">
        <w:rPr>
          <w:sz w:val="20"/>
          <w:szCs w:val="20"/>
        </w:rPr>
        <w:t xml:space="preserve">, Dijon, Les presses du réel, collection l’écart absolu, 800 p. </w:t>
      </w:r>
    </w:p>
    <w:p w:rsidR="005E42C9" w:rsidRPr="005E42C9" w:rsidRDefault="005E42C9" w:rsidP="005E42C9">
      <w:pPr>
        <w:jc w:val="both"/>
        <w:rPr>
          <w:sz w:val="20"/>
          <w:szCs w:val="20"/>
        </w:rPr>
      </w:pPr>
      <w:r w:rsidRPr="005E42C9">
        <w:rPr>
          <w:sz w:val="20"/>
          <w:szCs w:val="20"/>
        </w:rPr>
        <w:t>3)</w:t>
      </w:r>
      <w:r w:rsidRPr="005E42C9">
        <w:rPr>
          <w:b/>
          <w:sz w:val="20"/>
          <w:szCs w:val="20"/>
        </w:rPr>
        <w:t xml:space="preserve"> </w:t>
      </w:r>
      <w:r w:rsidRPr="005E42C9">
        <w:rPr>
          <w:b/>
          <w:bCs/>
          <w:sz w:val="20"/>
          <w:szCs w:val="20"/>
          <w:bdr w:val="single" w:sz="4" w:space="0" w:color="auto"/>
        </w:rPr>
        <w:t>2002</w:t>
      </w:r>
      <w:r w:rsidRPr="005E42C9">
        <w:rPr>
          <w:sz w:val="20"/>
          <w:szCs w:val="20"/>
          <w:bdr w:val="single" w:sz="4" w:space="0" w:color="auto"/>
        </w:rPr>
        <w:t> </w:t>
      </w:r>
      <w:r w:rsidRPr="005E42C9">
        <w:rPr>
          <w:sz w:val="20"/>
          <w:szCs w:val="20"/>
        </w:rPr>
        <w:t xml:space="preserve">: </w:t>
      </w:r>
      <w:bookmarkStart w:id="1" w:name="_Hlk5212117"/>
      <w:r w:rsidRPr="005E42C9">
        <w:rPr>
          <w:b/>
          <w:i/>
          <w:iCs/>
          <w:sz w:val="20"/>
          <w:szCs w:val="20"/>
        </w:rPr>
        <w:t>La bibliothèque de Marcel Duchamp</w:t>
      </w:r>
      <w:proofErr w:type="gramStart"/>
      <w:r w:rsidRPr="005E42C9">
        <w:rPr>
          <w:b/>
          <w:i/>
          <w:iCs/>
          <w:sz w:val="20"/>
          <w:szCs w:val="20"/>
        </w:rPr>
        <w:t>, peut-être</w:t>
      </w:r>
      <w:r w:rsidRPr="005E42C9">
        <w:rPr>
          <w:sz w:val="20"/>
          <w:szCs w:val="20"/>
        </w:rPr>
        <w:t>,</w:t>
      </w:r>
      <w:proofErr w:type="gramEnd"/>
      <w:r w:rsidRPr="005E42C9">
        <w:rPr>
          <w:sz w:val="20"/>
          <w:szCs w:val="20"/>
        </w:rPr>
        <w:t xml:space="preserve"> Dijon, Les presses du réel, collection Relectures</w:t>
      </w:r>
      <w:bookmarkEnd w:id="1"/>
      <w:r w:rsidRPr="005E42C9">
        <w:rPr>
          <w:sz w:val="20"/>
          <w:szCs w:val="20"/>
        </w:rPr>
        <w:t xml:space="preserve">, 272 p., ill., couv. ill. </w:t>
      </w:r>
    </w:p>
    <w:p w:rsidR="005E42C9" w:rsidRPr="005E42C9" w:rsidRDefault="005E42C9" w:rsidP="005E42C9">
      <w:pPr>
        <w:jc w:val="both"/>
        <w:rPr>
          <w:sz w:val="20"/>
          <w:szCs w:val="20"/>
        </w:rPr>
      </w:pPr>
      <w:r w:rsidRPr="005E42C9">
        <w:rPr>
          <w:sz w:val="20"/>
          <w:szCs w:val="20"/>
        </w:rPr>
        <w:t>4)</w:t>
      </w:r>
      <w:r w:rsidRPr="005E42C9">
        <w:rPr>
          <w:b/>
          <w:sz w:val="20"/>
          <w:szCs w:val="20"/>
        </w:rPr>
        <w:t xml:space="preserve"> </w:t>
      </w:r>
      <w:r w:rsidRPr="005E42C9">
        <w:rPr>
          <w:b/>
          <w:bCs/>
          <w:sz w:val="20"/>
          <w:szCs w:val="20"/>
          <w:bdr w:val="single" w:sz="4" w:space="0" w:color="auto"/>
        </w:rPr>
        <w:t>2004</w:t>
      </w:r>
      <w:r w:rsidRPr="005E42C9">
        <w:rPr>
          <w:sz w:val="20"/>
          <w:szCs w:val="20"/>
          <w:bdr w:val="single" w:sz="4" w:space="0" w:color="auto"/>
        </w:rPr>
        <w:t> </w:t>
      </w:r>
      <w:r w:rsidRPr="005E42C9">
        <w:rPr>
          <w:sz w:val="20"/>
          <w:szCs w:val="20"/>
        </w:rPr>
        <w:t xml:space="preserve">: </w:t>
      </w:r>
      <w:r w:rsidRPr="005E42C9">
        <w:rPr>
          <w:b/>
          <w:i/>
          <w:iCs/>
          <w:sz w:val="20"/>
          <w:szCs w:val="20"/>
        </w:rPr>
        <w:t>Marcel Duchamp, mis à nu. À propos du processus créatif</w:t>
      </w:r>
      <w:r w:rsidRPr="005E42C9">
        <w:rPr>
          <w:i/>
          <w:iCs/>
          <w:sz w:val="20"/>
          <w:szCs w:val="20"/>
        </w:rPr>
        <w:t xml:space="preserve">. </w:t>
      </w:r>
      <w:r w:rsidRPr="005E42C9">
        <w:rPr>
          <w:sz w:val="20"/>
          <w:szCs w:val="20"/>
        </w:rPr>
        <w:t xml:space="preserve">Dijon, Les presses du réel, collection Chantiers, 320 p., ill., couv. ill. </w:t>
      </w:r>
    </w:p>
    <w:p w:rsidR="005E42C9" w:rsidRPr="005E42C9" w:rsidRDefault="005E42C9" w:rsidP="005E42C9">
      <w:pPr>
        <w:jc w:val="both"/>
        <w:rPr>
          <w:sz w:val="20"/>
          <w:szCs w:val="20"/>
        </w:rPr>
      </w:pPr>
      <w:r w:rsidRPr="005E42C9">
        <w:rPr>
          <w:bCs/>
          <w:sz w:val="20"/>
          <w:szCs w:val="20"/>
        </w:rPr>
        <w:t xml:space="preserve">5) </w:t>
      </w:r>
      <w:r w:rsidRPr="005E42C9">
        <w:rPr>
          <w:b/>
          <w:bCs/>
          <w:sz w:val="20"/>
          <w:szCs w:val="20"/>
          <w:bdr w:val="single" w:sz="4" w:space="0" w:color="auto"/>
        </w:rPr>
        <w:t>2005</w:t>
      </w:r>
      <w:r w:rsidRPr="005E42C9">
        <w:rPr>
          <w:sz w:val="20"/>
          <w:szCs w:val="20"/>
          <w:bdr w:val="single" w:sz="4" w:space="0" w:color="auto"/>
        </w:rPr>
        <w:t> </w:t>
      </w:r>
      <w:r w:rsidRPr="005E42C9">
        <w:rPr>
          <w:sz w:val="20"/>
          <w:szCs w:val="20"/>
        </w:rPr>
        <w:t xml:space="preserve">: </w:t>
      </w:r>
      <w:r w:rsidRPr="005E42C9">
        <w:rPr>
          <w:b/>
          <w:i/>
          <w:iCs/>
          <w:sz w:val="20"/>
          <w:szCs w:val="20"/>
        </w:rPr>
        <w:t>Le Duchamp facile</w:t>
      </w:r>
      <w:r w:rsidRPr="005E42C9">
        <w:rPr>
          <w:sz w:val="20"/>
          <w:szCs w:val="20"/>
        </w:rPr>
        <w:t>. Dijon, Les presses du réel, collection L’écart absolu poche, 160 p., ill.</w:t>
      </w:r>
    </w:p>
    <w:p w:rsidR="005E42C9" w:rsidRPr="005E42C9" w:rsidRDefault="005E42C9" w:rsidP="005E42C9">
      <w:pPr>
        <w:jc w:val="both"/>
        <w:rPr>
          <w:sz w:val="20"/>
          <w:szCs w:val="20"/>
        </w:rPr>
      </w:pPr>
      <w:r w:rsidRPr="005E42C9">
        <w:rPr>
          <w:sz w:val="20"/>
          <w:szCs w:val="20"/>
        </w:rPr>
        <w:t>6)</w:t>
      </w:r>
      <w:r w:rsidRPr="005E42C9">
        <w:rPr>
          <w:b/>
          <w:sz w:val="20"/>
          <w:szCs w:val="20"/>
        </w:rPr>
        <w:t xml:space="preserve"> </w:t>
      </w:r>
      <w:r w:rsidRPr="005E42C9">
        <w:rPr>
          <w:sz w:val="20"/>
          <w:szCs w:val="20"/>
        </w:rPr>
        <w:t xml:space="preserve">–– : </w:t>
      </w:r>
      <w:r w:rsidRPr="005E42C9">
        <w:rPr>
          <w:b/>
          <w:i/>
          <w:iCs/>
          <w:sz w:val="20"/>
          <w:szCs w:val="20"/>
        </w:rPr>
        <w:t xml:space="preserve">Le diable au désert. </w:t>
      </w:r>
      <w:proofErr w:type="spellStart"/>
      <w:r w:rsidRPr="005E42C9">
        <w:rPr>
          <w:b/>
          <w:i/>
          <w:iCs/>
          <w:sz w:val="20"/>
          <w:szCs w:val="20"/>
        </w:rPr>
        <w:t>Ananké</w:t>
      </w:r>
      <w:proofErr w:type="spellEnd"/>
      <w:r w:rsidRPr="005E42C9">
        <w:rPr>
          <w:b/>
          <w:i/>
          <w:iCs/>
          <w:sz w:val="20"/>
          <w:szCs w:val="20"/>
        </w:rPr>
        <w:t>-</w:t>
      </w:r>
      <w:proofErr w:type="gramStart"/>
      <w:r w:rsidRPr="005E42C9">
        <w:rPr>
          <w:b/>
          <w:i/>
          <w:iCs/>
          <w:sz w:val="20"/>
          <w:szCs w:val="20"/>
        </w:rPr>
        <w:t>Hel !</w:t>
      </w:r>
      <w:r w:rsidRPr="005E42C9">
        <w:rPr>
          <w:sz w:val="20"/>
          <w:szCs w:val="20"/>
        </w:rPr>
        <w:t>,</w:t>
      </w:r>
      <w:proofErr w:type="gramEnd"/>
      <w:r w:rsidRPr="005E42C9">
        <w:rPr>
          <w:sz w:val="20"/>
          <w:szCs w:val="20"/>
        </w:rPr>
        <w:t xml:space="preserve"> suivi de Paul </w:t>
      </w:r>
      <w:proofErr w:type="spellStart"/>
      <w:r w:rsidRPr="005E42C9">
        <w:rPr>
          <w:sz w:val="20"/>
          <w:szCs w:val="20"/>
        </w:rPr>
        <w:t>Tisseyre</w:t>
      </w:r>
      <w:proofErr w:type="spellEnd"/>
      <w:r w:rsidRPr="005E42C9">
        <w:rPr>
          <w:sz w:val="20"/>
          <w:szCs w:val="20"/>
        </w:rPr>
        <w:t> :</w:t>
      </w:r>
      <w:r w:rsidRPr="005E42C9">
        <w:rPr>
          <w:i/>
          <w:iCs/>
          <w:sz w:val="20"/>
          <w:szCs w:val="20"/>
        </w:rPr>
        <w:t xml:space="preserve"> Rires et Larmes dans l’armée</w:t>
      </w:r>
      <w:r w:rsidRPr="005E42C9">
        <w:rPr>
          <w:sz w:val="20"/>
          <w:szCs w:val="20"/>
        </w:rPr>
        <w:t xml:space="preserve"> (1907), Dijon, Les presses du réel, collection l’écart absolu, cartes, 256 p., ill. </w:t>
      </w:r>
    </w:p>
    <w:p w:rsidR="005E42C9" w:rsidRPr="005E42C9" w:rsidRDefault="005E42C9" w:rsidP="005E42C9">
      <w:pPr>
        <w:jc w:val="both"/>
        <w:rPr>
          <w:sz w:val="20"/>
          <w:szCs w:val="20"/>
        </w:rPr>
      </w:pPr>
      <w:r w:rsidRPr="005E42C9">
        <w:rPr>
          <w:sz w:val="20"/>
          <w:szCs w:val="20"/>
        </w:rPr>
        <w:t>7)</w:t>
      </w:r>
      <w:r w:rsidRPr="005E42C9">
        <w:rPr>
          <w:b/>
          <w:sz w:val="20"/>
          <w:szCs w:val="20"/>
        </w:rPr>
        <w:t xml:space="preserve"> </w:t>
      </w:r>
      <w:r w:rsidRPr="005E42C9">
        <w:rPr>
          <w:b/>
          <w:bCs/>
          <w:sz w:val="20"/>
          <w:szCs w:val="20"/>
          <w:bdr w:val="single" w:sz="4" w:space="0" w:color="auto"/>
        </w:rPr>
        <w:t>2006</w:t>
      </w:r>
      <w:r w:rsidRPr="005E42C9">
        <w:rPr>
          <w:b/>
          <w:bCs/>
          <w:sz w:val="20"/>
          <w:szCs w:val="20"/>
        </w:rPr>
        <w:t xml:space="preserve"> </w:t>
      </w:r>
      <w:r w:rsidRPr="005E42C9">
        <w:rPr>
          <w:sz w:val="20"/>
          <w:szCs w:val="20"/>
        </w:rPr>
        <w:t xml:space="preserve">: </w:t>
      </w:r>
      <w:r w:rsidRPr="005E42C9">
        <w:rPr>
          <w:b/>
          <w:i/>
          <w:iCs/>
          <w:sz w:val="20"/>
          <w:szCs w:val="20"/>
        </w:rPr>
        <w:t xml:space="preserve">Maurice </w:t>
      </w:r>
      <w:proofErr w:type="spellStart"/>
      <w:r w:rsidRPr="005E42C9">
        <w:rPr>
          <w:b/>
          <w:i/>
          <w:iCs/>
          <w:sz w:val="20"/>
          <w:szCs w:val="20"/>
        </w:rPr>
        <w:t>Princet</w:t>
      </w:r>
      <w:proofErr w:type="spellEnd"/>
      <w:r w:rsidRPr="005E42C9">
        <w:rPr>
          <w:b/>
          <w:i/>
          <w:iCs/>
          <w:sz w:val="20"/>
          <w:szCs w:val="20"/>
        </w:rPr>
        <w:t>, « le mathématicien du cubisme »</w:t>
      </w:r>
      <w:r w:rsidRPr="005E42C9">
        <w:rPr>
          <w:sz w:val="20"/>
          <w:szCs w:val="20"/>
        </w:rPr>
        <w:t xml:space="preserve">, Paris, L’Échoppe, ill., 56 p. </w:t>
      </w:r>
    </w:p>
    <w:p w:rsidR="005E42C9" w:rsidRPr="005E42C9" w:rsidRDefault="005E42C9" w:rsidP="005E42C9">
      <w:pPr>
        <w:jc w:val="both"/>
        <w:rPr>
          <w:sz w:val="20"/>
          <w:szCs w:val="20"/>
        </w:rPr>
      </w:pPr>
      <w:r w:rsidRPr="005E42C9">
        <w:rPr>
          <w:bCs/>
          <w:sz w:val="20"/>
          <w:szCs w:val="20"/>
        </w:rPr>
        <w:t xml:space="preserve">8) </w:t>
      </w:r>
      <w:r w:rsidRPr="005E42C9">
        <w:rPr>
          <w:b/>
          <w:bCs/>
          <w:sz w:val="20"/>
          <w:szCs w:val="20"/>
          <w:bdr w:val="single" w:sz="4" w:space="0" w:color="auto"/>
        </w:rPr>
        <w:t>2007</w:t>
      </w:r>
      <w:r w:rsidRPr="005E42C9">
        <w:rPr>
          <w:sz w:val="20"/>
          <w:szCs w:val="20"/>
          <w:bdr w:val="single" w:sz="4" w:space="0" w:color="auto"/>
        </w:rPr>
        <w:t> </w:t>
      </w:r>
      <w:r w:rsidRPr="005E42C9">
        <w:rPr>
          <w:sz w:val="20"/>
          <w:szCs w:val="20"/>
        </w:rPr>
        <w:t xml:space="preserve">: </w:t>
      </w:r>
      <w:r w:rsidRPr="005E42C9">
        <w:rPr>
          <w:b/>
          <w:i/>
          <w:iCs/>
          <w:sz w:val="20"/>
          <w:szCs w:val="20"/>
        </w:rPr>
        <w:t>Les Jardins de l’art brut</w:t>
      </w:r>
      <w:r w:rsidRPr="005E42C9">
        <w:rPr>
          <w:sz w:val="20"/>
          <w:szCs w:val="20"/>
        </w:rPr>
        <w:t>, Dijon, Les presses du réel, collection Chantiers, 270 p., 270 ill.</w:t>
      </w:r>
    </w:p>
    <w:p w:rsidR="005E42C9" w:rsidRPr="005E42C9" w:rsidRDefault="005E42C9" w:rsidP="005E42C9">
      <w:pPr>
        <w:jc w:val="both"/>
        <w:rPr>
          <w:sz w:val="20"/>
          <w:szCs w:val="20"/>
        </w:rPr>
      </w:pPr>
      <w:r w:rsidRPr="005E42C9">
        <w:rPr>
          <w:sz w:val="20"/>
          <w:szCs w:val="20"/>
        </w:rPr>
        <w:t>9)</w:t>
      </w:r>
      <w:r w:rsidRPr="005E42C9">
        <w:rPr>
          <w:b/>
          <w:sz w:val="20"/>
          <w:szCs w:val="20"/>
        </w:rPr>
        <w:t xml:space="preserve"> </w:t>
      </w:r>
      <w:r w:rsidRPr="005E42C9">
        <w:rPr>
          <w:b/>
          <w:bCs/>
          <w:sz w:val="20"/>
          <w:szCs w:val="20"/>
          <w:bdr w:val="single" w:sz="4" w:space="0" w:color="auto"/>
        </w:rPr>
        <w:t>2009 </w:t>
      </w:r>
      <w:r w:rsidRPr="005E42C9">
        <w:rPr>
          <w:b/>
          <w:bCs/>
          <w:sz w:val="20"/>
          <w:szCs w:val="20"/>
        </w:rPr>
        <w:t xml:space="preserve">: </w:t>
      </w:r>
      <w:r w:rsidRPr="005E42C9">
        <w:rPr>
          <w:b/>
          <w:i/>
          <w:iCs/>
          <w:sz w:val="20"/>
          <w:szCs w:val="20"/>
        </w:rPr>
        <w:t>L’esprit de la modernité révélé par quelques traits pataphysiques. Le Brisset facile</w:t>
      </w:r>
      <w:r w:rsidRPr="005E42C9">
        <w:rPr>
          <w:b/>
          <w:bCs/>
          <w:sz w:val="20"/>
          <w:szCs w:val="20"/>
        </w:rPr>
        <w:t xml:space="preserve">, </w:t>
      </w:r>
      <w:r w:rsidRPr="005E42C9">
        <w:rPr>
          <w:sz w:val="20"/>
          <w:szCs w:val="20"/>
        </w:rPr>
        <w:t xml:space="preserve">Dijon, Les presses du réel, domaine </w:t>
      </w:r>
      <w:r w:rsidRPr="005E42C9">
        <w:rPr>
          <w:i/>
          <w:sz w:val="20"/>
          <w:szCs w:val="20"/>
        </w:rPr>
        <w:t>Avant-gardes</w:t>
      </w:r>
      <w:r w:rsidRPr="005E42C9">
        <w:rPr>
          <w:sz w:val="20"/>
          <w:szCs w:val="20"/>
        </w:rPr>
        <w:t xml:space="preserve"> collection </w:t>
      </w:r>
      <w:r w:rsidRPr="005E42C9">
        <w:rPr>
          <w:i/>
          <w:sz w:val="20"/>
          <w:szCs w:val="20"/>
        </w:rPr>
        <w:t>L’écart absolu – Poche</w:t>
      </w:r>
      <w:r w:rsidRPr="005E42C9">
        <w:rPr>
          <w:sz w:val="20"/>
          <w:szCs w:val="20"/>
        </w:rPr>
        <w:t xml:space="preserve">, 176 p., 19 ill. </w:t>
      </w:r>
      <w:proofErr w:type="spellStart"/>
      <w:r w:rsidRPr="005E42C9">
        <w:rPr>
          <w:sz w:val="20"/>
          <w:szCs w:val="20"/>
        </w:rPr>
        <w:t>n&amp;b</w:t>
      </w:r>
      <w:proofErr w:type="spellEnd"/>
      <w:r w:rsidRPr="005E42C9">
        <w:rPr>
          <w:sz w:val="20"/>
          <w:szCs w:val="20"/>
        </w:rPr>
        <w:t>.</w:t>
      </w:r>
    </w:p>
    <w:p w:rsidR="005E42C9" w:rsidRPr="005E42C9" w:rsidRDefault="005E42C9" w:rsidP="005E42C9">
      <w:pPr>
        <w:jc w:val="both"/>
        <w:rPr>
          <w:sz w:val="20"/>
          <w:szCs w:val="20"/>
        </w:rPr>
      </w:pPr>
      <w:r w:rsidRPr="005E42C9">
        <w:rPr>
          <w:sz w:val="20"/>
          <w:szCs w:val="20"/>
        </w:rPr>
        <w:t>10)</w:t>
      </w:r>
      <w:r w:rsidRPr="005E42C9">
        <w:rPr>
          <w:b/>
          <w:sz w:val="20"/>
          <w:szCs w:val="20"/>
        </w:rPr>
        <w:t xml:space="preserve"> </w:t>
      </w:r>
      <w:r w:rsidRPr="005E42C9">
        <w:rPr>
          <w:b/>
          <w:sz w:val="20"/>
          <w:szCs w:val="20"/>
          <w:bdr w:val="single" w:sz="4" w:space="0" w:color="auto"/>
        </w:rPr>
        <w:t>2013 </w:t>
      </w:r>
      <w:r w:rsidRPr="005E42C9">
        <w:rPr>
          <w:b/>
          <w:sz w:val="20"/>
          <w:szCs w:val="20"/>
        </w:rPr>
        <w:t xml:space="preserve">: </w:t>
      </w:r>
      <w:r w:rsidRPr="005E42C9">
        <w:rPr>
          <w:b/>
          <w:i/>
          <w:sz w:val="20"/>
          <w:szCs w:val="20"/>
        </w:rPr>
        <w:t>Émilie-</w:t>
      </w:r>
      <w:proofErr w:type="spellStart"/>
      <w:r w:rsidRPr="005E42C9">
        <w:rPr>
          <w:b/>
          <w:i/>
          <w:sz w:val="20"/>
          <w:szCs w:val="20"/>
        </w:rPr>
        <w:t>Herminie</w:t>
      </w:r>
      <w:proofErr w:type="spellEnd"/>
      <w:r w:rsidRPr="005E42C9">
        <w:rPr>
          <w:b/>
          <w:i/>
          <w:sz w:val="20"/>
          <w:szCs w:val="20"/>
        </w:rPr>
        <w:t xml:space="preserve"> Hanin (1862-1948), </w:t>
      </w:r>
      <w:proofErr w:type="spellStart"/>
      <w:r w:rsidRPr="005E42C9">
        <w:rPr>
          <w:b/>
          <w:i/>
          <w:sz w:val="20"/>
          <w:szCs w:val="20"/>
        </w:rPr>
        <w:t>inventeure</w:t>
      </w:r>
      <w:proofErr w:type="spellEnd"/>
      <w:r w:rsidRPr="005E42C9">
        <w:rPr>
          <w:b/>
          <w:i/>
          <w:sz w:val="20"/>
          <w:szCs w:val="20"/>
        </w:rPr>
        <w:t xml:space="preserve">, </w:t>
      </w:r>
      <w:proofErr w:type="spellStart"/>
      <w:r w:rsidRPr="005E42C9">
        <w:rPr>
          <w:b/>
          <w:i/>
          <w:sz w:val="20"/>
          <w:szCs w:val="20"/>
        </w:rPr>
        <w:t>peintresse</w:t>
      </w:r>
      <w:proofErr w:type="spellEnd"/>
      <w:r w:rsidRPr="005E42C9">
        <w:rPr>
          <w:b/>
          <w:i/>
          <w:sz w:val="20"/>
          <w:szCs w:val="20"/>
        </w:rPr>
        <w:t xml:space="preserve"> naïve et brute et folle littéraire</w:t>
      </w:r>
      <w:r w:rsidRPr="005E42C9">
        <w:rPr>
          <w:sz w:val="20"/>
          <w:szCs w:val="20"/>
        </w:rPr>
        <w:t xml:space="preserve">, Dijon, Les presses du réel, collection Les Hétéroclites, 96 p., ill. </w:t>
      </w:r>
    </w:p>
    <w:p w:rsidR="005E42C9" w:rsidRPr="005E42C9" w:rsidRDefault="005E42C9" w:rsidP="005E42C9">
      <w:pPr>
        <w:jc w:val="both"/>
        <w:rPr>
          <w:sz w:val="20"/>
          <w:szCs w:val="20"/>
        </w:rPr>
      </w:pPr>
      <w:r w:rsidRPr="005E42C9">
        <w:rPr>
          <w:sz w:val="20"/>
          <w:szCs w:val="20"/>
        </w:rPr>
        <w:t>11-12)</w:t>
      </w:r>
      <w:r w:rsidRPr="005E42C9">
        <w:rPr>
          <w:b/>
          <w:sz w:val="20"/>
          <w:szCs w:val="20"/>
        </w:rPr>
        <w:t xml:space="preserve"> </w:t>
      </w:r>
      <w:r w:rsidRPr="005E42C9">
        <w:rPr>
          <w:b/>
          <w:sz w:val="20"/>
          <w:szCs w:val="20"/>
          <w:bdr w:val="single" w:sz="4" w:space="0" w:color="auto"/>
        </w:rPr>
        <w:t>2014 </w:t>
      </w:r>
      <w:r w:rsidRPr="005E42C9">
        <w:rPr>
          <w:b/>
          <w:sz w:val="20"/>
          <w:szCs w:val="20"/>
        </w:rPr>
        <w:t xml:space="preserve">: </w:t>
      </w:r>
      <w:r w:rsidRPr="005E42C9">
        <w:rPr>
          <w:b/>
          <w:i/>
          <w:sz w:val="20"/>
          <w:szCs w:val="20"/>
        </w:rPr>
        <w:t xml:space="preserve">Sciences et pataphysique. </w:t>
      </w:r>
      <w:r w:rsidRPr="005E42C9">
        <w:rPr>
          <w:sz w:val="20"/>
          <w:szCs w:val="20"/>
        </w:rPr>
        <w:t>Dijon, Les presses du réel, collection Hétéroclites.</w:t>
      </w:r>
    </w:p>
    <w:p w:rsidR="005E42C9" w:rsidRPr="005E42C9" w:rsidRDefault="005E42C9" w:rsidP="005E42C9">
      <w:pPr>
        <w:jc w:val="both"/>
        <w:rPr>
          <w:sz w:val="20"/>
          <w:szCs w:val="20"/>
        </w:rPr>
      </w:pPr>
      <w:r w:rsidRPr="005E42C9">
        <w:rPr>
          <w:b/>
          <w:sz w:val="20"/>
          <w:szCs w:val="20"/>
        </w:rPr>
        <w:t xml:space="preserve">*t. I : </w:t>
      </w:r>
      <w:r w:rsidRPr="005E42C9">
        <w:rPr>
          <w:b/>
          <w:i/>
          <w:sz w:val="20"/>
          <w:szCs w:val="20"/>
        </w:rPr>
        <w:t>Savants reconnus, érudits aberrés, fous littéraires, hétéroclites et celtomanes en quête d’ancêtres hébreux, troyens, gaulois, francs, atlantes, animaux, végétaux, aryens, extraterrestres et autres ?</w:t>
      </w:r>
      <w:r w:rsidRPr="005E42C9">
        <w:rPr>
          <w:sz w:val="20"/>
          <w:szCs w:val="20"/>
        </w:rPr>
        <w:t xml:space="preserve"> ; 1056 pages (ill. </w:t>
      </w:r>
      <w:proofErr w:type="spellStart"/>
      <w:r w:rsidRPr="005E42C9">
        <w:rPr>
          <w:sz w:val="20"/>
          <w:szCs w:val="20"/>
        </w:rPr>
        <w:t>n&amp;b</w:t>
      </w:r>
      <w:proofErr w:type="spellEnd"/>
      <w:r w:rsidRPr="005E42C9">
        <w:rPr>
          <w:sz w:val="20"/>
          <w:szCs w:val="20"/>
        </w:rPr>
        <w:t>), 18 x 25,5 cm.</w:t>
      </w:r>
    </w:p>
    <w:p w:rsidR="005E42C9" w:rsidRPr="005E42C9" w:rsidRDefault="005E42C9" w:rsidP="005E42C9">
      <w:pPr>
        <w:jc w:val="both"/>
        <w:rPr>
          <w:sz w:val="20"/>
          <w:szCs w:val="20"/>
        </w:rPr>
      </w:pPr>
      <w:r w:rsidRPr="005E42C9">
        <w:rPr>
          <w:b/>
          <w:sz w:val="20"/>
          <w:szCs w:val="20"/>
        </w:rPr>
        <w:t xml:space="preserve">*t. II : </w:t>
      </w:r>
      <w:r w:rsidRPr="005E42C9">
        <w:rPr>
          <w:b/>
          <w:i/>
          <w:sz w:val="20"/>
          <w:szCs w:val="20"/>
        </w:rPr>
        <w:t>Comment la linguistique vint à Paris. De Michel Bréal à Ferdinand de Saussure</w:t>
      </w:r>
      <w:r w:rsidRPr="005E42C9">
        <w:rPr>
          <w:sz w:val="20"/>
          <w:szCs w:val="20"/>
        </w:rPr>
        <w:t xml:space="preserve">, 408 pages (ill. </w:t>
      </w:r>
      <w:proofErr w:type="spellStart"/>
      <w:r w:rsidRPr="005E42C9">
        <w:rPr>
          <w:sz w:val="20"/>
          <w:szCs w:val="20"/>
        </w:rPr>
        <w:t>n&amp;b</w:t>
      </w:r>
      <w:proofErr w:type="spellEnd"/>
      <w:r w:rsidRPr="005E42C9">
        <w:rPr>
          <w:sz w:val="20"/>
          <w:szCs w:val="20"/>
        </w:rPr>
        <w:t>), 18 x 25,5 cm.</w:t>
      </w:r>
    </w:p>
    <w:p w:rsidR="005E42C9" w:rsidRPr="005E42C9" w:rsidRDefault="005E42C9" w:rsidP="005E42C9">
      <w:pPr>
        <w:jc w:val="both"/>
        <w:rPr>
          <w:sz w:val="20"/>
          <w:szCs w:val="20"/>
        </w:rPr>
      </w:pPr>
      <w:r w:rsidRPr="005E42C9">
        <w:rPr>
          <w:sz w:val="20"/>
          <w:szCs w:val="20"/>
        </w:rPr>
        <w:t>13) –– </w:t>
      </w:r>
      <w:bookmarkStart w:id="2" w:name="_Hlk5212584"/>
      <w:r w:rsidRPr="005E42C9">
        <w:rPr>
          <w:b/>
          <w:i/>
          <w:sz w:val="20"/>
          <w:szCs w:val="20"/>
        </w:rPr>
        <w:t>Les Jocondes à moustaches</w:t>
      </w:r>
      <w:r w:rsidRPr="005E42C9">
        <w:rPr>
          <w:sz w:val="20"/>
          <w:szCs w:val="20"/>
        </w:rPr>
        <w:t>. Dijon, Les presses du réel, collection Hétéroclites</w:t>
      </w:r>
      <w:bookmarkEnd w:id="2"/>
      <w:r w:rsidRPr="005E42C9">
        <w:rPr>
          <w:sz w:val="20"/>
          <w:szCs w:val="20"/>
        </w:rPr>
        <w:t>, 320 p., ill.</w:t>
      </w:r>
    </w:p>
    <w:p w:rsidR="005E42C9" w:rsidRPr="005E42C9" w:rsidRDefault="005E42C9" w:rsidP="005E42C9">
      <w:pPr>
        <w:jc w:val="both"/>
        <w:rPr>
          <w:sz w:val="20"/>
          <w:szCs w:val="20"/>
        </w:rPr>
      </w:pPr>
      <w:r w:rsidRPr="005E42C9">
        <w:rPr>
          <w:sz w:val="20"/>
          <w:szCs w:val="20"/>
        </w:rPr>
        <w:t xml:space="preserve">14) </w:t>
      </w:r>
      <w:r w:rsidRPr="005E42C9">
        <w:rPr>
          <w:b/>
          <w:sz w:val="20"/>
          <w:szCs w:val="20"/>
          <w:bdr w:val="single" w:sz="4" w:space="0" w:color="auto"/>
        </w:rPr>
        <w:t>2016 </w:t>
      </w:r>
      <w:r w:rsidRPr="005E42C9">
        <w:rPr>
          <w:b/>
          <w:sz w:val="20"/>
          <w:szCs w:val="20"/>
        </w:rPr>
        <w:t xml:space="preserve">: </w:t>
      </w:r>
      <w:r w:rsidRPr="005E42C9">
        <w:rPr>
          <w:b/>
          <w:i/>
          <w:iCs/>
          <w:sz w:val="20"/>
          <w:szCs w:val="20"/>
        </w:rPr>
        <w:t>Les Jardins de l’art brut</w:t>
      </w:r>
      <w:r w:rsidRPr="005E42C9">
        <w:rPr>
          <w:sz w:val="20"/>
          <w:szCs w:val="20"/>
        </w:rPr>
        <w:t>, réédition augmentée. Dijon, Les presses du réel, collection Chantiers,</w:t>
      </w:r>
      <w:r w:rsidRPr="005E42C9">
        <w:rPr>
          <w:b/>
          <w:sz w:val="20"/>
          <w:szCs w:val="20"/>
        </w:rPr>
        <w:t xml:space="preserve"> </w:t>
      </w:r>
      <w:r w:rsidRPr="005E42C9">
        <w:rPr>
          <w:sz w:val="20"/>
          <w:szCs w:val="20"/>
        </w:rPr>
        <w:t xml:space="preserve">368 p., 332 ill. en </w:t>
      </w:r>
      <w:proofErr w:type="spellStart"/>
      <w:r w:rsidRPr="005E42C9">
        <w:rPr>
          <w:sz w:val="20"/>
          <w:szCs w:val="20"/>
        </w:rPr>
        <w:t>n&amp;b</w:t>
      </w:r>
      <w:proofErr w:type="spellEnd"/>
      <w:r w:rsidRPr="005E42C9">
        <w:rPr>
          <w:sz w:val="20"/>
          <w:szCs w:val="20"/>
        </w:rPr>
        <w:t xml:space="preserve"> et en couleurs.</w:t>
      </w:r>
    </w:p>
    <w:p w:rsidR="005E42C9" w:rsidRPr="005E42C9" w:rsidRDefault="005E42C9" w:rsidP="005E42C9">
      <w:pPr>
        <w:jc w:val="both"/>
        <w:rPr>
          <w:sz w:val="20"/>
          <w:szCs w:val="20"/>
        </w:rPr>
      </w:pPr>
      <w:r w:rsidRPr="005E42C9">
        <w:rPr>
          <w:sz w:val="20"/>
          <w:szCs w:val="20"/>
        </w:rPr>
        <w:t xml:space="preserve">15) </w:t>
      </w:r>
      <w:r w:rsidRPr="005E42C9">
        <w:rPr>
          <w:b/>
          <w:sz w:val="20"/>
          <w:szCs w:val="20"/>
          <w:bdr w:val="single" w:sz="4" w:space="0" w:color="auto"/>
        </w:rPr>
        <w:t>2017 </w:t>
      </w:r>
      <w:r w:rsidRPr="005E42C9">
        <w:rPr>
          <w:b/>
          <w:sz w:val="20"/>
          <w:szCs w:val="20"/>
        </w:rPr>
        <w:t xml:space="preserve">: </w:t>
      </w:r>
      <w:r w:rsidRPr="005E42C9">
        <w:rPr>
          <w:b/>
          <w:i/>
          <w:sz w:val="20"/>
          <w:szCs w:val="20"/>
        </w:rPr>
        <w:t>Des fous et des hommes avant l’art brut</w:t>
      </w:r>
      <w:r w:rsidRPr="005E42C9">
        <w:rPr>
          <w:b/>
          <w:sz w:val="20"/>
          <w:szCs w:val="20"/>
        </w:rPr>
        <w:t xml:space="preserve"> + réédition de Marcel </w:t>
      </w:r>
      <w:proofErr w:type="spellStart"/>
      <w:r w:rsidRPr="005E42C9">
        <w:rPr>
          <w:b/>
          <w:sz w:val="20"/>
          <w:szCs w:val="20"/>
        </w:rPr>
        <w:t>Réja</w:t>
      </w:r>
      <w:proofErr w:type="spellEnd"/>
      <w:r w:rsidRPr="005E42C9">
        <w:rPr>
          <w:b/>
          <w:sz w:val="20"/>
          <w:szCs w:val="20"/>
        </w:rPr>
        <w:t xml:space="preserve">, </w:t>
      </w:r>
      <w:r w:rsidRPr="005E42C9">
        <w:rPr>
          <w:b/>
          <w:i/>
          <w:sz w:val="20"/>
          <w:szCs w:val="20"/>
        </w:rPr>
        <w:t>L’art chez les fous</w:t>
      </w:r>
      <w:r w:rsidRPr="005E42C9">
        <w:rPr>
          <w:sz w:val="20"/>
          <w:szCs w:val="20"/>
        </w:rPr>
        <w:t xml:space="preserve">. </w:t>
      </w:r>
      <w:r w:rsidRPr="005E42C9">
        <w:rPr>
          <w:smallCaps/>
          <w:sz w:val="20"/>
          <w:szCs w:val="20"/>
        </w:rPr>
        <w:t>le dessin, la prose, la poésie</w:t>
      </w:r>
      <w:r w:rsidRPr="005E42C9">
        <w:rPr>
          <w:sz w:val="20"/>
          <w:szCs w:val="20"/>
        </w:rPr>
        <w:t xml:space="preserve"> (1907) ; de Benjamin </w:t>
      </w:r>
      <w:proofErr w:type="spellStart"/>
      <w:r w:rsidRPr="005E42C9">
        <w:rPr>
          <w:sz w:val="20"/>
          <w:szCs w:val="20"/>
        </w:rPr>
        <w:t>Pailhas</w:t>
      </w:r>
      <w:proofErr w:type="spellEnd"/>
      <w:r w:rsidRPr="005E42C9">
        <w:rPr>
          <w:sz w:val="20"/>
          <w:szCs w:val="20"/>
        </w:rPr>
        <w:t xml:space="preserve">, Joseph Capgras, Maurice </w:t>
      </w:r>
      <w:proofErr w:type="spellStart"/>
      <w:r w:rsidRPr="005E42C9">
        <w:rPr>
          <w:sz w:val="20"/>
          <w:szCs w:val="20"/>
        </w:rPr>
        <w:t>Ducosté</w:t>
      </w:r>
      <w:proofErr w:type="spellEnd"/>
      <w:r w:rsidRPr="005E42C9">
        <w:rPr>
          <w:sz w:val="20"/>
          <w:szCs w:val="20"/>
        </w:rPr>
        <w:t xml:space="preserve">, Ludovic Marchand, Georges Petit, Dijon, Les presses du réel, collection Les Hétéroclites, 480 pages (160 ill. </w:t>
      </w:r>
      <w:proofErr w:type="spellStart"/>
      <w:r w:rsidRPr="005E42C9">
        <w:rPr>
          <w:sz w:val="20"/>
          <w:szCs w:val="20"/>
        </w:rPr>
        <w:t>n&amp;b</w:t>
      </w:r>
      <w:proofErr w:type="spellEnd"/>
      <w:r w:rsidRPr="005E42C9">
        <w:rPr>
          <w:sz w:val="20"/>
          <w:szCs w:val="20"/>
        </w:rPr>
        <w:t>).</w:t>
      </w:r>
    </w:p>
    <w:p w:rsidR="005E42C9" w:rsidRPr="005E42C9" w:rsidRDefault="005E42C9" w:rsidP="005E42C9">
      <w:pPr>
        <w:jc w:val="both"/>
        <w:rPr>
          <w:sz w:val="20"/>
          <w:szCs w:val="20"/>
        </w:rPr>
      </w:pPr>
      <w:r w:rsidRPr="005E42C9">
        <w:rPr>
          <w:bCs/>
          <w:sz w:val="20"/>
          <w:szCs w:val="20"/>
        </w:rPr>
        <w:t>16)</w:t>
      </w:r>
      <w:r w:rsidRPr="005E42C9">
        <w:rPr>
          <w:b/>
          <w:bCs/>
          <w:sz w:val="20"/>
          <w:szCs w:val="20"/>
        </w:rPr>
        <w:t xml:space="preserve"> </w:t>
      </w:r>
      <w:r w:rsidRPr="005E42C9">
        <w:rPr>
          <w:sz w:val="20"/>
          <w:szCs w:val="20"/>
        </w:rPr>
        <w:t xml:space="preserve">–– </w:t>
      </w:r>
      <w:r w:rsidRPr="005E42C9">
        <w:rPr>
          <w:b/>
          <w:i/>
          <w:sz w:val="20"/>
          <w:szCs w:val="20"/>
        </w:rPr>
        <w:t>Le texte à l’épreuve de la folie et de la littérature</w:t>
      </w:r>
      <w:r w:rsidRPr="005E42C9">
        <w:rPr>
          <w:b/>
          <w:sz w:val="20"/>
          <w:szCs w:val="20"/>
        </w:rPr>
        <w:t xml:space="preserve"> (avec Tanka G. Tremblay, Montréal),</w:t>
      </w:r>
      <w:r w:rsidRPr="005E42C9">
        <w:rPr>
          <w:sz w:val="20"/>
          <w:szCs w:val="20"/>
        </w:rPr>
        <w:t xml:space="preserve"> Dijon, Les presses du réel, collection Les Hétéroclites, 608 pages (ill. </w:t>
      </w:r>
      <w:proofErr w:type="spellStart"/>
      <w:r w:rsidRPr="005E42C9">
        <w:rPr>
          <w:sz w:val="20"/>
          <w:szCs w:val="20"/>
        </w:rPr>
        <w:t>n&amp;b</w:t>
      </w:r>
      <w:proofErr w:type="spellEnd"/>
      <w:r w:rsidRPr="005E42C9">
        <w:rPr>
          <w:sz w:val="20"/>
          <w:szCs w:val="20"/>
        </w:rPr>
        <w:t>).</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color w:val="0070C0"/>
          <w:sz w:val="24"/>
          <w:szCs w:val="24"/>
        </w:rPr>
      </w:pPr>
      <w:bookmarkStart w:id="3" w:name="_Toc368214685"/>
      <w:bookmarkStart w:id="4" w:name="_Toc478113"/>
      <w:bookmarkStart w:id="5" w:name="_Hlk6863461"/>
      <w:r w:rsidRPr="005E42C9">
        <w:rPr>
          <w:rFonts w:ascii="Times New Roman" w:hAnsi="Times New Roman" w:cs="Times New Roman"/>
          <w:color w:val="0070C0"/>
          <w:sz w:val="24"/>
          <w:szCs w:val="24"/>
        </w:rPr>
        <w:t xml:space="preserve">Éditions critiques </w:t>
      </w:r>
      <w:bookmarkEnd w:id="3"/>
      <w:r w:rsidRPr="005E42C9">
        <w:rPr>
          <w:rFonts w:ascii="Times New Roman" w:hAnsi="Times New Roman" w:cs="Times New Roman"/>
          <w:color w:val="0070C0"/>
          <w:sz w:val="24"/>
          <w:szCs w:val="24"/>
        </w:rPr>
        <w:t>+ préface</w:t>
      </w:r>
      <w:bookmarkEnd w:id="4"/>
    </w:p>
    <w:p w:rsidR="005E42C9" w:rsidRPr="005E42C9" w:rsidRDefault="005E42C9" w:rsidP="005E42C9">
      <w:pPr>
        <w:jc w:val="both"/>
        <w:rPr>
          <w:sz w:val="20"/>
          <w:szCs w:val="20"/>
        </w:rPr>
      </w:pPr>
      <w:r w:rsidRPr="005E42C9">
        <w:rPr>
          <w:sz w:val="20"/>
          <w:szCs w:val="20"/>
        </w:rPr>
        <w:t>1)</w:t>
      </w:r>
      <w:r w:rsidRPr="005E42C9">
        <w:rPr>
          <w:b/>
          <w:sz w:val="20"/>
          <w:szCs w:val="20"/>
        </w:rPr>
        <w:t xml:space="preserve"> </w:t>
      </w:r>
      <w:r w:rsidRPr="005E42C9">
        <w:rPr>
          <w:b/>
          <w:bCs/>
          <w:sz w:val="20"/>
          <w:szCs w:val="20"/>
          <w:bdr w:val="single" w:sz="4" w:space="0" w:color="auto"/>
        </w:rPr>
        <w:t>1986</w:t>
      </w:r>
      <w:r w:rsidRPr="005E42C9">
        <w:rPr>
          <w:sz w:val="20"/>
          <w:szCs w:val="20"/>
          <w:bdr w:val="single" w:sz="4" w:space="0" w:color="auto"/>
        </w:rPr>
        <w:t> </w:t>
      </w:r>
      <w:r w:rsidRPr="005E42C9">
        <w:rPr>
          <w:sz w:val="20"/>
          <w:szCs w:val="20"/>
        </w:rPr>
        <w:t xml:space="preserve">: </w:t>
      </w:r>
      <w:r w:rsidRPr="005E42C9">
        <w:rPr>
          <w:b/>
          <w:sz w:val="20"/>
          <w:szCs w:val="20"/>
        </w:rPr>
        <w:t xml:space="preserve">Jean-Pierre Brisset : </w:t>
      </w:r>
      <w:r w:rsidRPr="005E42C9">
        <w:rPr>
          <w:b/>
          <w:i/>
          <w:sz w:val="20"/>
          <w:szCs w:val="20"/>
        </w:rPr>
        <w:t>La Grande Nouvelle</w:t>
      </w:r>
      <w:r w:rsidRPr="005E42C9">
        <w:rPr>
          <w:sz w:val="20"/>
          <w:szCs w:val="20"/>
        </w:rPr>
        <w:t>, 3</w:t>
      </w:r>
      <w:r w:rsidRPr="005E42C9">
        <w:rPr>
          <w:sz w:val="20"/>
          <w:szCs w:val="20"/>
          <w:vertAlign w:val="superscript"/>
        </w:rPr>
        <w:t>e </w:t>
      </w:r>
      <w:r w:rsidRPr="005E42C9">
        <w:rPr>
          <w:sz w:val="20"/>
          <w:szCs w:val="20"/>
        </w:rPr>
        <w:t xml:space="preserve">volume de la collection </w:t>
      </w:r>
      <w:proofErr w:type="spellStart"/>
      <w:r w:rsidRPr="005E42C9">
        <w:rPr>
          <w:sz w:val="20"/>
          <w:szCs w:val="20"/>
        </w:rPr>
        <w:t>maramoutéenne</w:t>
      </w:r>
      <w:proofErr w:type="spellEnd"/>
      <w:r w:rsidRPr="005E42C9">
        <w:rPr>
          <w:sz w:val="20"/>
          <w:szCs w:val="20"/>
        </w:rPr>
        <w:t xml:space="preserve">, Cymbalum </w:t>
      </w:r>
      <w:proofErr w:type="spellStart"/>
      <w:r w:rsidRPr="005E42C9">
        <w:rPr>
          <w:sz w:val="20"/>
          <w:szCs w:val="20"/>
        </w:rPr>
        <w:t>Pataphysicum</w:t>
      </w:r>
      <w:proofErr w:type="spellEnd"/>
      <w:r w:rsidRPr="005E42C9">
        <w:rPr>
          <w:sz w:val="20"/>
          <w:szCs w:val="20"/>
        </w:rPr>
        <w:t xml:space="preserve">. </w:t>
      </w:r>
    </w:p>
    <w:p w:rsidR="005E42C9" w:rsidRPr="005E42C9" w:rsidRDefault="005E42C9" w:rsidP="005E42C9">
      <w:pPr>
        <w:jc w:val="both"/>
        <w:rPr>
          <w:sz w:val="20"/>
          <w:szCs w:val="20"/>
        </w:rPr>
      </w:pPr>
      <w:r w:rsidRPr="005E42C9">
        <w:rPr>
          <w:sz w:val="20"/>
          <w:szCs w:val="20"/>
        </w:rPr>
        <w:t>2)</w:t>
      </w:r>
      <w:r w:rsidRPr="005E42C9">
        <w:rPr>
          <w:b/>
          <w:sz w:val="20"/>
          <w:szCs w:val="20"/>
        </w:rPr>
        <w:t xml:space="preserve"> </w:t>
      </w:r>
      <w:r w:rsidRPr="005E42C9">
        <w:rPr>
          <w:b/>
          <w:bCs/>
          <w:sz w:val="20"/>
          <w:szCs w:val="20"/>
          <w:bdr w:val="single" w:sz="4" w:space="0" w:color="auto"/>
        </w:rPr>
        <w:t>1987</w:t>
      </w:r>
      <w:r w:rsidRPr="005E42C9">
        <w:rPr>
          <w:sz w:val="20"/>
          <w:szCs w:val="20"/>
          <w:bdr w:val="single" w:sz="4" w:space="0" w:color="auto"/>
        </w:rPr>
        <w:t> </w:t>
      </w:r>
      <w:r w:rsidRPr="005E42C9">
        <w:rPr>
          <w:sz w:val="20"/>
          <w:szCs w:val="20"/>
        </w:rPr>
        <w:t xml:space="preserve">: </w:t>
      </w:r>
      <w:r w:rsidRPr="005E42C9">
        <w:rPr>
          <w:b/>
          <w:sz w:val="20"/>
          <w:szCs w:val="20"/>
        </w:rPr>
        <w:t xml:space="preserve">Jean-Pierre Brisset : </w:t>
      </w:r>
      <w:r w:rsidRPr="005E42C9">
        <w:rPr>
          <w:b/>
          <w:i/>
          <w:sz w:val="20"/>
          <w:szCs w:val="20"/>
        </w:rPr>
        <w:t>Art de Nager, ou la Natation apprise seul en moins d’une heure</w:t>
      </w:r>
      <w:r w:rsidRPr="005E42C9">
        <w:rPr>
          <w:sz w:val="20"/>
          <w:szCs w:val="20"/>
        </w:rPr>
        <w:t xml:space="preserve">, </w:t>
      </w:r>
      <w:r w:rsidRPr="005E42C9">
        <w:rPr>
          <w:i/>
          <w:sz w:val="20"/>
          <w:szCs w:val="20"/>
        </w:rPr>
        <w:t>Monitoires</w:t>
      </w:r>
      <w:r w:rsidRPr="005E42C9">
        <w:rPr>
          <w:sz w:val="20"/>
          <w:szCs w:val="20"/>
        </w:rPr>
        <w:t xml:space="preserve"> n° 6, Cymbalum </w:t>
      </w:r>
      <w:proofErr w:type="spellStart"/>
      <w:r w:rsidRPr="005E42C9">
        <w:rPr>
          <w:sz w:val="20"/>
          <w:szCs w:val="20"/>
        </w:rPr>
        <w:t>Pataphysicum</w:t>
      </w:r>
      <w:proofErr w:type="spellEnd"/>
      <w:r w:rsidRPr="005E42C9">
        <w:rPr>
          <w:sz w:val="20"/>
          <w:szCs w:val="20"/>
        </w:rPr>
        <w:t>, p. 3-11.</w:t>
      </w:r>
    </w:p>
    <w:p w:rsidR="005E42C9" w:rsidRPr="005E42C9" w:rsidRDefault="005E42C9" w:rsidP="005E42C9">
      <w:pPr>
        <w:jc w:val="both"/>
        <w:rPr>
          <w:sz w:val="20"/>
          <w:szCs w:val="20"/>
        </w:rPr>
      </w:pPr>
      <w:r w:rsidRPr="005E42C9">
        <w:rPr>
          <w:sz w:val="20"/>
          <w:szCs w:val="20"/>
        </w:rPr>
        <w:t>3)</w:t>
      </w:r>
      <w:r w:rsidRPr="005E42C9">
        <w:rPr>
          <w:b/>
          <w:sz w:val="20"/>
          <w:szCs w:val="20"/>
        </w:rPr>
        <w:t xml:space="preserve"> </w:t>
      </w:r>
      <w:r w:rsidRPr="005E42C9">
        <w:rPr>
          <w:b/>
          <w:bCs/>
          <w:sz w:val="20"/>
          <w:szCs w:val="20"/>
          <w:bdr w:val="single" w:sz="4" w:space="0" w:color="auto"/>
        </w:rPr>
        <w:t>2001</w:t>
      </w:r>
      <w:r w:rsidRPr="005E42C9">
        <w:rPr>
          <w:sz w:val="20"/>
          <w:szCs w:val="20"/>
        </w:rPr>
        <w:t xml:space="preserve"> (1</w:t>
      </w:r>
      <w:r w:rsidRPr="005E42C9">
        <w:rPr>
          <w:sz w:val="20"/>
          <w:szCs w:val="20"/>
          <w:vertAlign w:val="superscript"/>
        </w:rPr>
        <w:t>e</w:t>
      </w:r>
      <w:r w:rsidRPr="005E42C9">
        <w:rPr>
          <w:sz w:val="20"/>
          <w:szCs w:val="20"/>
        </w:rPr>
        <w:t xml:space="preserve"> édition) : </w:t>
      </w:r>
      <w:r w:rsidRPr="005E42C9">
        <w:rPr>
          <w:b/>
          <w:sz w:val="20"/>
          <w:szCs w:val="20"/>
        </w:rPr>
        <w:t xml:space="preserve">Jean-Pierre Brisset : </w:t>
      </w:r>
      <w:r w:rsidRPr="005E42C9">
        <w:rPr>
          <w:b/>
          <w:i/>
          <w:sz w:val="20"/>
          <w:szCs w:val="20"/>
        </w:rPr>
        <w:t>Œuvres complètes</w:t>
      </w:r>
      <w:r w:rsidRPr="005E42C9">
        <w:rPr>
          <w:sz w:val="20"/>
          <w:szCs w:val="20"/>
        </w:rPr>
        <w:t xml:space="preserve">, Dijon, Les presses du réel, collection l’écart absolu, 1324 p. ; </w:t>
      </w:r>
      <w:r w:rsidRPr="005E42C9">
        <w:rPr>
          <w:b/>
          <w:bCs/>
          <w:sz w:val="20"/>
          <w:szCs w:val="20"/>
        </w:rPr>
        <w:t>2004</w:t>
      </w:r>
      <w:r w:rsidRPr="005E42C9">
        <w:rPr>
          <w:sz w:val="20"/>
          <w:szCs w:val="20"/>
        </w:rPr>
        <w:t> : 2</w:t>
      </w:r>
      <w:r w:rsidRPr="005E42C9">
        <w:rPr>
          <w:sz w:val="20"/>
          <w:szCs w:val="20"/>
          <w:vertAlign w:val="superscript"/>
        </w:rPr>
        <w:t>e</w:t>
      </w:r>
      <w:r w:rsidRPr="005E42C9">
        <w:rPr>
          <w:sz w:val="20"/>
          <w:szCs w:val="20"/>
        </w:rPr>
        <w:t xml:space="preserve"> édition.</w:t>
      </w:r>
    </w:p>
    <w:p w:rsidR="005E42C9" w:rsidRPr="005E42C9" w:rsidRDefault="005E42C9" w:rsidP="005E42C9">
      <w:pPr>
        <w:jc w:val="both"/>
        <w:rPr>
          <w:sz w:val="20"/>
          <w:szCs w:val="20"/>
        </w:rPr>
      </w:pPr>
      <w:r w:rsidRPr="005E42C9">
        <w:rPr>
          <w:sz w:val="20"/>
          <w:szCs w:val="20"/>
        </w:rPr>
        <w:t>4)</w:t>
      </w:r>
      <w:r w:rsidRPr="005E42C9">
        <w:rPr>
          <w:b/>
          <w:sz w:val="20"/>
          <w:szCs w:val="20"/>
        </w:rPr>
        <w:t xml:space="preserve"> </w:t>
      </w:r>
      <w:r w:rsidRPr="005E42C9">
        <w:rPr>
          <w:b/>
          <w:bCs/>
          <w:sz w:val="20"/>
          <w:szCs w:val="20"/>
          <w:bdr w:val="single" w:sz="4" w:space="0" w:color="auto"/>
        </w:rPr>
        <w:t>2002 </w:t>
      </w:r>
      <w:r w:rsidRPr="005E42C9">
        <w:rPr>
          <w:sz w:val="20"/>
          <w:szCs w:val="20"/>
        </w:rPr>
        <w:t xml:space="preserve">: </w:t>
      </w:r>
      <w:r w:rsidRPr="005E42C9">
        <w:rPr>
          <w:b/>
          <w:sz w:val="20"/>
          <w:szCs w:val="20"/>
        </w:rPr>
        <w:t xml:space="preserve">Jean-Pierre Brisset : </w:t>
      </w:r>
      <w:r w:rsidRPr="005E42C9">
        <w:rPr>
          <w:b/>
          <w:i/>
          <w:iCs/>
          <w:sz w:val="20"/>
          <w:szCs w:val="20"/>
        </w:rPr>
        <w:t>Les Œuvres natatoires</w:t>
      </w:r>
      <w:r w:rsidRPr="005E42C9">
        <w:rPr>
          <w:sz w:val="20"/>
          <w:szCs w:val="20"/>
        </w:rPr>
        <w:t xml:space="preserve">. Préface : « La natation mène à tout », Postface : « Brisset et la natation », Dijon, Les presses du réel, collection l’écart absolu poche, 96 p. </w:t>
      </w:r>
    </w:p>
    <w:p w:rsidR="005E42C9" w:rsidRPr="005E42C9" w:rsidRDefault="005E42C9" w:rsidP="005E42C9">
      <w:pPr>
        <w:pStyle w:val="Corpsdetexte"/>
        <w:rPr>
          <w:sz w:val="20"/>
        </w:rPr>
      </w:pPr>
      <w:r w:rsidRPr="005E42C9">
        <w:rPr>
          <w:sz w:val="20"/>
        </w:rPr>
        <w:t>5)</w:t>
      </w:r>
      <w:r w:rsidRPr="005E42C9">
        <w:rPr>
          <w:b/>
          <w:sz w:val="20"/>
        </w:rPr>
        <w:t xml:space="preserve"> </w:t>
      </w:r>
      <w:r w:rsidRPr="005E42C9">
        <w:rPr>
          <w:b/>
          <w:bCs/>
          <w:sz w:val="20"/>
          <w:bdr w:val="single" w:sz="4" w:space="0" w:color="auto"/>
        </w:rPr>
        <w:t>2004</w:t>
      </w:r>
      <w:r w:rsidRPr="005E42C9">
        <w:rPr>
          <w:sz w:val="20"/>
          <w:bdr w:val="single" w:sz="4" w:space="0" w:color="auto"/>
        </w:rPr>
        <w:t> </w:t>
      </w:r>
      <w:r w:rsidRPr="005E42C9">
        <w:rPr>
          <w:sz w:val="20"/>
        </w:rPr>
        <w:t xml:space="preserve">: </w:t>
      </w:r>
      <w:r w:rsidRPr="005E42C9">
        <w:rPr>
          <w:b/>
          <w:sz w:val="20"/>
        </w:rPr>
        <w:t xml:space="preserve">Lydie </w:t>
      </w:r>
      <w:bookmarkStart w:id="6" w:name="_Hlk5211204"/>
      <w:r w:rsidRPr="005E42C9">
        <w:rPr>
          <w:b/>
          <w:sz w:val="20"/>
        </w:rPr>
        <w:t xml:space="preserve">Fischer Sarazin-Levassor : </w:t>
      </w:r>
      <w:r w:rsidRPr="005E42C9">
        <w:rPr>
          <w:b/>
          <w:i/>
          <w:iCs/>
          <w:sz w:val="20"/>
        </w:rPr>
        <w:t>Un échec matrimonial. Le cœur de la mariée mis à nu par son célibataire, même</w:t>
      </w:r>
      <w:r w:rsidRPr="005E42C9">
        <w:rPr>
          <w:sz w:val="20"/>
        </w:rPr>
        <w:t>. Préface : « Marcel Duchamp et Lydie Sarazin-Levassor. Un colloque sentimental. » Dijon, Les presses du réel, collection L’écart absolu</w:t>
      </w:r>
      <w:bookmarkEnd w:id="6"/>
      <w:r w:rsidRPr="005E42C9">
        <w:rPr>
          <w:sz w:val="20"/>
        </w:rPr>
        <w:t xml:space="preserve">, 208 p., ill. </w:t>
      </w:r>
    </w:p>
    <w:p w:rsidR="005E42C9" w:rsidRPr="005E42C9" w:rsidRDefault="005E42C9" w:rsidP="005E42C9">
      <w:pPr>
        <w:jc w:val="both"/>
        <w:rPr>
          <w:sz w:val="20"/>
          <w:szCs w:val="20"/>
        </w:rPr>
      </w:pPr>
      <w:r w:rsidRPr="005E42C9">
        <w:rPr>
          <w:sz w:val="20"/>
          <w:szCs w:val="20"/>
        </w:rPr>
        <w:t>6)</w:t>
      </w:r>
      <w:r w:rsidRPr="005E42C9">
        <w:rPr>
          <w:b/>
          <w:sz w:val="20"/>
          <w:szCs w:val="20"/>
        </w:rPr>
        <w:t xml:space="preserve"> </w:t>
      </w:r>
      <w:r w:rsidRPr="005E42C9">
        <w:rPr>
          <w:b/>
          <w:bCs/>
          <w:sz w:val="20"/>
          <w:szCs w:val="20"/>
        </w:rPr>
        <w:t>2005</w:t>
      </w:r>
      <w:r w:rsidRPr="005E42C9">
        <w:rPr>
          <w:sz w:val="20"/>
          <w:szCs w:val="20"/>
        </w:rPr>
        <w:t xml:space="preserve"> : </w:t>
      </w:r>
      <w:r w:rsidRPr="005E42C9">
        <w:rPr>
          <w:b/>
          <w:sz w:val="20"/>
          <w:szCs w:val="20"/>
        </w:rPr>
        <w:t xml:space="preserve">Marie Le Masson Le </w:t>
      </w:r>
      <w:proofErr w:type="spellStart"/>
      <w:r w:rsidRPr="005E42C9">
        <w:rPr>
          <w:b/>
          <w:sz w:val="20"/>
          <w:szCs w:val="20"/>
        </w:rPr>
        <w:t>Golft</w:t>
      </w:r>
      <w:proofErr w:type="spellEnd"/>
      <w:r w:rsidRPr="005E42C9">
        <w:rPr>
          <w:b/>
          <w:sz w:val="20"/>
          <w:szCs w:val="20"/>
        </w:rPr>
        <w:t xml:space="preserve"> (1749-1826) : </w:t>
      </w:r>
      <w:r w:rsidRPr="005E42C9">
        <w:rPr>
          <w:b/>
          <w:i/>
          <w:iCs/>
          <w:sz w:val="20"/>
          <w:szCs w:val="20"/>
        </w:rPr>
        <w:t>Balance de la Nature</w:t>
      </w:r>
      <w:r w:rsidRPr="005E42C9">
        <w:rPr>
          <w:b/>
          <w:sz w:val="20"/>
          <w:szCs w:val="20"/>
        </w:rPr>
        <w:t xml:space="preserve"> (1784)</w:t>
      </w:r>
      <w:r w:rsidRPr="005E42C9">
        <w:rPr>
          <w:sz w:val="20"/>
          <w:szCs w:val="20"/>
        </w:rPr>
        <w:t>. Préface : « La femme qui notait la Nature », Dijon, Les presses du réel, collection L’écart absolu poche, 128 p.</w:t>
      </w:r>
    </w:p>
    <w:p w:rsidR="005E42C9" w:rsidRPr="005E42C9" w:rsidRDefault="005E42C9" w:rsidP="005E42C9">
      <w:pPr>
        <w:jc w:val="both"/>
        <w:rPr>
          <w:sz w:val="20"/>
          <w:szCs w:val="20"/>
        </w:rPr>
      </w:pPr>
      <w:r w:rsidRPr="005E42C9">
        <w:rPr>
          <w:sz w:val="20"/>
          <w:szCs w:val="20"/>
        </w:rPr>
        <w:t>7)</w:t>
      </w:r>
      <w:r w:rsidRPr="005E42C9">
        <w:rPr>
          <w:b/>
          <w:sz w:val="20"/>
          <w:szCs w:val="20"/>
        </w:rPr>
        <w:t xml:space="preserve"> </w:t>
      </w:r>
      <w:r w:rsidRPr="005E42C9">
        <w:rPr>
          <w:sz w:val="20"/>
          <w:szCs w:val="20"/>
        </w:rPr>
        <w:t>––</w:t>
      </w:r>
      <w:r w:rsidRPr="005E42C9">
        <w:rPr>
          <w:b/>
          <w:sz w:val="20"/>
          <w:szCs w:val="20"/>
        </w:rPr>
        <w:t xml:space="preserve"> : Paul </w:t>
      </w:r>
      <w:proofErr w:type="spellStart"/>
      <w:r w:rsidRPr="005E42C9">
        <w:rPr>
          <w:b/>
          <w:sz w:val="20"/>
          <w:szCs w:val="20"/>
        </w:rPr>
        <w:t>Tisseyre</w:t>
      </w:r>
      <w:proofErr w:type="spellEnd"/>
      <w:r w:rsidRPr="005E42C9">
        <w:rPr>
          <w:b/>
          <w:sz w:val="20"/>
          <w:szCs w:val="20"/>
        </w:rPr>
        <w:t>,</w:t>
      </w:r>
      <w:r w:rsidRPr="005E42C9">
        <w:rPr>
          <w:b/>
          <w:i/>
          <w:iCs/>
          <w:sz w:val="20"/>
          <w:szCs w:val="20"/>
        </w:rPr>
        <w:t xml:space="preserve"> Rires et Larmes dans l’armée</w:t>
      </w:r>
      <w:r w:rsidRPr="005E42C9">
        <w:rPr>
          <w:b/>
          <w:sz w:val="20"/>
          <w:szCs w:val="20"/>
        </w:rPr>
        <w:t xml:space="preserve"> (1907)</w:t>
      </w:r>
      <w:r w:rsidRPr="005E42C9">
        <w:rPr>
          <w:sz w:val="20"/>
          <w:szCs w:val="20"/>
        </w:rPr>
        <w:t xml:space="preserve">, </w:t>
      </w:r>
      <w:r w:rsidRPr="005E42C9">
        <w:rPr>
          <w:i/>
          <w:sz w:val="20"/>
          <w:szCs w:val="20"/>
        </w:rPr>
        <w:t>Cf</w:t>
      </w:r>
      <w:r w:rsidRPr="005E42C9">
        <w:rPr>
          <w:sz w:val="20"/>
          <w:szCs w:val="20"/>
        </w:rPr>
        <w:t xml:space="preserve">. dans </w:t>
      </w:r>
      <w:r w:rsidRPr="005E42C9">
        <w:rPr>
          <w:i/>
          <w:iCs/>
          <w:sz w:val="20"/>
          <w:szCs w:val="20"/>
        </w:rPr>
        <w:t xml:space="preserve">Le diable au désert. </w:t>
      </w:r>
      <w:proofErr w:type="spellStart"/>
      <w:r w:rsidRPr="005E42C9">
        <w:rPr>
          <w:i/>
          <w:iCs/>
          <w:sz w:val="20"/>
          <w:szCs w:val="20"/>
        </w:rPr>
        <w:t>Ananké</w:t>
      </w:r>
      <w:proofErr w:type="spellEnd"/>
      <w:r w:rsidRPr="005E42C9">
        <w:rPr>
          <w:i/>
          <w:iCs/>
          <w:sz w:val="20"/>
          <w:szCs w:val="20"/>
        </w:rPr>
        <w:t>-</w:t>
      </w:r>
      <w:proofErr w:type="gramStart"/>
      <w:r w:rsidRPr="005E42C9">
        <w:rPr>
          <w:i/>
          <w:iCs/>
          <w:sz w:val="20"/>
          <w:szCs w:val="20"/>
        </w:rPr>
        <w:t>Hel !</w:t>
      </w:r>
      <w:r w:rsidRPr="005E42C9">
        <w:rPr>
          <w:sz w:val="20"/>
          <w:szCs w:val="20"/>
        </w:rPr>
        <w:t>,</w:t>
      </w:r>
      <w:proofErr w:type="gramEnd"/>
      <w:r w:rsidRPr="005E42C9">
        <w:rPr>
          <w:sz w:val="20"/>
          <w:szCs w:val="20"/>
        </w:rPr>
        <w:t xml:space="preserve"> suivi de Dijon, Les presses du réel, collection l’écart absolu, ill., cartes, 256 p.</w:t>
      </w:r>
    </w:p>
    <w:p w:rsidR="005E42C9" w:rsidRPr="005E42C9" w:rsidRDefault="005E42C9" w:rsidP="005E42C9">
      <w:pPr>
        <w:jc w:val="both"/>
        <w:rPr>
          <w:sz w:val="20"/>
          <w:szCs w:val="20"/>
        </w:rPr>
      </w:pPr>
      <w:r w:rsidRPr="005E42C9">
        <w:rPr>
          <w:sz w:val="20"/>
          <w:szCs w:val="20"/>
        </w:rPr>
        <w:t xml:space="preserve">8) </w:t>
      </w:r>
      <w:r w:rsidRPr="005E42C9">
        <w:rPr>
          <w:b/>
          <w:sz w:val="20"/>
          <w:szCs w:val="20"/>
          <w:bdr w:val="single" w:sz="4" w:space="0" w:color="auto"/>
        </w:rPr>
        <w:t>2016 </w:t>
      </w:r>
      <w:r w:rsidRPr="005E42C9">
        <w:rPr>
          <w:sz w:val="20"/>
          <w:szCs w:val="20"/>
        </w:rPr>
        <w:t xml:space="preserve">: « Lire Pierre Roux ». Postface à la réédition de Pierre Roux. </w:t>
      </w:r>
      <w:r w:rsidRPr="005E42C9">
        <w:rPr>
          <w:i/>
          <w:sz w:val="20"/>
          <w:szCs w:val="20"/>
        </w:rPr>
        <w:t xml:space="preserve">Traité de la Science de Dieu ou découverte des causes premières, ouvrage révélant le grand mystère de l’électricité et du magnétisme, celui de la pile omnipuissante et intarissable et les lois éternelles de la physiologie générale, et constituant la galvanoplastique </w:t>
      </w:r>
      <w:proofErr w:type="spellStart"/>
      <w:r w:rsidRPr="005E42C9">
        <w:rPr>
          <w:i/>
          <w:sz w:val="20"/>
          <w:szCs w:val="20"/>
        </w:rPr>
        <w:t>daguérienne</w:t>
      </w:r>
      <w:proofErr w:type="spellEnd"/>
      <w:r w:rsidRPr="005E42C9">
        <w:rPr>
          <w:i/>
          <w:sz w:val="20"/>
          <w:szCs w:val="20"/>
        </w:rPr>
        <w:t xml:space="preserve"> universelle</w:t>
      </w:r>
      <w:r w:rsidRPr="005E42C9">
        <w:rPr>
          <w:sz w:val="20"/>
          <w:szCs w:val="20"/>
        </w:rPr>
        <w:t xml:space="preserve"> [Morceaux extraits], Rennes, Éditions </w:t>
      </w:r>
      <w:proofErr w:type="spellStart"/>
      <w:r w:rsidRPr="005E42C9">
        <w:rPr>
          <w:sz w:val="20"/>
          <w:szCs w:val="20"/>
        </w:rPr>
        <w:t>Poncerq</w:t>
      </w:r>
      <w:proofErr w:type="spellEnd"/>
      <w:r w:rsidRPr="005E42C9">
        <w:rPr>
          <w:sz w:val="20"/>
          <w:szCs w:val="20"/>
        </w:rPr>
        <w:t xml:space="preserve">, 214 p. </w:t>
      </w:r>
    </w:p>
    <w:p w:rsidR="005E42C9" w:rsidRPr="005E42C9" w:rsidRDefault="005E42C9" w:rsidP="005E42C9">
      <w:pPr>
        <w:jc w:val="both"/>
        <w:rPr>
          <w:sz w:val="20"/>
          <w:szCs w:val="20"/>
        </w:rPr>
      </w:pPr>
      <w:r w:rsidRPr="005E42C9">
        <w:rPr>
          <w:sz w:val="20"/>
          <w:szCs w:val="20"/>
        </w:rPr>
        <w:t xml:space="preserve">9) </w:t>
      </w:r>
      <w:r w:rsidRPr="005E42C9">
        <w:rPr>
          <w:b/>
          <w:sz w:val="20"/>
          <w:szCs w:val="20"/>
          <w:bdr w:val="single" w:sz="4" w:space="0" w:color="auto"/>
        </w:rPr>
        <w:t>2017</w:t>
      </w:r>
      <w:r w:rsidRPr="005E42C9">
        <w:rPr>
          <w:b/>
          <w:sz w:val="20"/>
          <w:szCs w:val="20"/>
        </w:rPr>
        <w:t xml:space="preserve"> : Marcel </w:t>
      </w:r>
      <w:proofErr w:type="spellStart"/>
      <w:r w:rsidRPr="005E42C9">
        <w:rPr>
          <w:b/>
          <w:sz w:val="20"/>
          <w:szCs w:val="20"/>
        </w:rPr>
        <w:t>Réja</w:t>
      </w:r>
      <w:proofErr w:type="spellEnd"/>
      <w:r w:rsidRPr="005E42C9">
        <w:rPr>
          <w:b/>
          <w:sz w:val="20"/>
          <w:szCs w:val="20"/>
        </w:rPr>
        <w:t xml:space="preserve">, </w:t>
      </w:r>
      <w:r w:rsidRPr="005E42C9">
        <w:rPr>
          <w:b/>
          <w:i/>
          <w:sz w:val="20"/>
          <w:szCs w:val="20"/>
        </w:rPr>
        <w:t>L’art chez les fous</w:t>
      </w:r>
      <w:r w:rsidRPr="005E42C9">
        <w:rPr>
          <w:sz w:val="20"/>
          <w:szCs w:val="20"/>
        </w:rPr>
        <w:t xml:space="preserve">. </w:t>
      </w:r>
      <w:r w:rsidRPr="005E42C9">
        <w:rPr>
          <w:smallCaps/>
          <w:sz w:val="20"/>
          <w:szCs w:val="20"/>
        </w:rPr>
        <w:t>le dessin, la prose, la poésie</w:t>
      </w:r>
      <w:r w:rsidRPr="005E42C9">
        <w:rPr>
          <w:sz w:val="20"/>
          <w:szCs w:val="20"/>
        </w:rPr>
        <w:t xml:space="preserve"> (1907). </w:t>
      </w:r>
      <w:r w:rsidRPr="005E42C9">
        <w:rPr>
          <w:i/>
          <w:sz w:val="20"/>
          <w:szCs w:val="20"/>
        </w:rPr>
        <w:t>Cf</w:t>
      </w:r>
      <w:r w:rsidRPr="005E42C9">
        <w:rPr>
          <w:sz w:val="20"/>
          <w:szCs w:val="20"/>
        </w:rPr>
        <w:t>. plus haut</w:t>
      </w:r>
      <w:bookmarkEnd w:id="5"/>
      <w:r w:rsidRPr="005E42C9">
        <w:rPr>
          <w:sz w:val="20"/>
          <w:szCs w:val="20"/>
        </w:rPr>
        <w:t>.</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7" w:name="_Toc368214686"/>
      <w:bookmarkStart w:id="8" w:name="_Toc478114"/>
      <w:r w:rsidRPr="005E42C9">
        <w:rPr>
          <w:rFonts w:ascii="Times New Roman" w:hAnsi="Times New Roman" w:cs="Times New Roman"/>
          <w:color w:val="0070C0"/>
          <w:sz w:val="24"/>
          <w:szCs w:val="24"/>
        </w:rPr>
        <w:lastRenderedPageBreak/>
        <w:t>Direction d’ouvrages</w:t>
      </w:r>
      <w:bookmarkEnd w:id="7"/>
      <w:bookmarkEnd w:id="8"/>
    </w:p>
    <w:p w:rsidR="005E42C9" w:rsidRPr="005E42C9" w:rsidRDefault="005E42C9" w:rsidP="005E42C9">
      <w:pPr>
        <w:pStyle w:val="Corpsdetexte"/>
        <w:rPr>
          <w:rFonts w:eastAsia="Calibri"/>
          <w:sz w:val="20"/>
          <w:lang w:val="fr-CA" w:eastAsia="en-US"/>
        </w:rPr>
      </w:pPr>
      <w:r w:rsidRPr="005E42C9">
        <w:rPr>
          <w:bCs/>
          <w:color w:val="000000"/>
          <w:sz w:val="20"/>
        </w:rPr>
        <w:t xml:space="preserve">1) </w:t>
      </w:r>
      <w:r w:rsidRPr="005E42C9">
        <w:rPr>
          <w:b/>
          <w:bCs/>
          <w:color w:val="000000"/>
          <w:sz w:val="20"/>
          <w:bdr w:val="single" w:sz="4" w:space="0" w:color="auto"/>
        </w:rPr>
        <w:t>2007 </w:t>
      </w:r>
      <w:r w:rsidRPr="005E42C9">
        <w:rPr>
          <w:b/>
          <w:bCs/>
          <w:color w:val="000000"/>
          <w:sz w:val="20"/>
        </w:rPr>
        <w:t xml:space="preserve">: </w:t>
      </w:r>
      <w:r w:rsidRPr="005E42C9">
        <w:rPr>
          <w:b/>
          <w:bCs/>
          <w:i/>
          <w:color w:val="000000"/>
          <w:sz w:val="20"/>
        </w:rPr>
        <w:t xml:space="preserve">Marcel Duchamp and </w:t>
      </w:r>
      <w:proofErr w:type="spellStart"/>
      <w:r w:rsidRPr="005E42C9">
        <w:rPr>
          <w:b/>
          <w:bCs/>
          <w:i/>
          <w:color w:val="000000"/>
          <w:sz w:val="20"/>
        </w:rPr>
        <w:t>Eroticism</w:t>
      </w:r>
      <w:proofErr w:type="spellEnd"/>
      <w:r w:rsidRPr="005E42C9">
        <w:rPr>
          <w:bCs/>
          <w:color w:val="000000"/>
          <w:sz w:val="20"/>
        </w:rPr>
        <w:t>,</w:t>
      </w:r>
      <w:r w:rsidRPr="005E42C9">
        <w:rPr>
          <w:b/>
          <w:bCs/>
          <w:color w:val="000000"/>
          <w:sz w:val="20"/>
        </w:rPr>
        <w:t xml:space="preserve"> </w:t>
      </w:r>
      <w:r w:rsidRPr="005E42C9">
        <w:rPr>
          <w:color w:val="000000"/>
          <w:sz w:val="20"/>
        </w:rPr>
        <w:t xml:space="preserve">Newcastle, Cambridge Scholars </w:t>
      </w:r>
      <w:proofErr w:type="spellStart"/>
      <w:r w:rsidRPr="005E42C9">
        <w:rPr>
          <w:color w:val="000000"/>
          <w:sz w:val="20"/>
        </w:rPr>
        <w:t>Press</w:t>
      </w:r>
      <w:proofErr w:type="spellEnd"/>
      <w:r w:rsidRPr="005E42C9">
        <w:rPr>
          <w:color w:val="000000"/>
          <w:sz w:val="20"/>
        </w:rPr>
        <w:t>, 50 ill.,</w:t>
      </w:r>
      <w:r w:rsidRPr="005E42C9">
        <w:rPr>
          <w:sz w:val="20"/>
        </w:rPr>
        <w:t xml:space="preserve"> xiii-300 p</w:t>
      </w:r>
      <w:r w:rsidRPr="005E42C9">
        <w:rPr>
          <w:color w:val="000000"/>
          <w:sz w:val="20"/>
        </w:rPr>
        <w:t>. [</w:t>
      </w:r>
      <w:r w:rsidRPr="005E42C9">
        <w:rPr>
          <w:sz w:val="16"/>
          <w:szCs w:val="16"/>
        </w:rPr>
        <w:t>Jean</w:t>
      </w:r>
      <w:r w:rsidRPr="005E42C9">
        <w:rPr>
          <w:bCs/>
          <w:sz w:val="16"/>
          <w:szCs w:val="16"/>
        </w:rPr>
        <w:t xml:space="preserve"> </w:t>
      </w:r>
      <w:proofErr w:type="spellStart"/>
      <w:r w:rsidRPr="005E42C9">
        <w:rPr>
          <w:bCs/>
          <w:sz w:val="16"/>
          <w:szCs w:val="16"/>
        </w:rPr>
        <w:t>Suquet</w:t>
      </w:r>
      <w:proofErr w:type="spellEnd"/>
      <w:r w:rsidRPr="005E42C9">
        <w:rPr>
          <w:sz w:val="16"/>
          <w:szCs w:val="16"/>
        </w:rPr>
        <w:t>,</w:t>
      </w:r>
      <w:r w:rsidRPr="005E42C9">
        <w:rPr>
          <w:i/>
          <w:iCs/>
          <w:sz w:val="16"/>
          <w:szCs w:val="16"/>
        </w:rPr>
        <w:t xml:space="preserve"> </w:t>
      </w:r>
      <w:r w:rsidRPr="005E42C9">
        <w:rPr>
          <w:bCs/>
          <w:sz w:val="16"/>
          <w:szCs w:val="16"/>
        </w:rPr>
        <w:t>Michael R. Taylor, Patrick de Haas</w:t>
      </w:r>
      <w:r w:rsidRPr="005E42C9">
        <w:rPr>
          <w:sz w:val="16"/>
          <w:szCs w:val="16"/>
        </w:rPr>
        <w:t xml:space="preserve">, </w:t>
      </w:r>
      <w:r w:rsidRPr="005E42C9">
        <w:rPr>
          <w:bCs/>
          <w:sz w:val="16"/>
          <w:szCs w:val="16"/>
        </w:rPr>
        <w:t xml:space="preserve">James W. </w:t>
      </w:r>
      <w:proofErr w:type="spellStart"/>
      <w:r w:rsidRPr="005E42C9">
        <w:rPr>
          <w:bCs/>
          <w:sz w:val="16"/>
          <w:szCs w:val="16"/>
        </w:rPr>
        <w:t>McManus</w:t>
      </w:r>
      <w:proofErr w:type="spellEnd"/>
      <w:r w:rsidRPr="005E42C9">
        <w:rPr>
          <w:bCs/>
          <w:sz w:val="16"/>
          <w:szCs w:val="16"/>
        </w:rPr>
        <w:t>, Julian Bourg</w:t>
      </w:r>
      <w:r w:rsidRPr="005E42C9">
        <w:rPr>
          <w:sz w:val="16"/>
          <w:szCs w:val="16"/>
        </w:rPr>
        <w:t xml:space="preserve">, </w:t>
      </w:r>
      <w:r w:rsidRPr="005E42C9">
        <w:rPr>
          <w:bCs/>
          <w:sz w:val="16"/>
          <w:szCs w:val="16"/>
        </w:rPr>
        <w:t xml:space="preserve">Sébastien </w:t>
      </w:r>
      <w:proofErr w:type="spellStart"/>
      <w:r w:rsidRPr="005E42C9">
        <w:rPr>
          <w:bCs/>
          <w:sz w:val="16"/>
          <w:szCs w:val="16"/>
        </w:rPr>
        <w:t>Rongier</w:t>
      </w:r>
      <w:proofErr w:type="spellEnd"/>
      <w:r w:rsidRPr="005E42C9">
        <w:rPr>
          <w:bCs/>
          <w:sz w:val="16"/>
          <w:szCs w:val="16"/>
        </w:rPr>
        <w:t xml:space="preserve">, Lewis C. </w:t>
      </w:r>
      <w:proofErr w:type="spellStart"/>
      <w:r w:rsidRPr="005E42C9">
        <w:rPr>
          <w:bCs/>
          <w:sz w:val="16"/>
          <w:szCs w:val="16"/>
        </w:rPr>
        <w:t>Kachur</w:t>
      </w:r>
      <w:proofErr w:type="spellEnd"/>
      <w:r w:rsidRPr="005E42C9">
        <w:rPr>
          <w:bCs/>
          <w:sz w:val="16"/>
          <w:szCs w:val="16"/>
        </w:rPr>
        <w:t xml:space="preserve">, David A. Gerstner, Tania </w:t>
      </w:r>
      <w:proofErr w:type="spellStart"/>
      <w:r w:rsidRPr="005E42C9">
        <w:rPr>
          <w:bCs/>
          <w:sz w:val="16"/>
          <w:szCs w:val="16"/>
        </w:rPr>
        <w:t>Lorandi</w:t>
      </w:r>
      <w:proofErr w:type="spellEnd"/>
      <w:r w:rsidRPr="005E42C9">
        <w:rPr>
          <w:bCs/>
          <w:sz w:val="16"/>
          <w:szCs w:val="16"/>
        </w:rPr>
        <w:t xml:space="preserve">, </w:t>
      </w:r>
      <w:r w:rsidRPr="005E42C9">
        <w:rPr>
          <w:bCs/>
          <w:sz w:val="16"/>
          <w:szCs w:val="16"/>
          <w:lang w:val="en-US"/>
        </w:rPr>
        <w:t xml:space="preserve">Fae </w:t>
      </w:r>
      <w:proofErr w:type="spellStart"/>
      <w:r w:rsidRPr="005E42C9">
        <w:rPr>
          <w:bCs/>
          <w:sz w:val="16"/>
          <w:szCs w:val="16"/>
          <w:lang w:val="en-US"/>
        </w:rPr>
        <w:t>Brauer</w:t>
      </w:r>
      <w:proofErr w:type="spellEnd"/>
      <w:r w:rsidRPr="005E42C9">
        <w:rPr>
          <w:bCs/>
          <w:sz w:val="16"/>
          <w:szCs w:val="16"/>
          <w:lang w:val="en-US"/>
        </w:rPr>
        <w:t>,</w:t>
      </w:r>
      <w:r w:rsidRPr="005E42C9">
        <w:rPr>
          <w:sz w:val="16"/>
          <w:szCs w:val="16"/>
          <w:lang w:val="en-US"/>
        </w:rPr>
        <w:t xml:space="preserve"> Gavin Parkinson</w:t>
      </w:r>
      <w:r w:rsidRPr="005E42C9">
        <w:rPr>
          <w:bCs/>
          <w:sz w:val="16"/>
          <w:szCs w:val="16"/>
          <w:lang w:val="en-US"/>
        </w:rPr>
        <w:t xml:space="preserve">, </w:t>
      </w:r>
      <w:r w:rsidRPr="005E42C9">
        <w:rPr>
          <w:bCs/>
          <w:iCs/>
          <w:sz w:val="16"/>
          <w:szCs w:val="16"/>
          <w:lang w:val="en-GB"/>
        </w:rPr>
        <w:t xml:space="preserve">Derek Sayer, </w:t>
      </w:r>
      <w:r w:rsidRPr="005E42C9">
        <w:rPr>
          <w:bCs/>
          <w:sz w:val="16"/>
          <w:szCs w:val="16"/>
          <w:lang w:val="en-US"/>
        </w:rPr>
        <w:t xml:space="preserve">Philippe </w:t>
      </w:r>
      <w:proofErr w:type="spellStart"/>
      <w:r w:rsidRPr="005E42C9">
        <w:rPr>
          <w:bCs/>
          <w:sz w:val="16"/>
          <w:szCs w:val="16"/>
          <w:lang w:val="en-US"/>
        </w:rPr>
        <w:t>Dagen</w:t>
      </w:r>
      <w:proofErr w:type="spellEnd"/>
      <w:r w:rsidRPr="005E42C9">
        <w:rPr>
          <w:bCs/>
          <w:sz w:val="16"/>
          <w:szCs w:val="16"/>
          <w:lang w:val="en-US"/>
        </w:rPr>
        <w:t xml:space="preserve">, Elfriede Dreyer, Leah Sweet, </w:t>
      </w:r>
      <w:r w:rsidRPr="005E42C9">
        <w:rPr>
          <w:bCs/>
          <w:sz w:val="16"/>
          <w:szCs w:val="16"/>
        </w:rPr>
        <w:t>Frédérique Joseph-</w:t>
      </w:r>
      <w:proofErr w:type="spellStart"/>
      <w:r w:rsidRPr="005E42C9">
        <w:rPr>
          <w:bCs/>
          <w:sz w:val="16"/>
          <w:szCs w:val="16"/>
        </w:rPr>
        <w:t>Lowery</w:t>
      </w:r>
      <w:proofErr w:type="spellEnd"/>
      <w:r w:rsidRPr="005E42C9">
        <w:rPr>
          <w:bCs/>
          <w:sz w:val="16"/>
          <w:szCs w:val="16"/>
        </w:rPr>
        <w:t>,</w:t>
      </w:r>
      <w:r w:rsidRPr="005E42C9">
        <w:rPr>
          <w:sz w:val="16"/>
          <w:szCs w:val="16"/>
        </w:rPr>
        <w:t xml:space="preserve"> </w:t>
      </w:r>
      <w:r w:rsidRPr="005E42C9">
        <w:rPr>
          <w:bCs/>
          <w:sz w:val="16"/>
          <w:szCs w:val="16"/>
        </w:rPr>
        <w:t xml:space="preserve">Ornella Volta, Cécile </w:t>
      </w:r>
      <w:proofErr w:type="spellStart"/>
      <w:r w:rsidRPr="005E42C9">
        <w:rPr>
          <w:bCs/>
          <w:sz w:val="16"/>
          <w:szCs w:val="16"/>
        </w:rPr>
        <w:t>Bargues</w:t>
      </w:r>
      <w:proofErr w:type="spellEnd"/>
      <w:r w:rsidRPr="005E42C9">
        <w:rPr>
          <w:sz w:val="16"/>
          <w:szCs w:val="16"/>
        </w:rPr>
        <w:t xml:space="preserve">, </w:t>
      </w:r>
      <w:r w:rsidRPr="005E42C9">
        <w:rPr>
          <w:bCs/>
          <w:sz w:val="16"/>
          <w:szCs w:val="16"/>
        </w:rPr>
        <w:t>Séverine Gossart]</w:t>
      </w:r>
    </w:p>
    <w:p w:rsidR="005E42C9" w:rsidRPr="005E42C9" w:rsidRDefault="005E42C9" w:rsidP="005E42C9">
      <w:pPr>
        <w:pStyle w:val="Corpsdetexte"/>
        <w:rPr>
          <w:rFonts w:eastAsia="Calibri"/>
          <w:sz w:val="20"/>
          <w:lang w:val="fr-CA" w:eastAsia="en-US"/>
        </w:rPr>
      </w:pPr>
      <w:r w:rsidRPr="005E42C9">
        <w:rPr>
          <w:bCs/>
          <w:color w:val="000000"/>
          <w:sz w:val="20"/>
        </w:rPr>
        <w:t xml:space="preserve">2) </w:t>
      </w:r>
      <w:r w:rsidRPr="005E42C9">
        <w:rPr>
          <w:b/>
          <w:bCs/>
          <w:color w:val="000000"/>
          <w:sz w:val="20"/>
          <w:bdr w:val="single" w:sz="4" w:space="0" w:color="auto"/>
        </w:rPr>
        <w:t>2008 </w:t>
      </w:r>
      <w:r w:rsidRPr="005E42C9">
        <w:rPr>
          <w:b/>
          <w:bCs/>
          <w:color w:val="000000"/>
          <w:sz w:val="20"/>
        </w:rPr>
        <w:t>:</w:t>
      </w:r>
      <w:r w:rsidRPr="005E42C9">
        <w:rPr>
          <w:color w:val="000000"/>
          <w:sz w:val="20"/>
        </w:rPr>
        <w:t xml:space="preserve"> </w:t>
      </w:r>
      <w:r w:rsidRPr="005E42C9">
        <w:rPr>
          <w:b/>
          <w:i/>
          <w:iCs/>
          <w:color w:val="000000"/>
          <w:sz w:val="20"/>
        </w:rPr>
        <w:t>Marcel Duchamp et l’érotisme</w:t>
      </w:r>
      <w:r w:rsidRPr="005E42C9">
        <w:rPr>
          <w:color w:val="000000"/>
          <w:sz w:val="20"/>
        </w:rPr>
        <w:t>, Dijon, Les presses du réel, 320 p., 52 ill.</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9" w:name="_Toc368214687"/>
      <w:bookmarkStart w:id="10" w:name="_Toc478115"/>
      <w:r w:rsidRPr="005E42C9">
        <w:rPr>
          <w:rFonts w:ascii="Times New Roman" w:hAnsi="Times New Roman" w:cs="Times New Roman"/>
          <w:color w:val="0070C0"/>
          <w:sz w:val="24"/>
          <w:szCs w:val="24"/>
        </w:rPr>
        <w:t>Direction d’une revue ou de n° de revue</w:t>
      </w:r>
      <w:bookmarkEnd w:id="9"/>
      <w:bookmarkEnd w:id="10"/>
    </w:p>
    <w:p w:rsidR="005E42C9" w:rsidRPr="005E42C9" w:rsidRDefault="005E42C9" w:rsidP="005E42C9">
      <w:pPr>
        <w:pStyle w:val="Corpsdetexte"/>
        <w:rPr>
          <w:sz w:val="20"/>
        </w:rPr>
      </w:pPr>
      <w:r w:rsidRPr="005E42C9">
        <w:rPr>
          <w:bCs/>
          <w:sz w:val="20"/>
        </w:rPr>
        <w:t>1)</w:t>
      </w:r>
      <w:r w:rsidRPr="005E42C9">
        <w:rPr>
          <w:b/>
          <w:bCs/>
          <w:sz w:val="20"/>
        </w:rPr>
        <w:t xml:space="preserve"> </w:t>
      </w:r>
      <w:r w:rsidRPr="005E42C9">
        <w:rPr>
          <w:b/>
          <w:bCs/>
          <w:sz w:val="20"/>
          <w:bdr w:val="single" w:sz="4" w:space="0" w:color="auto"/>
        </w:rPr>
        <w:t>1990</w:t>
      </w:r>
      <w:r w:rsidRPr="005E42C9">
        <w:rPr>
          <w:sz w:val="20"/>
          <w:bdr w:val="single" w:sz="4" w:space="0" w:color="auto"/>
        </w:rPr>
        <w:t> </w:t>
      </w:r>
      <w:r w:rsidRPr="005E42C9">
        <w:rPr>
          <w:sz w:val="20"/>
        </w:rPr>
        <w:t>:</w:t>
      </w:r>
      <w:r w:rsidRPr="005E42C9">
        <w:rPr>
          <w:i/>
          <w:sz w:val="20"/>
        </w:rPr>
        <w:t xml:space="preserve"> </w:t>
      </w:r>
      <w:r w:rsidRPr="005E42C9">
        <w:rPr>
          <w:b/>
          <w:i/>
          <w:sz w:val="20"/>
        </w:rPr>
        <w:t>Des Espèces de l’Origine</w:t>
      </w:r>
      <w:r w:rsidRPr="005E42C9">
        <w:rPr>
          <w:sz w:val="20"/>
        </w:rPr>
        <w:t xml:space="preserve">, vol. I, </w:t>
      </w:r>
      <w:r w:rsidRPr="005E42C9">
        <w:rPr>
          <w:i/>
          <w:sz w:val="20"/>
        </w:rPr>
        <w:t>Monitoires</w:t>
      </w:r>
      <w:r w:rsidRPr="005E42C9">
        <w:rPr>
          <w:sz w:val="20"/>
        </w:rPr>
        <w:t xml:space="preserve"> n° 18, Cymbalum </w:t>
      </w:r>
      <w:proofErr w:type="spellStart"/>
      <w:r w:rsidRPr="005E42C9">
        <w:rPr>
          <w:sz w:val="20"/>
        </w:rPr>
        <w:t>Pataphysicum</w:t>
      </w:r>
      <w:proofErr w:type="spellEnd"/>
      <w:r w:rsidRPr="005E42C9">
        <w:rPr>
          <w:sz w:val="20"/>
        </w:rPr>
        <w:t>, p. 3-64.</w:t>
      </w:r>
    </w:p>
    <w:p w:rsidR="005E42C9" w:rsidRPr="005E42C9" w:rsidRDefault="005E42C9" w:rsidP="005E42C9">
      <w:pPr>
        <w:pStyle w:val="Corpsdetexte"/>
        <w:rPr>
          <w:sz w:val="20"/>
        </w:rPr>
      </w:pPr>
      <w:r w:rsidRPr="005E42C9">
        <w:rPr>
          <w:bCs/>
          <w:sz w:val="20"/>
        </w:rPr>
        <w:t>2)</w:t>
      </w:r>
      <w:r w:rsidRPr="005E42C9">
        <w:rPr>
          <w:b/>
          <w:bCs/>
          <w:sz w:val="20"/>
        </w:rPr>
        <w:t xml:space="preserve"> </w:t>
      </w:r>
      <w:r w:rsidRPr="005E42C9">
        <w:rPr>
          <w:b/>
          <w:bCs/>
          <w:sz w:val="20"/>
          <w:bdr w:val="single" w:sz="4" w:space="0" w:color="auto"/>
        </w:rPr>
        <w:t>1991</w:t>
      </w:r>
      <w:r w:rsidRPr="005E42C9">
        <w:rPr>
          <w:sz w:val="20"/>
          <w:bdr w:val="single" w:sz="4" w:space="0" w:color="auto"/>
        </w:rPr>
        <w:t> </w:t>
      </w:r>
      <w:r w:rsidRPr="005E42C9">
        <w:rPr>
          <w:sz w:val="20"/>
        </w:rPr>
        <w:t xml:space="preserve">: </w:t>
      </w:r>
      <w:r w:rsidRPr="005E42C9">
        <w:rPr>
          <w:b/>
          <w:i/>
          <w:sz w:val="20"/>
        </w:rPr>
        <w:t>Des Espèces de l’Origine</w:t>
      </w:r>
      <w:r w:rsidRPr="005E42C9">
        <w:rPr>
          <w:sz w:val="20"/>
        </w:rPr>
        <w:t xml:space="preserve">, vol. II, </w:t>
      </w:r>
      <w:r w:rsidRPr="005E42C9">
        <w:rPr>
          <w:i/>
          <w:sz w:val="20"/>
        </w:rPr>
        <w:t>Monitoires</w:t>
      </w:r>
      <w:r w:rsidRPr="005E42C9">
        <w:rPr>
          <w:sz w:val="20"/>
        </w:rPr>
        <w:t xml:space="preserve"> n° 20, p. 1-72.</w:t>
      </w:r>
    </w:p>
    <w:p w:rsidR="005E42C9" w:rsidRPr="005E42C9" w:rsidRDefault="005E42C9" w:rsidP="005E42C9">
      <w:pPr>
        <w:jc w:val="both"/>
        <w:rPr>
          <w:sz w:val="20"/>
        </w:rPr>
      </w:pPr>
      <w:r w:rsidRPr="005E42C9">
        <w:rPr>
          <w:b/>
          <w:iCs/>
          <w:sz w:val="20"/>
          <w:szCs w:val="20"/>
          <w:bdr w:val="single" w:sz="4" w:space="0" w:color="auto"/>
        </w:rPr>
        <w:t>2008-2009</w:t>
      </w:r>
      <w:r w:rsidRPr="005E42C9">
        <w:rPr>
          <w:b/>
          <w:iCs/>
          <w:sz w:val="20"/>
          <w:szCs w:val="20"/>
        </w:rPr>
        <w:t> :</w:t>
      </w:r>
      <w:r w:rsidRPr="005E42C9">
        <w:rPr>
          <w:b/>
          <w:i/>
          <w:iCs/>
          <w:sz w:val="20"/>
          <w:szCs w:val="20"/>
        </w:rPr>
        <w:t xml:space="preserve"> Les Cahiers de l’Institut</w:t>
      </w:r>
      <w:r w:rsidRPr="005E42C9">
        <w:rPr>
          <w:sz w:val="20"/>
          <w:szCs w:val="20"/>
        </w:rPr>
        <w:t xml:space="preserve"> avaient vocation d’explorer et d’expliciter les rapports de la linguistique,</w:t>
      </w:r>
      <w:r w:rsidRPr="005E42C9">
        <w:rPr>
          <w:sz w:val="20"/>
        </w:rPr>
        <w:t xml:space="preserve"> de la littérature, des arts et de la folie à la création. Revue internationale pluridisciplinaire. </w:t>
      </w:r>
      <w:r w:rsidRPr="005E42C9">
        <w:rPr>
          <w:sz w:val="16"/>
        </w:rPr>
        <w:t xml:space="preserve">[Comité scientifique : Marc </w:t>
      </w:r>
      <w:proofErr w:type="spellStart"/>
      <w:r w:rsidRPr="005E42C9">
        <w:rPr>
          <w:sz w:val="16"/>
        </w:rPr>
        <w:t>Angenot</w:t>
      </w:r>
      <w:proofErr w:type="spellEnd"/>
      <w:r w:rsidRPr="005E42C9">
        <w:rPr>
          <w:sz w:val="16"/>
        </w:rPr>
        <w:t xml:space="preserve"> : Université McGill Montréal, Canada ; Michel Arrivé : Université Paris X Nanterre, France ; Paolo Albani : Ecrivain ; </w:t>
      </w:r>
      <w:r w:rsidRPr="005E42C9">
        <w:rPr>
          <w:color w:val="000000"/>
          <w:sz w:val="16"/>
        </w:rPr>
        <w:t xml:space="preserve">Jean-Baptiste </w:t>
      </w:r>
      <w:proofErr w:type="spellStart"/>
      <w:r w:rsidRPr="005E42C9">
        <w:rPr>
          <w:color w:val="000000"/>
          <w:sz w:val="16"/>
        </w:rPr>
        <w:t>Baronian</w:t>
      </w:r>
      <w:proofErr w:type="spellEnd"/>
      <w:r w:rsidRPr="005E42C9">
        <w:rPr>
          <w:color w:val="000000"/>
          <w:sz w:val="16"/>
        </w:rPr>
        <w:t xml:space="preserve"> : Ecrivain et journaliste, Belgique ; </w:t>
      </w:r>
      <w:r w:rsidRPr="005E42C9">
        <w:rPr>
          <w:sz w:val="16"/>
        </w:rPr>
        <w:t xml:space="preserve">Christophe Boulanger : Musée d’art moderne Lille métropole, France ; Vincent Capt : </w:t>
      </w:r>
      <w:r w:rsidRPr="005E42C9">
        <w:rPr>
          <w:color w:val="000000"/>
          <w:sz w:val="16"/>
        </w:rPr>
        <w:t>Linguiste, Université de Lausanne, Suisse </w:t>
      </w:r>
      <w:r w:rsidRPr="005E42C9">
        <w:rPr>
          <w:sz w:val="16"/>
        </w:rPr>
        <w:t xml:space="preserve">; Michel Criton : Président de la fédération française des jeux mathématiques, France ; Fanchon </w:t>
      </w:r>
      <w:proofErr w:type="spellStart"/>
      <w:r w:rsidRPr="005E42C9">
        <w:rPr>
          <w:sz w:val="16"/>
        </w:rPr>
        <w:t>Daemers</w:t>
      </w:r>
      <w:proofErr w:type="spellEnd"/>
      <w:r w:rsidRPr="005E42C9">
        <w:rPr>
          <w:sz w:val="16"/>
        </w:rPr>
        <w:t xml:space="preserve"> : Musicienne, chercheuse, Belgique ;Marc Décimo : Université d’Orléans, France ; Savine </w:t>
      </w:r>
      <w:proofErr w:type="spellStart"/>
      <w:r w:rsidRPr="005E42C9">
        <w:rPr>
          <w:sz w:val="16"/>
        </w:rPr>
        <w:t>Faupin</w:t>
      </w:r>
      <w:proofErr w:type="spellEnd"/>
      <w:r w:rsidRPr="005E42C9">
        <w:rPr>
          <w:sz w:val="16"/>
        </w:rPr>
        <w:t xml:space="preserve"> : Musée d’art moderne Lille métropole, France ; Bruno </w:t>
      </w:r>
      <w:proofErr w:type="spellStart"/>
      <w:r w:rsidRPr="005E42C9">
        <w:rPr>
          <w:sz w:val="16"/>
        </w:rPr>
        <w:t>Fuligni</w:t>
      </w:r>
      <w:proofErr w:type="spellEnd"/>
      <w:r w:rsidRPr="005E42C9">
        <w:rPr>
          <w:sz w:val="16"/>
        </w:rPr>
        <w:t xml:space="preserve"> : </w:t>
      </w:r>
      <w:r w:rsidRPr="005E42C9">
        <w:rPr>
          <w:color w:val="000000"/>
          <w:sz w:val="16"/>
        </w:rPr>
        <w:t>Ecrivain, membre de l’</w:t>
      </w:r>
      <w:proofErr w:type="spellStart"/>
      <w:r w:rsidRPr="005E42C9">
        <w:rPr>
          <w:color w:val="000000"/>
          <w:sz w:val="16"/>
        </w:rPr>
        <w:t>OuPolPot</w:t>
      </w:r>
      <w:proofErr w:type="spellEnd"/>
      <w:r w:rsidRPr="005E42C9">
        <w:rPr>
          <w:color w:val="000000"/>
          <w:sz w:val="16"/>
        </w:rPr>
        <w:t xml:space="preserve">, Paris, France ; Andrew </w:t>
      </w:r>
      <w:proofErr w:type="spellStart"/>
      <w:r w:rsidRPr="005E42C9">
        <w:rPr>
          <w:color w:val="000000"/>
          <w:sz w:val="16"/>
        </w:rPr>
        <w:t>Hugill</w:t>
      </w:r>
      <w:proofErr w:type="spellEnd"/>
      <w:r w:rsidRPr="005E42C9">
        <w:rPr>
          <w:color w:val="000000"/>
          <w:sz w:val="16"/>
        </w:rPr>
        <w:t xml:space="preserve">, De Montfort </w:t>
      </w:r>
      <w:proofErr w:type="spellStart"/>
      <w:r w:rsidRPr="005E42C9">
        <w:rPr>
          <w:color w:val="000000"/>
          <w:sz w:val="16"/>
        </w:rPr>
        <w:t>University</w:t>
      </w:r>
      <w:proofErr w:type="spellEnd"/>
      <w:r w:rsidRPr="005E42C9">
        <w:rPr>
          <w:color w:val="000000"/>
          <w:sz w:val="16"/>
        </w:rPr>
        <w:t xml:space="preserve">, Grande-Bretagne ; </w:t>
      </w:r>
      <w:r w:rsidRPr="005E42C9">
        <w:rPr>
          <w:sz w:val="16"/>
        </w:rPr>
        <w:t xml:space="preserve">Olivier </w:t>
      </w:r>
      <w:proofErr w:type="spellStart"/>
      <w:r w:rsidRPr="005E42C9">
        <w:rPr>
          <w:sz w:val="16"/>
        </w:rPr>
        <w:t>Justafré</w:t>
      </w:r>
      <w:proofErr w:type="spellEnd"/>
      <w:r w:rsidRPr="005E42C9">
        <w:rPr>
          <w:sz w:val="16"/>
        </w:rPr>
        <w:t xml:space="preserve">, Archives départementales des Côtes-d’Armor. France ; Jean-Jacques </w:t>
      </w:r>
      <w:proofErr w:type="spellStart"/>
      <w:r w:rsidRPr="005E42C9">
        <w:rPr>
          <w:sz w:val="16"/>
        </w:rPr>
        <w:t>Lecercle</w:t>
      </w:r>
      <w:proofErr w:type="spellEnd"/>
      <w:r w:rsidRPr="005E42C9">
        <w:rPr>
          <w:sz w:val="16"/>
        </w:rPr>
        <w:t xml:space="preserve"> : Université Paris X Nanterre, France ; Michèle </w:t>
      </w:r>
      <w:proofErr w:type="spellStart"/>
      <w:r w:rsidRPr="005E42C9">
        <w:rPr>
          <w:sz w:val="16"/>
        </w:rPr>
        <w:t>Nevert</w:t>
      </w:r>
      <w:proofErr w:type="spellEnd"/>
      <w:r w:rsidRPr="005E42C9">
        <w:rPr>
          <w:sz w:val="16"/>
        </w:rPr>
        <w:t xml:space="preserve"> : Université du Québec à Montréal, Canada ; Michel </w:t>
      </w:r>
      <w:proofErr w:type="spellStart"/>
      <w:r w:rsidRPr="005E42C9">
        <w:rPr>
          <w:sz w:val="16"/>
        </w:rPr>
        <w:t>Pierssens</w:t>
      </w:r>
      <w:proofErr w:type="spellEnd"/>
      <w:r w:rsidRPr="005E42C9">
        <w:rPr>
          <w:sz w:val="16"/>
        </w:rPr>
        <w:t xml:space="preserve"> : Université de Montréal, Canada ; Éric </w:t>
      </w:r>
      <w:proofErr w:type="spellStart"/>
      <w:r w:rsidRPr="005E42C9">
        <w:rPr>
          <w:sz w:val="16"/>
        </w:rPr>
        <w:t>Poindron</w:t>
      </w:r>
      <w:proofErr w:type="spellEnd"/>
      <w:r w:rsidRPr="005E42C9">
        <w:rPr>
          <w:sz w:val="16"/>
        </w:rPr>
        <w:t xml:space="preserve">, </w:t>
      </w:r>
      <w:proofErr w:type="spellStart"/>
      <w:r w:rsidRPr="005E42C9">
        <w:rPr>
          <w:sz w:val="16"/>
          <w:szCs w:val="23"/>
        </w:rPr>
        <w:t>Bibliopathonomade</w:t>
      </w:r>
      <w:proofErr w:type="spellEnd"/>
      <w:r w:rsidRPr="005E42C9">
        <w:rPr>
          <w:sz w:val="16"/>
          <w:szCs w:val="23"/>
        </w:rPr>
        <w:t>, re-chercheur et curieux en cabinet. France </w:t>
      </w:r>
      <w:r w:rsidRPr="005E42C9">
        <w:rPr>
          <w:sz w:val="16"/>
        </w:rPr>
        <w:t xml:space="preserve">; Walter </w:t>
      </w:r>
      <w:proofErr w:type="spellStart"/>
      <w:r w:rsidRPr="005E42C9">
        <w:rPr>
          <w:sz w:val="16"/>
        </w:rPr>
        <w:t>Redfern</w:t>
      </w:r>
      <w:proofErr w:type="spellEnd"/>
      <w:r w:rsidRPr="005E42C9">
        <w:rPr>
          <w:sz w:val="16"/>
        </w:rPr>
        <w:t xml:space="preserve"> : Université de Reading, Grande-Bretagne ; Valérie Rousseau : Historienne de l’art. Société des arts indisciplinés, Montréal, Canada ; André Stas : Artiste, fils spirituel d’André </w:t>
      </w:r>
      <w:proofErr w:type="spellStart"/>
      <w:r w:rsidRPr="005E42C9">
        <w:rPr>
          <w:sz w:val="16"/>
        </w:rPr>
        <w:t>Blavier</w:t>
      </w:r>
      <w:proofErr w:type="spellEnd"/>
      <w:r w:rsidRPr="005E42C9">
        <w:rPr>
          <w:sz w:val="16"/>
        </w:rPr>
        <w:t xml:space="preserve">, Belgique ; Allen </w:t>
      </w:r>
      <w:proofErr w:type="spellStart"/>
      <w:r w:rsidRPr="005E42C9">
        <w:rPr>
          <w:sz w:val="16"/>
        </w:rPr>
        <w:t>Tihier</w:t>
      </w:r>
      <w:proofErr w:type="spellEnd"/>
      <w:r w:rsidRPr="005E42C9">
        <w:rPr>
          <w:sz w:val="16"/>
        </w:rPr>
        <w:t xml:space="preserve"> : Université du Missouri, Etats-Unis ; Tanka G. Tremblay : Université McGill, Montréal, Canada ; Alain </w:t>
      </w:r>
      <w:proofErr w:type="spellStart"/>
      <w:r w:rsidRPr="005E42C9">
        <w:rPr>
          <w:sz w:val="16"/>
        </w:rPr>
        <w:t>Zalmanski</w:t>
      </w:r>
      <w:proofErr w:type="spellEnd"/>
      <w:r w:rsidRPr="005E42C9">
        <w:rPr>
          <w:sz w:val="16"/>
        </w:rPr>
        <w:t> : Membre du Mouvement des plieurs de papiers, France].</w:t>
      </w:r>
    </w:p>
    <w:p w:rsidR="005E42C9" w:rsidRPr="005E42C9" w:rsidRDefault="005E42C9" w:rsidP="005E42C9">
      <w:pPr>
        <w:ind w:firstLine="567"/>
        <w:jc w:val="both"/>
        <w:rPr>
          <w:sz w:val="20"/>
          <w:szCs w:val="20"/>
        </w:rPr>
      </w:pPr>
      <w:r w:rsidRPr="005E42C9">
        <w:rPr>
          <w:iCs/>
          <w:sz w:val="20"/>
          <w:szCs w:val="20"/>
        </w:rPr>
        <w:t>3)</w:t>
      </w:r>
      <w:r w:rsidRPr="005E42C9">
        <w:rPr>
          <w:b/>
          <w:iCs/>
          <w:sz w:val="20"/>
          <w:szCs w:val="20"/>
        </w:rPr>
        <w:t xml:space="preserve"> </w:t>
      </w:r>
      <w:r w:rsidRPr="005E42C9">
        <w:rPr>
          <w:sz w:val="20"/>
          <w:szCs w:val="20"/>
        </w:rPr>
        <w:t xml:space="preserve">Juin </w:t>
      </w:r>
      <w:r w:rsidRPr="005E42C9">
        <w:rPr>
          <w:b/>
          <w:bCs/>
          <w:sz w:val="20"/>
          <w:szCs w:val="20"/>
        </w:rPr>
        <w:t>2008</w:t>
      </w:r>
      <w:r w:rsidRPr="005E42C9">
        <w:rPr>
          <w:sz w:val="20"/>
          <w:szCs w:val="20"/>
        </w:rPr>
        <w:t xml:space="preserve"> : </w:t>
      </w:r>
      <w:r w:rsidRPr="005E42C9">
        <w:rPr>
          <w:b/>
          <w:sz w:val="20"/>
          <w:szCs w:val="20"/>
        </w:rPr>
        <w:t>n° 1</w:t>
      </w:r>
      <w:r w:rsidRPr="005E42C9">
        <w:rPr>
          <w:sz w:val="20"/>
          <w:szCs w:val="20"/>
        </w:rPr>
        <w:t xml:space="preserve"> </w:t>
      </w:r>
      <w:r w:rsidRPr="005E42C9">
        <w:rPr>
          <w:sz w:val="16"/>
          <w:szCs w:val="16"/>
        </w:rPr>
        <w:t xml:space="preserve">Textes de Marc Décimo, André Stas (Belgique), Jean-Jacques </w:t>
      </w:r>
      <w:proofErr w:type="spellStart"/>
      <w:r w:rsidRPr="005E42C9">
        <w:rPr>
          <w:sz w:val="16"/>
          <w:szCs w:val="16"/>
        </w:rPr>
        <w:t>Lecercle</w:t>
      </w:r>
      <w:proofErr w:type="spellEnd"/>
      <w:r w:rsidRPr="005E42C9">
        <w:rPr>
          <w:sz w:val="16"/>
          <w:szCs w:val="16"/>
        </w:rPr>
        <w:t xml:space="preserve">, Jean-Pierre Brisset, Marc </w:t>
      </w:r>
      <w:proofErr w:type="spellStart"/>
      <w:r w:rsidRPr="005E42C9">
        <w:rPr>
          <w:sz w:val="16"/>
          <w:szCs w:val="16"/>
        </w:rPr>
        <w:t>Lowenthal</w:t>
      </w:r>
      <w:proofErr w:type="spellEnd"/>
      <w:r w:rsidRPr="005E42C9">
        <w:rPr>
          <w:sz w:val="16"/>
          <w:szCs w:val="16"/>
        </w:rPr>
        <w:t xml:space="preserve"> (USA), Michel Longuet, Allen </w:t>
      </w:r>
      <w:proofErr w:type="spellStart"/>
      <w:r w:rsidRPr="005E42C9">
        <w:rPr>
          <w:sz w:val="16"/>
          <w:szCs w:val="16"/>
        </w:rPr>
        <w:t>Thiher</w:t>
      </w:r>
      <w:proofErr w:type="spellEnd"/>
      <w:r w:rsidRPr="005E42C9">
        <w:rPr>
          <w:sz w:val="16"/>
          <w:szCs w:val="16"/>
        </w:rPr>
        <w:t xml:space="preserve"> (USA), Michel Criton, Paolo Albani (Italie), </w:t>
      </w:r>
      <w:proofErr w:type="spellStart"/>
      <w:r w:rsidRPr="005E42C9">
        <w:rPr>
          <w:sz w:val="16"/>
          <w:szCs w:val="16"/>
        </w:rPr>
        <w:t>Matthijs</w:t>
      </w:r>
      <w:proofErr w:type="spellEnd"/>
      <w:r w:rsidRPr="005E42C9">
        <w:rPr>
          <w:sz w:val="16"/>
          <w:szCs w:val="16"/>
        </w:rPr>
        <w:t xml:space="preserve"> van </w:t>
      </w:r>
      <w:proofErr w:type="spellStart"/>
      <w:r w:rsidRPr="005E42C9">
        <w:rPr>
          <w:sz w:val="16"/>
          <w:szCs w:val="16"/>
        </w:rPr>
        <w:t>Boxsel</w:t>
      </w:r>
      <w:proofErr w:type="spellEnd"/>
      <w:r w:rsidRPr="005E42C9">
        <w:rPr>
          <w:sz w:val="16"/>
          <w:szCs w:val="16"/>
        </w:rPr>
        <w:t xml:space="preserve"> (Pays-Bas), Michèle </w:t>
      </w:r>
      <w:proofErr w:type="spellStart"/>
      <w:r w:rsidRPr="005E42C9">
        <w:rPr>
          <w:sz w:val="16"/>
          <w:szCs w:val="16"/>
        </w:rPr>
        <w:t>Nevert</w:t>
      </w:r>
      <w:proofErr w:type="spellEnd"/>
      <w:r w:rsidRPr="005E42C9">
        <w:rPr>
          <w:sz w:val="16"/>
          <w:szCs w:val="16"/>
        </w:rPr>
        <w:t xml:space="preserve"> et Alice </w:t>
      </w:r>
      <w:proofErr w:type="spellStart"/>
      <w:r w:rsidRPr="005E42C9">
        <w:rPr>
          <w:sz w:val="16"/>
          <w:szCs w:val="16"/>
        </w:rPr>
        <w:t>Gianotti</w:t>
      </w:r>
      <w:proofErr w:type="spellEnd"/>
      <w:r w:rsidRPr="005E42C9">
        <w:rPr>
          <w:sz w:val="16"/>
          <w:szCs w:val="16"/>
        </w:rPr>
        <w:t xml:space="preserve"> (Canada), Lansana </w:t>
      </w:r>
      <w:proofErr w:type="spellStart"/>
      <w:r w:rsidRPr="005E42C9">
        <w:rPr>
          <w:sz w:val="16"/>
          <w:szCs w:val="16"/>
        </w:rPr>
        <w:t>Bérété</w:t>
      </w:r>
      <w:proofErr w:type="spellEnd"/>
      <w:r w:rsidRPr="005E42C9">
        <w:rPr>
          <w:sz w:val="16"/>
          <w:szCs w:val="16"/>
        </w:rPr>
        <w:t xml:space="preserve">, Adolphe </w:t>
      </w:r>
      <w:proofErr w:type="spellStart"/>
      <w:r w:rsidRPr="005E42C9">
        <w:rPr>
          <w:sz w:val="16"/>
          <w:szCs w:val="16"/>
        </w:rPr>
        <w:t>Ripotois</w:t>
      </w:r>
      <w:proofErr w:type="spellEnd"/>
      <w:r w:rsidRPr="005E42C9">
        <w:rPr>
          <w:sz w:val="16"/>
          <w:szCs w:val="16"/>
        </w:rPr>
        <w:t xml:space="preserve">, Frédéric </w:t>
      </w:r>
      <w:proofErr w:type="spellStart"/>
      <w:r w:rsidRPr="005E42C9">
        <w:rPr>
          <w:sz w:val="16"/>
          <w:szCs w:val="16"/>
        </w:rPr>
        <w:t>Allamel</w:t>
      </w:r>
      <w:proofErr w:type="spellEnd"/>
      <w:r w:rsidRPr="005E42C9">
        <w:rPr>
          <w:sz w:val="16"/>
          <w:szCs w:val="16"/>
        </w:rPr>
        <w:t xml:space="preserve"> (USA), Tanka G. Tremblay (Canada), Marcel </w:t>
      </w:r>
      <w:proofErr w:type="spellStart"/>
      <w:r w:rsidRPr="005E42C9">
        <w:rPr>
          <w:sz w:val="16"/>
          <w:szCs w:val="16"/>
        </w:rPr>
        <w:t>Réja</w:t>
      </w:r>
      <w:proofErr w:type="spellEnd"/>
      <w:r w:rsidRPr="005E42C9">
        <w:rPr>
          <w:sz w:val="16"/>
          <w:szCs w:val="16"/>
        </w:rPr>
        <w:t xml:space="preserve">, Michel Arrivé, Emile </w:t>
      </w:r>
      <w:proofErr w:type="spellStart"/>
      <w:r w:rsidRPr="005E42C9">
        <w:rPr>
          <w:sz w:val="16"/>
          <w:szCs w:val="16"/>
        </w:rPr>
        <w:t>Millelettre</w:t>
      </w:r>
      <w:proofErr w:type="spellEnd"/>
      <w:r w:rsidRPr="005E42C9">
        <w:rPr>
          <w:sz w:val="16"/>
          <w:szCs w:val="16"/>
        </w:rPr>
        <w:t xml:space="preserve">, Ernestine </w:t>
      </w:r>
      <w:proofErr w:type="spellStart"/>
      <w:r w:rsidRPr="005E42C9">
        <w:rPr>
          <w:sz w:val="16"/>
          <w:szCs w:val="16"/>
        </w:rPr>
        <w:t>Chassebœuf</w:t>
      </w:r>
      <w:proofErr w:type="spellEnd"/>
      <w:r w:rsidRPr="005E42C9">
        <w:rPr>
          <w:sz w:val="16"/>
          <w:szCs w:val="16"/>
        </w:rPr>
        <w:t>, Bruno Duval, ill. Murielle Belin. 148 p. + 20 p. [</w:t>
      </w:r>
      <w:r w:rsidRPr="005E42C9">
        <w:rPr>
          <w:b/>
          <w:i/>
          <w:sz w:val="16"/>
          <w:szCs w:val="16"/>
        </w:rPr>
        <w:t>Mes articles </w:t>
      </w:r>
      <w:r w:rsidRPr="005E42C9">
        <w:rPr>
          <w:b/>
          <w:sz w:val="16"/>
          <w:szCs w:val="16"/>
        </w:rPr>
        <w:t>:</w:t>
      </w:r>
      <w:r w:rsidRPr="005E42C9">
        <w:rPr>
          <w:i/>
          <w:sz w:val="16"/>
          <w:szCs w:val="16"/>
        </w:rPr>
        <w:t xml:space="preserve"> </w:t>
      </w:r>
      <w:r w:rsidRPr="005E42C9">
        <w:rPr>
          <w:sz w:val="16"/>
          <w:szCs w:val="16"/>
        </w:rPr>
        <w:t xml:space="preserve">Editorial : « Le Service des Objets trouvés », p. 4-7 ; « Comment s’y prendre avec les grenouilles qui </w:t>
      </w:r>
      <w:proofErr w:type="spellStart"/>
      <w:r w:rsidRPr="005E42C9">
        <w:rPr>
          <w:sz w:val="16"/>
          <w:szCs w:val="16"/>
        </w:rPr>
        <w:t>sexepriment</w:t>
      </w:r>
      <w:proofErr w:type="spellEnd"/>
      <w:r w:rsidRPr="005E42C9">
        <w:rPr>
          <w:sz w:val="16"/>
          <w:szCs w:val="16"/>
        </w:rPr>
        <w:t xml:space="preserve"> ? Actualités autour de Jean-Pierre Brisset », p. 22-39 ; édition d’un article Marcel </w:t>
      </w:r>
      <w:proofErr w:type="spellStart"/>
      <w:r w:rsidRPr="005E42C9">
        <w:rPr>
          <w:sz w:val="16"/>
          <w:szCs w:val="16"/>
        </w:rPr>
        <w:t>Réja</w:t>
      </w:r>
      <w:proofErr w:type="spellEnd"/>
      <w:r w:rsidRPr="005E42C9">
        <w:rPr>
          <w:sz w:val="16"/>
          <w:szCs w:val="16"/>
        </w:rPr>
        <w:t xml:space="preserve"> « L’art malade. Dessins de fous », p. 128-141. + </w:t>
      </w:r>
      <w:proofErr w:type="spellStart"/>
      <w:r w:rsidRPr="005E42C9">
        <w:rPr>
          <w:b/>
          <w:i/>
          <w:sz w:val="16"/>
          <w:szCs w:val="16"/>
        </w:rPr>
        <w:t>c.r</w:t>
      </w:r>
      <w:proofErr w:type="spellEnd"/>
      <w:r w:rsidRPr="005E42C9">
        <w:rPr>
          <w:b/>
          <w:sz w:val="16"/>
          <w:szCs w:val="16"/>
        </w:rPr>
        <w:t>. :</w:t>
      </w:r>
      <w:r w:rsidRPr="005E42C9">
        <w:rPr>
          <w:sz w:val="16"/>
          <w:szCs w:val="16"/>
        </w:rPr>
        <w:t xml:space="preserve"> S. Auroux, </w:t>
      </w:r>
      <w:r w:rsidRPr="005E42C9">
        <w:rPr>
          <w:i/>
          <w:iCs/>
          <w:sz w:val="16"/>
          <w:szCs w:val="16"/>
        </w:rPr>
        <w:t>L’Origine des langues</w:t>
      </w:r>
      <w:r w:rsidRPr="005E42C9">
        <w:rPr>
          <w:sz w:val="16"/>
          <w:szCs w:val="16"/>
        </w:rPr>
        <w:t xml:space="preserve"> (2007) ; Peter </w:t>
      </w:r>
      <w:proofErr w:type="spellStart"/>
      <w:r w:rsidRPr="005E42C9">
        <w:rPr>
          <w:sz w:val="16"/>
          <w:szCs w:val="16"/>
        </w:rPr>
        <w:t>Schulman</w:t>
      </w:r>
      <w:proofErr w:type="spellEnd"/>
      <w:r w:rsidRPr="005E42C9">
        <w:rPr>
          <w:sz w:val="16"/>
          <w:szCs w:val="16"/>
        </w:rPr>
        <w:t xml:space="preserve">, </w:t>
      </w:r>
      <w:r w:rsidRPr="005E42C9">
        <w:rPr>
          <w:i/>
          <w:iCs/>
          <w:sz w:val="16"/>
          <w:szCs w:val="16"/>
        </w:rPr>
        <w:t xml:space="preserve">The Sunday of fiction. </w:t>
      </w:r>
      <w:r w:rsidRPr="005E42C9">
        <w:rPr>
          <w:i/>
          <w:iCs/>
          <w:sz w:val="16"/>
          <w:szCs w:val="16"/>
          <w:lang w:val="en-GB"/>
        </w:rPr>
        <w:t>The Modern French Eccentric</w:t>
      </w:r>
      <w:r w:rsidRPr="005E42C9">
        <w:rPr>
          <w:sz w:val="16"/>
          <w:szCs w:val="16"/>
          <w:lang w:val="en-GB"/>
        </w:rPr>
        <w:t xml:space="preserve"> (2002).]</w:t>
      </w:r>
    </w:p>
    <w:p w:rsidR="005E42C9" w:rsidRPr="005E42C9" w:rsidRDefault="005E42C9" w:rsidP="005E42C9">
      <w:pPr>
        <w:ind w:firstLine="567"/>
        <w:jc w:val="both"/>
        <w:rPr>
          <w:sz w:val="16"/>
          <w:szCs w:val="16"/>
        </w:rPr>
      </w:pPr>
      <w:r w:rsidRPr="005E42C9">
        <w:rPr>
          <w:bCs/>
          <w:sz w:val="20"/>
          <w:szCs w:val="20"/>
        </w:rPr>
        <w:t>4) Décembre</w:t>
      </w:r>
      <w:r w:rsidRPr="005E42C9">
        <w:rPr>
          <w:b/>
          <w:bCs/>
          <w:sz w:val="20"/>
          <w:szCs w:val="20"/>
        </w:rPr>
        <w:t xml:space="preserve"> 2008</w:t>
      </w:r>
      <w:r w:rsidRPr="005E42C9">
        <w:rPr>
          <w:sz w:val="20"/>
          <w:szCs w:val="20"/>
        </w:rPr>
        <w:t xml:space="preserve"> : </w:t>
      </w:r>
      <w:r w:rsidRPr="005E42C9">
        <w:rPr>
          <w:b/>
          <w:sz w:val="20"/>
          <w:szCs w:val="20"/>
        </w:rPr>
        <w:t>n° 2</w:t>
      </w:r>
      <w:r w:rsidRPr="005E42C9">
        <w:rPr>
          <w:sz w:val="20"/>
          <w:szCs w:val="20"/>
        </w:rPr>
        <w:t xml:space="preserve"> </w:t>
      </w:r>
      <w:r w:rsidRPr="005E42C9">
        <w:rPr>
          <w:sz w:val="16"/>
          <w:szCs w:val="16"/>
        </w:rPr>
        <w:t xml:space="preserve">Textes de M. Décimo, Tanka G. Tremblay (Canada), Paulin Gagne, Paul Gayot, Umberto Eco (Italie), Marc </w:t>
      </w:r>
      <w:proofErr w:type="spellStart"/>
      <w:r w:rsidRPr="005E42C9">
        <w:rPr>
          <w:sz w:val="16"/>
          <w:szCs w:val="16"/>
        </w:rPr>
        <w:t>Angenot</w:t>
      </w:r>
      <w:proofErr w:type="spellEnd"/>
      <w:r w:rsidRPr="005E42C9">
        <w:rPr>
          <w:sz w:val="16"/>
          <w:szCs w:val="16"/>
        </w:rPr>
        <w:t xml:space="preserve"> (Canada), Jean-François Marmion, Didier Barrière, Bruno Montpied, André Stas (Belgique), Marcel </w:t>
      </w:r>
      <w:proofErr w:type="spellStart"/>
      <w:r w:rsidRPr="005E42C9">
        <w:rPr>
          <w:sz w:val="16"/>
          <w:szCs w:val="16"/>
        </w:rPr>
        <w:t>Réja</w:t>
      </w:r>
      <w:proofErr w:type="spellEnd"/>
      <w:r w:rsidRPr="005E42C9">
        <w:rPr>
          <w:sz w:val="16"/>
          <w:szCs w:val="16"/>
        </w:rPr>
        <w:t>. 168 p. + 16 p. [</w:t>
      </w:r>
      <w:r w:rsidRPr="005E42C9">
        <w:rPr>
          <w:b/>
          <w:i/>
          <w:sz w:val="16"/>
          <w:szCs w:val="16"/>
        </w:rPr>
        <w:t>Mes articles </w:t>
      </w:r>
      <w:r w:rsidRPr="005E42C9">
        <w:rPr>
          <w:b/>
          <w:sz w:val="16"/>
          <w:szCs w:val="16"/>
        </w:rPr>
        <w:t>:</w:t>
      </w:r>
      <w:r w:rsidRPr="005E42C9">
        <w:rPr>
          <w:i/>
          <w:sz w:val="16"/>
          <w:szCs w:val="16"/>
        </w:rPr>
        <w:t xml:space="preserve"> </w:t>
      </w:r>
      <w:r w:rsidRPr="005E42C9">
        <w:rPr>
          <w:sz w:val="16"/>
          <w:szCs w:val="16"/>
        </w:rPr>
        <w:t xml:space="preserve">Editorial : « Ceci n’est pas un fou littéraire », p. 4-10 ; « L.N.H.L. », p. 115-123 ; édition d’un article Marcel </w:t>
      </w:r>
      <w:proofErr w:type="spellStart"/>
      <w:r w:rsidRPr="005E42C9">
        <w:rPr>
          <w:sz w:val="16"/>
          <w:szCs w:val="16"/>
        </w:rPr>
        <w:t>Réja</w:t>
      </w:r>
      <w:proofErr w:type="spellEnd"/>
      <w:r w:rsidRPr="005E42C9">
        <w:rPr>
          <w:sz w:val="16"/>
          <w:szCs w:val="16"/>
        </w:rPr>
        <w:t xml:space="preserve"> « La Littérature des fous (1903) », p. 147-159 + Note pour </w:t>
      </w:r>
      <w:proofErr w:type="spellStart"/>
      <w:r w:rsidRPr="005E42C9">
        <w:rPr>
          <w:sz w:val="16"/>
          <w:szCs w:val="16"/>
        </w:rPr>
        <w:t>Réja</w:t>
      </w:r>
      <w:proofErr w:type="spellEnd"/>
      <w:r w:rsidRPr="005E42C9">
        <w:rPr>
          <w:sz w:val="16"/>
          <w:szCs w:val="16"/>
        </w:rPr>
        <w:t xml:space="preserve">. + </w:t>
      </w:r>
      <w:proofErr w:type="spellStart"/>
      <w:r w:rsidRPr="005E42C9">
        <w:rPr>
          <w:b/>
          <w:i/>
          <w:sz w:val="16"/>
          <w:szCs w:val="16"/>
        </w:rPr>
        <w:t>c.r</w:t>
      </w:r>
      <w:proofErr w:type="spellEnd"/>
      <w:r w:rsidRPr="005E42C9">
        <w:rPr>
          <w:b/>
          <w:i/>
          <w:sz w:val="16"/>
          <w:szCs w:val="16"/>
        </w:rPr>
        <w:t>. </w:t>
      </w:r>
      <w:r w:rsidRPr="005E42C9">
        <w:rPr>
          <w:b/>
          <w:sz w:val="16"/>
          <w:szCs w:val="16"/>
        </w:rPr>
        <w:t>:</w:t>
      </w:r>
      <w:r w:rsidRPr="005E42C9">
        <w:rPr>
          <w:sz w:val="16"/>
          <w:szCs w:val="16"/>
        </w:rPr>
        <w:t xml:space="preserve"> Marie J.-A. </w:t>
      </w:r>
      <w:proofErr w:type="spellStart"/>
      <w:r w:rsidRPr="005E42C9">
        <w:rPr>
          <w:sz w:val="16"/>
          <w:szCs w:val="16"/>
        </w:rPr>
        <w:t>Colombet</w:t>
      </w:r>
      <w:proofErr w:type="spellEnd"/>
      <w:r w:rsidRPr="005E42C9">
        <w:rPr>
          <w:sz w:val="16"/>
          <w:szCs w:val="16"/>
        </w:rPr>
        <w:t xml:space="preserve">, </w:t>
      </w:r>
      <w:r w:rsidRPr="005E42C9">
        <w:rPr>
          <w:i/>
          <w:sz w:val="16"/>
          <w:szCs w:val="16"/>
        </w:rPr>
        <w:t>L’Humour objectif : Roussel, Duchamp, « sous le capot ». L’objectivation du surréalisme</w:t>
      </w:r>
      <w:r w:rsidRPr="005E42C9">
        <w:rPr>
          <w:sz w:val="16"/>
          <w:szCs w:val="16"/>
        </w:rPr>
        <w:t xml:space="preserve"> (2008) ; Marielle </w:t>
      </w:r>
      <w:proofErr w:type="spellStart"/>
      <w:r w:rsidRPr="005E42C9">
        <w:rPr>
          <w:sz w:val="16"/>
          <w:szCs w:val="16"/>
        </w:rPr>
        <w:t>Magliozzi</w:t>
      </w:r>
      <w:proofErr w:type="spellEnd"/>
      <w:r w:rsidRPr="005E42C9">
        <w:rPr>
          <w:sz w:val="16"/>
          <w:szCs w:val="16"/>
        </w:rPr>
        <w:t xml:space="preserve">, </w:t>
      </w:r>
      <w:r w:rsidRPr="005E42C9">
        <w:rPr>
          <w:i/>
          <w:sz w:val="16"/>
          <w:szCs w:val="16"/>
        </w:rPr>
        <w:t>Art brut, architectures marginales. Un art brut du bricolage</w:t>
      </w:r>
      <w:r w:rsidRPr="005E42C9">
        <w:rPr>
          <w:sz w:val="16"/>
          <w:szCs w:val="16"/>
        </w:rPr>
        <w:t xml:space="preserve"> (2008) ; Hubert </w:t>
      </w:r>
      <w:proofErr w:type="spellStart"/>
      <w:r w:rsidRPr="005E42C9">
        <w:rPr>
          <w:sz w:val="16"/>
          <w:szCs w:val="16"/>
        </w:rPr>
        <w:t>Delobette</w:t>
      </w:r>
      <w:proofErr w:type="spellEnd"/>
      <w:r w:rsidRPr="005E42C9">
        <w:rPr>
          <w:sz w:val="16"/>
          <w:szCs w:val="16"/>
        </w:rPr>
        <w:t xml:space="preserve">, </w:t>
      </w:r>
      <w:r w:rsidRPr="005E42C9">
        <w:rPr>
          <w:i/>
          <w:sz w:val="16"/>
          <w:szCs w:val="16"/>
        </w:rPr>
        <w:t>Les plus grands farfelus français</w:t>
      </w:r>
      <w:r w:rsidRPr="005E42C9">
        <w:rPr>
          <w:sz w:val="16"/>
          <w:szCs w:val="16"/>
        </w:rPr>
        <w:t xml:space="preserve"> (2008) ; Collectif, </w:t>
      </w:r>
      <w:r w:rsidRPr="005E42C9">
        <w:rPr>
          <w:i/>
          <w:sz w:val="16"/>
          <w:szCs w:val="16"/>
        </w:rPr>
        <w:t>Le Cercle des Pataphysiciens</w:t>
      </w:r>
      <w:r w:rsidRPr="005E42C9">
        <w:rPr>
          <w:sz w:val="16"/>
          <w:szCs w:val="16"/>
        </w:rPr>
        <w:t xml:space="preserve"> (2008) ; Paul Collins, </w:t>
      </w:r>
      <w:r w:rsidRPr="005E42C9">
        <w:rPr>
          <w:i/>
          <w:sz w:val="16"/>
          <w:szCs w:val="16"/>
        </w:rPr>
        <w:t>La folie de Banvard</w:t>
      </w:r>
      <w:r w:rsidRPr="005E42C9">
        <w:rPr>
          <w:sz w:val="16"/>
          <w:szCs w:val="16"/>
        </w:rPr>
        <w:t xml:space="preserve"> (2008).]</w:t>
      </w:r>
    </w:p>
    <w:p w:rsidR="005E42C9" w:rsidRPr="005E42C9" w:rsidRDefault="005E42C9" w:rsidP="005E42C9">
      <w:pPr>
        <w:ind w:firstLine="567"/>
        <w:jc w:val="both"/>
        <w:rPr>
          <w:sz w:val="16"/>
          <w:szCs w:val="16"/>
        </w:rPr>
      </w:pPr>
      <w:r w:rsidRPr="005E42C9">
        <w:rPr>
          <w:sz w:val="20"/>
          <w:szCs w:val="20"/>
        </w:rPr>
        <w:t xml:space="preserve">5) Juin </w:t>
      </w:r>
      <w:r w:rsidRPr="005E42C9">
        <w:rPr>
          <w:b/>
          <w:bCs/>
          <w:sz w:val="20"/>
          <w:szCs w:val="20"/>
        </w:rPr>
        <w:t>2009</w:t>
      </w:r>
      <w:r w:rsidRPr="005E42C9">
        <w:rPr>
          <w:sz w:val="20"/>
          <w:szCs w:val="20"/>
        </w:rPr>
        <w:t xml:space="preserve"> : </w:t>
      </w:r>
      <w:r w:rsidRPr="005E42C9">
        <w:rPr>
          <w:b/>
          <w:sz w:val="20"/>
          <w:szCs w:val="20"/>
        </w:rPr>
        <w:t>n° 3</w:t>
      </w:r>
      <w:r w:rsidRPr="005E42C9">
        <w:rPr>
          <w:sz w:val="20"/>
          <w:szCs w:val="20"/>
        </w:rPr>
        <w:t xml:space="preserve"> </w:t>
      </w:r>
      <w:proofErr w:type="spellStart"/>
      <w:r w:rsidRPr="005E42C9">
        <w:rPr>
          <w:sz w:val="16"/>
          <w:szCs w:val="16"/>
          <w:lang w:val="en-GB"/>
        </w:rPr>
        <w:t>Textes</w:t>
      </w:r>
      <w:proofErr w:type="spellEnd"/>
      <w:r w:rsidRPr="005E42C9">
        <w:rPr>
          <w:sz w:val="16"/>
          <w:szCs w:val="16"/>
          <w:lang w:val="en-GB"/>
        </w:rPr>
        <w:t xml:space="preserve"> de M. Décimo, </w:t>
      </w:r>
      <w:r w:rsidRPr="005E42C9">
        <w:rPr>
          <w:sz w:val="16"/>
          <w:szCs w:val="16"/>
        </w:rPr>
        <w:t xml:space="preserve">Francis </w:t>
      </w:r>
      <w:proofErr w:type="spellStart"/>
      <w:r w:rsidRPr="005E42C9">
        <w:rPr>
          <w:sz w:val="16"/>
          <w:szCs w:val="16"/>
        </w:rPr>
        <w:t>Mizio</w:t>
      </w:r>
      <w:proofErr w:type="spellEnd"/>
      <w:r w:rsidRPr="005E42C9">
        <w:rPr>
          <w:sz w:val="16"/>
          <w:szCs w:val="16"/>
        </w:rPr>
        <w:t xml:space="preserve">, Marquis de </w:t>
      </w:r>
      <w:proofErr w:type="spellStart"/>
      <w:r w:rsidRPr="005E42C9">
        <w:rPr>
          <w:sz w:val="16"/>
          <w:szCs w:val="16"/>
        </w:rPr>
        <w:t>Camarasa</w:t>
      </w:r>
      <w:proofErr w:type="spellEnd"/>
      <w:r w:rsidRPr="005E42C9">
        <w:rPr>
          <w:sz w:val="16"/>
          <w:szCs w:val="16"/>
        </w:rPr>
        <w:t xml:space="preserve">, Laurent </w:t>
      </w:r>
      <w:proofErr w:type="spellStart"/>
      <w:r w:rsidRPr="005E42C9">
        <w:rPr>
          <w:sz w:val="16"/>
          <w:szCs w:val="16"/>
        </w:rPr>
        <w:t>Soulayrol</w:t>
      </w:r>
      <w:proofErr w:type="spellEnd"/>
      <w:r w:rsidRPr="005E42C9">
        <w:rPr>
          <w:sz w:val="16"/>
          <w:szCs w:val="16"/>
        </w:rPr>
        <w:t xml:space="preserve">, Pierre </w:t>
      </w:r>
      <w:proofErr w:type="spellStart"/>
      <w:r w:rsidRPr="005E42C9">
        <w:rPr>
          <w:sz w:val="16"/>
          <w:szCs w:val="16"/>
        </w:rPr>
        <w:t>Mortez</w:t>
      </w:r>
      <w:proofErr w:type="spellEnd"/>
      <w:r w:rsidRPr="005E42C9">
        <w:rPr>
          <w:sz w:val="16"/>
          <w:szCs w:val="16"/>
        </w:rPr>
        <w:t>, Charles Richard, Guy Roux, Michel Criton, Marc Décimo et Guillaume Pô, André Stas. 134 p. + 28 p. [</w:t>
      </w:r>
      <w:r w:rsidRPr="005E42C9">
        <w:rPr>
          <w:b/>
          <w:i/>
          <w:sz w:val="16"/>
          <w:szCs w:val="16"/>
        </w:rPr>
        <w:t>Mes articles :</w:t>
      </w:r>
      <w:r w:rsidRPr="005E42C9">
        <w:rPr>
          <w:i/>
          <w:sz w:val="16"/>
          <w:szCs w:val="16"/>
        </w:rPr>
        <w:t xml:space="preserve"> </w:t>
      </w:r>
      <w:r w:rsidRPr="005E42C9">
        <w:rPr>
          <w:sz w:val="16"/>
          <w:szCs w:val="16"/>
        </w:rPr>
        <w:t>Editorial : « Prétentions en tout genre », p. 6-7 ; « La question des ‘fous littéraires’ telle qu’elle est agitée parmi la secte des bibliognostes avant et après Charles Nodier », p. 47-62 suivi de l’édition de Charles Richard « Littérature. Bibliographie des fous », p. 63-71 ; « Benjamin BOHIN, prince de l’aiguille » (avec Guillaume Pô), p. 92-113 ; « A propos de Raymond Queneau, de MAB et d’Adam », p. f-g-</w:t>
      </w:r>
      <w:proofErr w:type="gramStart"/>
      <w:r w:rsidRPr="005E42C9">
        <w:rPr>
          <w:sz w:val="16"/>
          <w:szCs w:val="16"/>
        </w:rPr>
        <w:t>h;</w:t>
      </w:r>
      <w:proofErr w:type="gramEnd"/>
      <w:r w:rsidRPr="005E42C9">
        <w:rPr>
          <w:sz w:val="16"/>
          <w:szCs w:val="16"/>
        </w:rPr>
        <w:t xml:space="preserve"> « </w:t>
      </w:r>
      <w:proofErr w:type="spellStart"/>
      <w:r w:rsidRPr="005E42C9">
        <w:rPr>
          <w:sz w:val="16"/>
          <w:szCs w:val="16"/>
        </w:rPr>
        <w:t>brissetologie</w:t>
      </w:r>
      <w:proofErr w:type="spellEnd"/>
      <w:r w:rsidRPr="005E42C9">
        <w:rPr>
          <w:sz w:val="16"/>
          <w:szCs w:val="16"/>
        </w:rPr>
        <w:t xml:space="preserve"> », p. l. + </w:t>
      </w:r>
      <w:proofErr w:type="spellStart"/>
      <w:r w:rsidRPr="005E42C9">
        <w:rPr>
          <w:b/>
          <w:i/>
          <w:sz w:val="16"/>
          <w:szCs w:val="16"/>
        </w:rPr>
        <w:t>c.r</w:t>
      </w:r>
      <w:proofErr w:type="spellEnd"/>
      <w:r w:rsidRPr="005E42C9">
        <w:rPr>
          <w:b/>
          <w:i/>
          <w:sz w:val="16"/>
          <w:szCs w:val="16"/>
        </w:rPr>
        <w:t>. </w:t>
      </w:r>
      <w:r w:rsidRPr="005E42C9">
        <w:rPr>
          <w:b/>
          <w:sz w:val="16"/>
          <w:szCs w:val="16"/>
        </w:rPr>
        <w:t>:</w:t>
      </w:r>
      <w:r w:rsidRPr="005E42C9">
        <w:rPr>
          <w:sz w:val="16"/>
          <w:szCs w:val="16"/>
        </w:rPr>
        <w:t xml:space="preserve"> Anne Vernay et Richard Walter, </w:t>
      </w:r>
      <w:r w:rsidRPr="005E42C9">
        <w:rPr>
          <w:i/>
          <w:sz w:val="16"/>
          <w:szCs w:val="16"/>
        </w:rPr>
        <w:t>La Main à plume… Anthologie du surréalisme sous l’Occupation</w:t>
      </w:r>
      <w:r w:rsidRPr="005E42C9">
        <w:rPr>
          <w:sz w:val="16"/>
          <w:szCs w:val="16"/>
        </w:rPr>
        <w:t xml:space="preserve"> (2008) ; Léon Schwarz-</w:t>
      </w:r>
      <w:proofErr w:type="spellStart"/>
      <w:r w:rsidRPr="005E42C9">
        <w:rPr>
          <w:sz w:val="16"/>
          <w:szCs w:val="16"/>
        </w:rPr>
        <w:t>Abrys</w:t>
      </w:r>
      <w:proofErr w:type="spellEnd"/>
      <w:r w:rsidRPr="005E42C9">
        <w:rPr>
          <w:sz w:val="16"/>
          <w:szCs w:val="16"/>
        </w:rPr>
        <w:t xml:space="preserve">, </w:t>
      </w:r>
      <w:r w:rsidRPr="005E42C9">
        <w:rPr>
          <w:i/>
          <w:sz w:val="16"/>
          <w:szCs w:val="16"/>
        </w:rPr>
        <w:t>Gentil-Chapon touche du bois</w:t>
      </w:r>
      <w:r w:rsidRPr="005E42C9">
        <w:rPr>
          <w:sz w:val="16"/>
          <w:szCs w:val="16"/>
        </w:rPr>
        <w:t xml:space="preserve"> (2008) ; Marc Stéphane, </w:t>
      </w:r>
      <w:r w:rsidRPr="005E42C9">
        <w:rPr>
          <w:i/>
          <w:sz w:val="16"/>
          <w:szCs w:val="16"/>
        </w:rPr>
        <w:t>La cité des fous. Souvenirs de Sainte-Anne</w:t>
      </w:r>
      <w:r w:rsidRPr="005E42C9">
        <w:rPr>
          <w:sz w:val="16"/>
          <w:szCs w:val="16"/>
        </w:rPr>
        <w:t xml:space="preserve"> (2008) ; </w:t>
      </w:r>
      <w:proofErr w:type="spellStart"/>
      <w:r w:rsidRPr="005E42C9">
        <w:rPr>
          <w:sz w:val="16"/>
          <w:szCs w:val="16"/>
        </w:rPr>
        <w:t>Philomneste</w:t>
      </w:r>
      <w:proofErr w:type="spellEnd"/>
      <w:r w:rsidRPr="005E42C9">
        <w:rPr>
          <w:sz w:val="16"/>
          <w:szCs w:val="16"/>
        </w:rPr>
        <w:t xml:space="preserve"> Junior, </w:t>
      </w:r>
      <w:r w:rsidRPr="005E42C9">
        <w:rPr>
          <w:i/>
          <w:sz w:val="16"/>
          <w:szCs w:val="16"/>
        </w:rPr>
        <w:t>Les fous littéraires. Recherches bibliographiques sur les livres excentriques</w:t>
      </w:r>
      <w:r w:rsidRPr="005E42C9">
        <w:rPr>
          <w:sz w:val="16"/>
          <w:szCs w:val="16"/>
        </w:rPr>
        <w:t xml:space="preserve"> (2006) ; Pascal Le </w:t>
      </w:r>
      <w:proofErr w:type="spellStart"/>
      <w:r w:rsidRPr="005E42C9">
        <w:rPr>
          <w:sz w:val="16"/>
          <w:szCs w:val="16"/>
        </w:rPr>
        <w:t>Maléfan</w:t>
      </w:r>
      <w:proofErr w:type="spellEnd"/>
      <w:r w:rsidRPr="005E42C9">
        <w:rPr>
          <w:sz w:val="16"/>
          <w:szCs w:val="16"/>
        </w:rPr>
        <w:t xml:space="preserve">, </w:t>
      </w:r>
      <w:r w:rsidRPr="005E42C9">
        <w:rPr>
          <w:i/>
          <w:sz w:val="16"/>
          <w:szCs w:val="16"/>
        </w:rPr>
        <w:t>Folie et Spiritisme. Histoire du discours psychopathologique sur la pratique du spiritisme, ses abords et ses avatars (1850-1950)</w:t>
      </w:r>
      <w:r w:rsidRPr="005E42C9">
        <w:rPr>
          <w:sz w:val="16"/>
          <w:szCs w:val="16"/>
        </w:rPr>
        <w:t xml:space="preserve"> (1999) ; Maurice </w:t>
      </w:r>
      <w:proofErr w:type="spellStart"/>
      <w:r w:rsidRPr="005E42C9">
        <w:rPr>
          <w:sz w:val="16"/>
          <w:szCs w:val="16"/>
        </w:rPr>
        <w:t>Lachâtre</w:t>
      </w:r>
      <w:proofErr w:type="spellEnd"/>
      <w:r w:rsidRPr="005E42C9">
        <w:rPr>
          <w:sz w:val="16"/>
          <w:szCs w:val="16"/>
        </w:rPr>
        <w:t xml:space="preserve">, </w:t>
      </w:r>
      <w:r w:rsidRPr="005E42C9">
        <w:rPr>
          <w:i/>
          <w:sz w:val="16"/>
          <w:szCs w:val="16"/>
        </w:rPr>
        <w:t>Cinq centimes par jour. Méthodes commerciales d’un éditeur engagé</w:t>
      </w:r>
      <w:r w:rsidRPr="005E42C9">
        <w:rPr>
          <w:sz w:val="16"/>
          <w:szCs w:val="16"/>
        </w:rPr>
        <w:t xml:space="preserve">, 2008 ; </w:t>
      </w:r>
      <w:r w:rsidRPr="005E42C9">
        <w:rPr>
          <w:i/>
          <w:sz w:val="16"/>
          <w:szCs w:val="16"/>
        </w:rPr>
        <w:t>Romantisme, Revue du dix-neuvième siècle</w:t>
      </w:r>
      <w:r w:rsidRPr="005E42C9">
        <w:rPr>
          <w:sz w:val="16"/>
          <w:szCs w:val="16"/>
        </w:rPr>
        <w:t xml:space="preserve">, n° 141, « Asile et fous » (2008) ; Benjamin </w:t>
      </w:r>
      <w:proofErr w:type="spellStart"/>
      <w:r w:rsidRPr="005E42C9">
        <w:rPr>
          <w:sz w:val="16"/>
          <w:szCs w:val="16"/>
        </w:rPr>
        <w:t>Reiss</w:t>
      </w:r>
      <w:proofErr w:type="spellEnd"/>
      <w:r w:rsidRPr="005E42C9">
        <w:rPr>
          <w:sz w:val="16"/>
          <w:szCs w:val="16"/>
        </w:rPr>
        <w:t xml:space="preserve">, </w:t>
      </w:r>
      <w:proofErr w:type="spellStart"/>
      <w:r w:rsidRPr="005E42C9">
        <w:rPr>
          <w:sz w:val="16"/>
          <w:szCs w:val="16"/>
        </w:rPr>
        <w:t>Theaters</w:t>
      </w:r>
      <w:proofErr w:type="spellEnd"/>
      <w:r w:rsidRPr="005E42C9">
        <w:rPr>
          <w:sz w:val="16"/>
          <w:szCs w:val="16"/>
        </w:rPr>
        <w:t xml:space="preserve"> of Madness. Insane </w:t>
      </w:r>
      <w:proofErr w:type="spellStart"/>
      <w:r w:rsidRPr="005E42C9">
        <w:rPr>
          <w:sz w:val="16"/>
          <w:szCs w:val="16"/>
        </w:rPr>
        <w:t>Asylums</w:t>
      </w:r>
      <w:proofErr w:type="spellEnd"/>
      <w:r w:rsidRPr="005E42C9">
        <w:rPr>
          <w:sz w:val="16"/>
          <w:szCs w:val="16"/>
        </w:rPr>
        <w:t xml:space="preserve"> and </w:t>
      </w:r>
      <w:proofErr w:type="spellStart"/>
      <w:r w:rsidRPr="005E42C9">
        <w:rPr>
          <w:sz w:val="16"/>
          <w:szCs w:val="16"/>
        </w:rPr>
        <w:t>Nineteenth</w:t>
      </w:r>
      <w:proofErr w:type="spellEnd"/>
      <w:r w:rsidRPr="005E42C9">
        <w:rPr>
          <w:sz w:val="16"/>
          <w:szCs w:val="16"/>
        </w:rPr>
        <w:t xml:space="preserve">-Century American Culture (2008) ; Claudie </w:t>
      </w:r>
      <w:proofErr w:type="spellStart"/>
      <w:r w:rsidRPr="005E42C9">
        <w:rPr>
          <w:sz w:val="16"/>
          <w:szCs w:val="16"/>
        </w:rPr>
        <w:t>Voisenat</w:t>
      </w:r>
      <w:proofErr w:type="spellEnd"/>
      <w:r w:rsidRPr="005E42C9">
        <w:rPr>
          <w:sz w:val="16"/>
          <w:szCs w:val="16"/>
        </w:rPr>
        <w:t xml:space="preserve"> (</w:t>
      </w:r>
      <w:proofErr w:type="spellStart"/>
      <w:r w:rsidRPr="005E42C9">
        <w:rPr>
          <w:sz w:val="16"/>
          <w:szCs w:val="16"/>
        </w:rPr>
        <w:t>dir</w:t>
      </w:r>
      <w:proofErr w:type="spellEnd"/>
      <w:r w:rsidRPr="005E42C9">
        <w:rPr>
          <w:sz w:val="16"/>
          <w:szCs w:val="16"/>
        </w:rPr>
        <w:t xml:space="preserve">.) </w:t>
      </w:r>
      <w:r w:rsidRPr="005E42C9">
        <w:rPr>
          <w:i/>
          <w:sz w:val="16"/>
          <w:szCs w:val="16"/>
        </w:rPr>
        <w:t>Imaginaires archéologiques</w:t>
      </w:r>
      <w:r w:rsidRPr="005E42C9">
        <w:rPr>
          <w:sz w:val="16"/>
          <w:szCs w:val="16"/>
        </w:rPr>
        <w:t xml:space="preserve">, </w:t>
      </w:r>
      <w:r w:rsidRPr="005E42C9">
        <w:rPr>
          <w:i/>
          <w:sz w:val="16"/>
          <w:szCs w:val="16"/>
        </w:rPr>
        <w:t>Cahier</w:t>
      </w:r>
      <w:r w:rsidRPr="005E42C9">
        <w:rPr>
          <w:sz w:val="16"/>
          <w:szCs w:val="16"/>
        </w:rPr>
        <w:t xml:space="preserve"> n° 22, Collection ethnologie de la France (2008) ; Léon Boudin, </w:t>
      </w:r>
      <w:r w:rsidRPr="005E42C9">
        <w:rPr>
          <w:i/>
          <w:sz w:val="16"/>
          <w:szCs w:val="16"/>
        </w:rPr>
        <w:t>Plutôt la mort (Roman d’amour)</w:t>
      </w:r>
      <w:r w:rsidRPr="005E42C9">
        <w:rPr>
          <w:sz w:val="16"/>
          <w:szCs w:val="16"/>
        </w:rPr>
        <w:t xml:space="preserve"> (2009). [Septembre 2009, </w:t>
      </w:r>
      <w:r w:rsidRPr="005E42C9">
        <w:rPr>
          <w:i/>
          <w:sz w:val="16"/>
          <w:szCs w:val="16"/>
        </w:rPr>
        <w:t>Le Sel</w:t>
      </w:r>
      <w:r w:rsidRPr="005E42C9">
        <w:rPr>
          <w:sz w:val="16"/>
          <w:szCs w:val="16"/>
        </w:rPr>
        <w:t xml:space="preserve"> n° 23, « Discussion avec Marc Décimo », p. 6.]</w:t>
      </w:r>
    </w:p>
    <w:p w:rsidR="005E42C9" w:rsidRPr="005E42C9" w:rsidRDefault="005E42C9" w:rsidP="005E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sz w:val="16"/>
          <w:szCs w:val="16"/>
        </w:rPr>
      </w:pPr>
      <w:r w:rsidRPr="005E42C9">
        <w:rPr>
          <w:sz w:val="20"/>
          <w:szCs w:val="20"/>
        </w:rPr>
        <w:t xml:space="preserve">6) Décembre </w:t>
      </w:r>
      <w:r w:rsidRPr="005E42C9">
        <w:rPr>
          <w:b/>
          <w:sz w:val="20"/>
          <w:szCs w:val="20"/>
        </w:rPr>
        <w:t>2009 </w:t>
      </w:r>
      <w:r w:rsidRPr="005E42C9">
        <w:rPr>
          <w:sz w:val="20"/>
          <w:szCs w:val="20"/>
        </w:rPr>
        <w:t xml:space="preserve">: </w:t>
      </w:r>
      <w:r w:rsidRPr="005E42C9">
        <w:rPr>
          <w:b/>
          <w:sz w:val="20"/>
          <w:szCs w:val="20"/>
        </w:rPr>
        <w:t>n° 4</w:t>
      </w:r>
      <w:r w:rsidRPr="005E42C9">
        <w:rPr>
          <w:sz w:val="20"/>
          <w:szCs w:val="20"/>
        </w:rPr>
        <w:t xml:space="preserve"> </w:t>
      </w:r>
      <w:r w:rsidRPr="005E42C9">
        <w:rPr>
          <w:sz w:val="16"/>
          <w:szCs w:val="16"/>
        </w:rPr>
        <w:t xml:space="preserve">Textes de Marc Décimo, Francis </w:t>
      </w:r>
      <w:proofErr w:type="spellStart"/>
      <w:r w:rsidRPr="005E42C9">
        <w:rPr>
          <w:sz w:val="16"/>
          <w:szCs w:val="16"/>
        </w:rPr>
        <w:t>Mizio</w:t>
      </w:r>
      <w:proofErr w:type="spellEnd"/>
      <w:r w:rsidRPr="005E42C9">
        <w:rPr>
          <w:sz w:val="16"/>
          <w:szCs w:val="16"/>
        </w:rPr>
        <w:t xml:space="preserve">, marquis de </w:t>
      </w:r>
      <w:proofErr w:type="spellStart"/>
      <w:r w:rsidRPr="005E42C9">
        <w:rPr>
          <w:sz w:val="16"/>
          <w:szCs w:val="16"/>
        </w:rPr>
        <w:t>Camarasa</w:t>
      </w:r>
      <w:proofErr w:type="spellEnd"/>
      <w:r w:rsidRPr="005E42C9">
        <w:rPr>
          <w:sz w:val="16"/>
          <w:szCs w:val="16"/>
        </w:rPr>
        <w:t xml:space="preserve">, Laurent </w:t>
      </w:r>
      <w:proofErr w:type="spellStart"/>
      <w:r w:rsidRPr="005E42C9">
        <w:rPr>
          <w:sz w:val="16"/>
          <w:szCs w:val="16"/>
        </w:rPr>
        <w:t>Soulayrol</w:t>
      </w:r>
      <w:proofErr w:type="spellEnd"/>
      <w:r w:rsidRPr="005E42C9">
        <w:rPr>
          <w:sz w:val="16"/>
          <w:szCs w:val="16"/>
        </w:rPr>
        <w:t xml:space="preserve">, Tanka G. Tremblay, Élise </w:t>
      </w:r>
      <w:proofErr w:type="spellStart"/>
      <w:r w:rsidRPr="005E42C9">
        <w:rPr>
          <w:sz w:val="16"/>
          <w:szCs w:val="16"/>
        </w:rPr>
        <w:t>Zoquerluche</w:t>
      </w:r>
      <w:proofErr w:type="spellEnd"/>
      <w:r w:rsidRPr="005E42C9">
        <w:rPr>
          <w:sz w:val="16"/>
          <w:szCs w:val="16"/>
        </w:rPr>
        <w:t xml:space="preserve">, Paolo Albani, Olivier </w:t>
      </w:r>
      <w:proofErr w:type="spellStart"/>
      <w:r w:rsidRPr="005E42C9">
        <w:rPr>
          <w:sz w:val="16"/>
          <w:szCs w:val="16"/>
        </w:rPr>
        <w:t>Justafré</w:t>
      </w:r>
      <w:proofErr w:type="spellEnd"/>
      <w:r w:rsidRPr="005E42C9">
        <w:rPr>
          <w:sz w:val="16"/>
          <w:szCs w:val="16"/>
        </w:rPr>
        <w:t>. 146 p. + 24 p. [</w:t>
      </w:r>
      <w:r w:rsidRPr="005E42C9">
        <w:rPr>
          <w:b/>
          <w:i/>
          <w:sz w:val="16"/>
          <w:szCs w:val="16"/>
        </w:rPr>
        <w:t>Mes textes </w:t>
      </w:r>
      <w:r w:rsidRPr="005E42C9">
        <w:rPr>
          <w:b/>
          <w:sz w:val="16"/>
          <w:szCs w:val="16"/>
        </w:rPr>
        <w:t>:</w:t>
      </w:r>
      <w:r w:rsidRPr="005E42C9">
        <w:rPr>
          <w:sz w:val="16"/>
          <w:szCs w:val="16"/>
        </w:rPr>
        <w:t xml:space="preserve"> </w:t>
      </w:r>
      <w:proofErr w:type="gramStart"/>
      <w:r w:rsidRPr="005E42C9">
        <w:rPr>
          <w:sz w:val="16"/>
          <w:szCs w:val="16"/>
        </w:rPr>
        <w:t>Editorial  «</w:t>
      </w:r>
      <w:proofErr w:type="gramEnd"/>
      <w:r w:rsidRPr="005E42C9">
        <w:rPr>
          <w:sz w:val="16"/>
          <w:szCs w:val="16"/>
        </w:rPr>
        <w:t xml:space="preserve"> Paranoïa-critique et paranoïa tout court. Spéculations et hypothèses – toutes scientifiques – et dans l’air du temps », p. 7-9 ; « Georges Parmentier, </w:t>
      </w:r>
      <w:proofErr w:type="spellStart"/>
      <w:r w:rsidRPr="005E42C9">
        <w:rPr>
          <w:sz w:val="16"/>
          <w:szCs w:val="16"/>
        </w:rPr>
        <w:t>ubuphile</w:t>
      </w:r>
      <w:proofErr w:type="spellEnd"/>
      <w:r w:rsidRPr="005E42C9">
        <w:rPr>
          <w:sz w:val="16"/>
          <w:szCs w:val="16"/>
        </w:rPr>
        <w:t>, éditeur, tamponneur, poète pamphlétaire et candidat », p. 10-24 ; La « solution imaginaire » non copernicienne de Mme V</w:t>
      </w:r>
      <w:r w:rsidRPr="005E42C9">
        <w:rPr>
          <w:sz w:val="16"/>
          <w:szCs w:val="16"/>
          <w:vertAlign w:val="superscript"/>
        </w:rPr>
        <w:t>ve</w:t>
      </w:r>
      <w:r w:rsidRPr="005E42C9">
        <w:rPr>
          <w:sz w:val="16"/>
          <w:szCs w:val="16"/>
        </w:rPr>
        <w:t xml:space="preserve"> </w:t>
      </w:r>
      <w:proofErr w:type="spellStart"/>
      <w:r w:rsidRPr="005E42C9">
        <w:rPr>
          <w:sz w:val="16"/>
          <w:szCs w:val="16"/>
        </w:rPr>
        <w:t>Pierrel</w:t>
      </w:r>
      <w:proofErr w:type="spellEnd"/>
      <w:r w:rsidRPr="005E42C9">
        <w:rPr>
          <w:sz w:val="16"/>
          <w:szCs w:val="16"/>
        </w:rPr>
        <w:t xml:space="preserve">, p. 123-126 ; Note pour </w:t>
      </w:r>
      <w:proofErr w:type="spellStart"/>
      <w:r w:rsidRPr="005E42C9">
        <w:rPr>
          <w:sz w:val="16"/>
          <w:szCs w:val="16"/>
        </w:rPr>
        <w:t>Réja</w:t>
      </w:r>
      <w:proofErr w:type="spellEnd"/>
      <w:r w:rsidRPr="005E42C9">
        <w:rPr>
          <w:sz w:val="16"/>
          <w:szCs w:val="16"/>
        </w:rPr>
        <w:t xml:space="preserve"> sur « Eulalie-Hortense Jousselin ou le paradoxe de l’auteur », p. 127-139. + </w:t>
      </w:r>
      <w:proofErr w:type="spellStart"/>
      <w:r w:rsidRPr="005E42C9">
        <w:rPr>
          <w:b/>
          <w:i/>
          <w:sz w:val="16"/>
          <w:szCs w:val="16"/>
        </w:rPr>
        <w:t>c.r</w:t>
      </w:r>
      <w:proofErr w:type="spellEnd"/>
      <w:r w:rsidRPr="005E42C9">
        <w:rPr>
          <w:b/>
          <w:i/>
          <w:sz w:val="16"/>
          <w:szCs w:val="16"/>
        </w:rPr>
        <w:t>. </w:t>
      </w:r>
      <w:r w:rsidRPr="005E42C9">
        <w:rPr>
          <w:b/>
          <w:sz w:val="16"/>
          <w:szCs w:val="16"/>
        </w:rPr>
        <w:t>:</w:t>
      </w:r>
      <w:r w:rsidRPr="005E42C9">
        <w:rPr>
          <w:sz w:val="16"/>
          <w:szCs w:val="16"/>
        </w:rPr>
        <w:t xml:space="preserve"> </w:t>
      </w:r>
      <w:r w:rsidRPr="005E42C9">
        <w:rPr>
          <w:i/>
          <w:sz w:val="16"/>
          <w:szCs w:val="16"/>
        </w:rPr>
        <w:t>Revue d’Histoire des Sciences humaines</w:t>
      </w:r>
      <w:r w:rsidRPr="005E42C9">
        <w:rPr>
          <w:sz w:val="16"/>
          <w:szCs w:val="16"/>
        </w:rPr>
        <w:t xml:space="preserve"> n° 17 – </w:t>
      </w:r>
      <w:r w:rsidRPr="005E42C9">
        <w:rPr>
          <w:i/>
          <w:sz w:val="16"/>
          <w:szCs w:val="16"/>
        </w:rPr>
        <w:t>Sexologie et théories savantes du sexe</w:t>
      </w:r>
      <w:r w:rsidRPr="005E42C9">
        <w:rPr>
          <w:sz w:val="16"/>
          <w:szCs w:val="16"/>
        </w:rPr>
        <w:t xml:space="preserve"> (2007) ; Philippe </w:t>
      </w:r>
      <w:proofErr w:type="spellStart"/>
      <w:r w:rsidRPr="005E42C9">
        <w:rPr>
          <w:sz w:val="16"/>
          <w:szCs w:val="16"/>
        </w:rPr>
        <w:t>Brenot</w:t>
      </w:r>
      <w:proofErr w:type="spellEnd"/>
      <w:r w:rsidRPr="005E42C9">
        <w:rPr>
          <w:sz w:val="16"/>
          <w:szCs w:val="16"/>
        </w:rPr>
        <w:t xml:space="preserve">, </w:t>
      </w:r>
      <w:r w:rsidRPr="005E42C9">
        <w:rPr>
          <w:i/>
          <w:sz w:val="16"/>
          <w:szCs w:val="16"/>
        </w:rPr>
        <w:t>Le Génie et la Folie</w:t>
      </w:r>
      <w:r w:rsidRPr="005E42C9">
        <w:rPr>
          <w:sz w:val="16"/>
          <w:szCs w:val="16"/>
        </w:rPr>
        <w:t xml:space="preserve"> (2007) ; Astrid </w:t>
      </w:r>
      <w:proofErr w:type="spellStart"/>
      <w:r w:rsidRPr="005E42C9">
        <w:rPr>
          <w:sz w:val="16"/>
          <w:szCs w:val="16"/>
        </w:rPr>
        <w:t>Ruffa</w:t>
      </w:r>
      <w:proofErr w:type="spellEnd"/>
      <w:r w:rsidRPr="005E42C9">
        <w:rPr>
          <w:sz w:val="16"/>
          <w:szCs w:val="16"/>
        </w:rPr>
        <w:t xml:space="preserve">, </w:t>
      </w:r>
      <w:r w:rsidRPr="005E42C9">
        <w:rPr>
          <w:i/>
          <w:sz w:val="16"/>
          <w:szCs w:val="16"/>
        </w:rPr>
        <w:t>Dali et le dynamisme des formes – L’élaboration de l’</w:t>
      </w:r>
      <w:proofErr w:type="spellStart"/>
      <w:r w:rsidRPr="005E42C9">
        <w:rPr>
          <w:i/>
          <w:sz w:val="16"/>
          <w:szCs w:val="16"/>
        </w:rPr>
        <w:t>acivité</w:t>
      </w:r>
      <w:proofErr w:type="spellEnd"/>
      <w:r w:rsidRPr="005E42C9">
        <w:rPr>
          <w:i/>
          <w:sz w:val="16"/>
          <w:szCs w:val="16"/>
        </w:rPr>
        <w:t xml:space="preserve"> “paranoïa-critique” dans le contexte socio-culturel des années 1920-1930</w:t>
      </w:r>
      <w:r w:rsidRPr="005E42C9">
        <w:rPr>
          <w:sz w:val="16"/>
          <w:szCs w:val="16"/>
        </w:rPr>
        <w:t xml:space="preserve"> (2009) ; </w:t>
      </w:r>
      <w:r w:rsidRPr="005E42C9">
        <w:rPr>
          <w:i/>
          <w:sz w:val="16"/>
          <w:szCs w:val="16"/>
        </w:rPr>
        <w:t>Études photographiques</w:t>
      </w:r>
      <w:r w:rsidRPr="005E42C9">
        <w:rPr>
          <w:sz w:val="16"/>
          <w:szCs w:val="16"/>
        </w:rPr>
        <w:t xml:space="preserve"> n° 22 (2008) ; Pascal Herlem, </w:t>
      </w:r>
      <w:r w:rsidRPr="005E42C9">
        <w:rPr>
          <w:i/>
          <w:sz w:val="16"/>
          <w:szCs w:val="16"/>
        </w:rPr>
        <w:t>Transports de sens – Écrits sur Raymond Queneau</w:t>
      </w:r>
      <w:r w:rsidRPr="005E42C9">
        <w:rPr>
          <w:sz w:val="16"/>
          <w:szCs w:val="16"/>
        </w:rPr>
        <w:t xml:space="preserve"> (2009) ; Chloé </w:t>
      </w:r>
      <w:proofErr w:type="spellStart"/>
      <w:r w:rsidRPr="005E42C9">
        <w:rPr>
          <w:sz w:val="16"/>
          <w:szCs w:val="16"/>
        </w:rPr>
        <w:t>Delaume</w:t>
      </w:r>
      <w:proofErr w:type="spellEnd"/>
      <w:r w:rsidRPr="005E42C9">
        <w:rPr>
          <w:sz w:val="16"/>
          <w:szCs w:val="16"/>
        </w:rPr>
        <w:t xml:space="preserve">, </w:t>
      </w:r>
      <w:r w:rsidRPr="005E42C9">
        <w:rPr>
          <w:i/>
          <w:sz w:val="16"/>
          <w:szCs w:val="16"/>
        </w:rPr>
        <w:t>Eden matin midi et soir</w:t>
      </w:r>
      <w:r w:rsidRPr="005E42C9">
        <w:rPr>
          <w:sz w:val="16"/>
          <w:szCs w:val="16"/>
        </w:rPr>
        <w:t xml:space="preserve"> (2009) ; Jean-Michel </w:t>
      </w:r>
      <w:proofErr w:type="spellStart"/>
      <w:r w:rsidRPr="005E42C9">
        <w:rPr>
          <w:sz w:val="16"/>
          <w:szCs w:val="16"/>
        </w:rPr>
        <w:t>Chesné</w:t>
      </w:r>
      <w:proofErr w:type="spellEnd"/>
      <w:r w:rsidRPr="005E42C9">
        <w:rPr>
          <w:sz w:val="16"/>
          <w:szCs w:val="16"/>
        </w:rPr>
        <w:t xml:space="preserve"> et Jean-François Maurice, </w:t>
      </w:r>
      <w:r w:rsidRPr="005E42C9">
        <w:rPr>
          <w:i/>
          <w:sz w:val="16"/>
          <w:szCs w:val="16"/>
        </w:rPr>
        <w:t>N’oubliez pas l’artiste !</w:t>
      </w:r>
      <w:r w:rsidRPr="005E42C9">
        <w:rPr>
          <w:sz w:val="16"/>
          <w:szCs w:val="16"/>
        </w:rPr>
        <w:t xml:space="preserve"> (2008) ; Céline </w:t>
      </w:r>
      <w:proofErr w:type="spellStart"/>
      <w:r w:rsidRPr="005E42C9">
        <w:rPr>
          <w:sz w:val="16"/>
          <w:szCs w:val="16"/>
        </w:rPr>
        <w:t>Mansanti</w:t>
      </w:r>
      <w:proofErr w:type="spellEnd"/>
      <w:r w:rsidRPr="005E42C9">
        <w:rPr>
          <w:sz w:val="16"/>
          <w:szCs w:val="16"/>
        </w:rPr>
        <w:t xml:space="preserve">, </w:t>
      </w:r>
      <w:r w:rsidRPr="005E42C9">
        <w:rPr>
          <w:i/>
          <w:sz w:val="16"/>
          <w:szCs w:val="16"/>
        </w:rPr>
        <w:t>La revue Transition (1927-1938) le modernisme historique en devenir</w:t>
      </w:r>
      <w:r w:rsidRPr="005E42C9">
        <w:rPr>
          <w:sz w:val="16"/>
          <w:szCs w:val="16"/>
        </w:rPr>
        <w:t xml:space="preserve"> (2009) ; Paul Small, </w:t>
      </w:r>
      <w:r w:rsidRPr="005E42C9">
        <w:rPr>
          <w:i/>
          <w:sz w:val="16"/>
          <w:szCs w:val="16"/>
        </w:rPr>
        <w:t>Faculté des Lettres</w:t>
      </w:r>
      <w:r w:rsidRPr="005E42C9">
        <w:rPr>
          <w:sz w:val="16"/>
          <w:szCs w:val="16"/>
        </w:rPr>
        <w:t xml:space="preserve"> (2009).</w:t>
      </w:r>
    </w:p>
    <w:p w:rsidR="005E42C9" w:rsidRPr="005E42C9" w:rsidRDefault="005E42C9" w:rsidP="005E42C9">
      <w:pPr>
        <w:widowControl w:val="0"/>
        <w:autoSpaceDE w:val="0"/>
        <w:autoSpaceDN w:val="0"/>
        <w:adjustRightInd w:val="0"/>
        <w:jc w:val="both"/>
        <w:rPr>
          <w:sz w:val="16"/>
          <w:szCs w:val="16"/>
        </w:rPr>
      </w:pPr>
      <w:r w:rsidRPr="005E42C9">
        <w:rPr>
          <w:sz w:val="20"/>
          <w:lang w:bidi="fr-FR"/>
        </w:rPr>
        <w:t xml:space="preserve">7) </w:t>
      </w:r>
      <w:r w:rsidRPr="005E42C9">
        <w:rPr>
          <w:b/>
          <w:sz w:val="20"/>
          <w:bdr w:val="single" w:sz="4" w:space="0" w:color="auto"/>
          <w:lang w:bidi="fr-FR"/>
        </w:rPr>
        <w:t>2011 </w:t>
      </w:r>
      <w:r w:rsidRPr="005E42C9">
        <w:rPr>
          <w:sz w:val="20"/>
          <w:lang w:bidi="fr-FR"/>
        </w:rPr>
        <w:t xml:space="preserve">: </w:t>
      </w:r>
      <w:proofErr w:type="spellStart"/>
      <w:r w:rsidRPr="005E42C9">
        <w:rPr>
          <w:b/>
          <w:i/>
          <w:sz w:val="20"/>
        </w:rPr>
        <w:t>Orphéus</w:t>
      </w:r>
      <w:proofErr w:type="spellEnd"/>
      <w:r w:rsidRPr="005E42C9">
        <w:rPr>
          <w:sz w:val="20"/>
        </w:rPr>
        <w:t xml:space="preserve"> </w:t>
      </w:r>
      <w:r w:rsidRPr="005E42C9">
        <w:rPr>
          <w:sz w:val="20"/>
          <w:lang w:bidi="fr-FR"/>
        </w:rPr>
        <w:t>n° 6.</w:t>
      </w:r>
      <w:r w:rsidRPr="005E42C9">
        <w:rPr>
          <w:sz w:val="20"/>
        </w:rPr>
        <w:t xml:space="preserve"> </w:t>
      </w:r>
      <w:r w:rsidRPr="005E42C9">
        <w:rPr>
          <w:i/>
          <w:sz w:val="20"/>
          <w:lang w:bidi="fr-FR"/>
        </w:rPr>
        <w:t>Les Fous littéraires</w:t>
      </w:r>
      <w:r w:rsidRPr="005E42C9">
        <w:rPr>
          <w:sz w:val="20"/>
          <w:lang w:bidi="fr-FR"/>
        </w:rPr>
        <w:t xml:space="preserve">. </w:t>
      </w:r>
      <w:r w:rsidRPr="005E42C9">
        <w:rPr>
          <w:sz w:val="20"/>
        </w:rPr>
        <w:t xml:space="preserve">Revue internationale de poésie. Perros </w:t>
      </w:r>
      <w:proofErr w:type="spellStart"/>
      <w:r w:rsidRPr="005E42C9">
        <w:rPr>
          <w:sz w:val="20"/>
        </w:rPr>
        <w:t>Guirrec</w:t>
      </w:r>
      <w:proofErr w:type="spellEnd"/>
      <w:r w:rsidRPr="005E42C9">
        <w:rPr>
          <w:sz w:val="20"/>
        </w:rPr>
        <w:t>, éditions Anagramme</w:t>
      </w:r>
      <w:r w:rsidRPr="005E42C9">
        <w:rPr>
          <w:sz w:val="20"/>
          <w:lang w:bidi="fr-FR"/>
        </w:rPr>
        <w:t xml:space="preserve">. 226 p. </w:t>
      </w:r>
      <w:r w:rsidRPr="005E42C9">
        <w:rPr>
          <w:sz w:val="16"/>
          <w:szCs w:val="16"/>
          <w:lang w:bidi="fr-FR"/>
        </w:rPr>
        <w:t xml:space="preserve">M. Décimo « N’être pas girovague au sujet des extravagues », Pascal Le </w:t>
      </w:r>
      <w:proofErr w:type="spellStart"/>
      <w:r w:rsidRPr="005E42C9">
        <w:rPr>
          <w:sz w:val="16"/>
          <w:szCs w:val="16"/>
          <w:lang w:bidi="fr-FR"/>
        </w:rPr>
        <w:t>Maléfan</w:t>
      </w:r>
      <w:proofErr w:type="spellEnd"/>
      <w:r w:rsidRPr="005E42C9">
        <w:rPr>
          <w:sz w:val="16"/>
          <w:szCs w:val="16"/>
          <w:lang w:bidi="fr-FR"/>
        </w:rPr>
        <w:t xml:space="preserve"> (Rouen), Pierre </w:t>
      </w:r>
      <w:proofErr w:type="spellStart"/>
      <w:r w:rsidRPr="005E42C9">
        <w:rPr>
          <w:sz w:val="16"/>
          <w:szCs w:val="16"/>
          <w:lang w:bidi="fr-FR"/>
        </w:rPr>
        <w:t>Popovic</w:t>
      </w:r>
      <w:proofErr w:type="spellEnd"/>
      <w:r w:rsidRPr="005E42C9">
        <w:rPr>
          <w:sz w:val="16"/>
          <w:szCs w:val="16"/>
          <w:lang w:bidi="fr-FR"/>
        </w:rPr>
        <w:t xml:space="preserve"> (UQUAM), Gérard Oberlé, Michel Arrivé (Paris X), </w:t>
      </w:r>
      <w:r w:rsidRPr="005E42C9">
        <w:rPr>
          <w:sz w:val="16"/>
          <w:szCs w:val="16"/>
        </w:rPr>
        <w:t>Marie-Dominique Leclerc (Reims)</w:t>
      </w:r>
      <w:r w:rsidRPr="005E42C9">
        <w:rPr>
          <w:sz w:val="16"/>
          <w:szCs w:val="16"/>
          <w:lang w:bidi="fr-FR"/>
        </w:rPr>
        <w:t xml:space="preserve">, </w:t>
      </w:r>
      <w:r w:rsidRPr="005E42C9">
        <w:rPr>
          <w:sz w:val="16"/>
          <w:szCs w:val="16"/>
        </w:rPr>
        <w:t xml:space="preserve">Olivier </w:t>
      </w:r>
      <w:proofErr w:type="spellStart"/>
      <w:r w:rsidRPr="005E42C9">
        <w:rPr>
          <w:sz w:val="16"/>
          <w:szCs w:val="16"/>
        </w:rPr>
        <w:t>Justafré</w:t>
      </w:r>
      <w:proofErr w:type="spellEnd"/>
      <w:r w:rsidRPr="005E42C9">
        <w:rPr>
          <w:sz w:val="16"/>
          <w:szCs w:val="16"/>
        </w:rPr>
        <w:t xml:space="preserve"> (Arch. Côtes-d’Armor), Mira </w:t>
      </w:r>
      <w:proofErr w:type="spellStart"/>
      <w:r w:rsidRPr="005E42C9">
        <w:rPr>
          <w:sz w:val="16"/>
          <w:szCs w:val="16"/>
        </w:rPr>
        <w:t>Marcinów</w:t>
      </w:r>
      <w:proofErr w:type="spellEnd"/>
      <w:r w:rsidRPr="005E42C9">
        <w:rPr>
          <w:sz w:val="16"/>
          <w:szCs w:val="16"/>
        </w:rPr>
        <w:t xml:space="preserve"> (Cracovie), Tanka G. Tremblay (McGill).</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4"/>
          <w:szCs w:val="24"/>
        </w:rPr>
      </w:pPr>
      <w:bookmarkStart w:id="11" w:name="_Toc478123"/>
      <w:r w:rsidRPr="005E42C9">
        <w:rPr>
          <w:rFonts w:ascii="Times New Roman" w:hAnsi="Times New Roman" w:cs="Times New Roman"/>
          <w:color w:val="0070C0"/>
          <w:sz w:val="24"/>
          <w:szCs w:val="24"/>
        </w:rPr>
        <w:t>Traductions de mes livres :</w:t>
      </w:r>
      <w:bookmarkEnd w:id="11"/>
    </w:p>
    <w:p w:rsidR="005E42C9" w:rsidRPr="005E42C9" w:rsidRDefault="005E42C9" w:rsidP="005E42C9">
      <w:pPr>
        <w:pStyle w:val="Corpsdetexte"/>
        <w:rPr>
          <w:sz w:val="20"/>
        </w:rPr>
      </w:pPr>
      <w:r w:rsidRPr="005E42C9">
        <w:rPr>
          <w:b/>
          <w:bCs/>
          <w:sz w:val="20"/>
        </w:rPr>
        <w:sym w:font="Wingdings" w:char="F0E8"/>
      </w:r>
      <w:r w:rsidRPr="005E42C9">
        <w:rPr>
          <w:b/>
          <w:bCs/>
          <w:sz w:val="20"/>
          <w:u w:val="single"/>
        </w:rPr>
        <w:t xml:space="preserve">Traductions : </w:t>
      </w:r>
      <w:r w:rsidRPr="005E42C9">
        <w:rPr>
          <w:b/>
          <w:i/>
          <w:iCs/>
          <w:sz w:val="20"/>
        </w:rPr>
        <w:t>Un échec matrimonial. Le cœur de la mariée mis à nu par son célibataire, même</w:t>
      </w:r>
      <w:r w:rsidRPr="005E42C9">
        <w:rPr>
          <w:b/>
          <w:bCs/>
          <w:sz w:val="20"/>
        </w:rPr>
        <w:t> :</w:t>
      </w:r>
    </w:p>
    <w:p w:rsidR="005E42C9" w:rsidRPr="005E42C9" w:rsidRDefault="005E42C9" w:rsidP="005E42C9">
      <w:pPr>
        <w:pStyle w:val="Corpsdetexte"/>
        <w:rPr>
          <w:sz w:val="20"/>
        </w:rPr>
      </w:pPr>
      <w:r w:rsidRPr="005E42C9">
        <w:rPr>
          <w:b/>
          <w:bCs/>
          <w:sz w:val="20"/>
        </w:rPr>
        <w:t xml:space="preserve">a) </w:t>
      </w:r>
      <w:r w:rsidRPr="005E42C9">
        <w:rPr>
          <w:b/>
          <w:sz w:val="20"/>
          <w:bdr w:val="single" w:sz="4" w:space="0" w:color="auto"/>
        </w:rPr>
        <w:t>2005</w:t>
      </w:r>
      <w:r w:rsidRPr="005E42C9">
        <w:rPr>
          <w:sz w:val="20"/>
        </w:rPr>
        <w:t xml:space="preserve"> (décembre) : </w:t>
      </w:r>
      <w:r w:rsidRPr="005E42C9">
        <w:rPr>
          <w:b/>
          <w:bCs/>
          <w:sz w:val="20"/>
        </w:rPr>
        <w:t>en espagnol</w:t>
      </w:r>
      <w:r w:rsidRPr="005E42C9">
        <w:rPr>
          <w:sz w:val="20"/>
        </w:rPr>
        <w:t xml:space="preserve"> (traduction partielle et articles dans </w:t>
      </w:r>
      <w:r w:rsidRPr="005E42C9">
        <w:rPr>
          <w:i/>
          <w:iCs/>
          <w:sz w:val="20"/>
        </w:rPr>
        <w:t>Ramona</w:t>
      </w:r>
      <w:r w:rsidRPr="005E42C9">
        <w:rPr>
          <w:sz w:val="20"/>
        </w:rPr>
        <w:t xml:space="preserve"> n° 47, « Dossier : “</w:t>
      </w:r>
      <w:proofErr w:type="spellStart"/>
      <w:r w:rsidRPr="005E42C9">
        <w:rPr>
          <w:sz w:val="20"/>
        </w:rPr>
        <w:t>Tres</w:t>
      </w:r>
      <w:proofErr w:type="spellEnd"/>
      <w:r w:rsidRPr="005E42C9">
        <w:rPr>
          <w:sz w:val="20"/>
        </w:rPr>
        <w:t xml:space="preserve"> Damas </w:t>
      </w:r>
      <w:proofErr w:type="spellStart"/>
      <w:r w:rsidRPr="005E42C9">
        <w:rPr>
          <w:sz w:val="20"/>
        </w:rPr>
        <w:t>Duchampianas</w:t>
      </w:r>
      <w:proofErr w:type="spellEnd"/>
      <w:r w:rsidRPr="005E42C9">
        <w:rPr>
          <w:sz w:val="20"/>
        </w:rPr>
        <w:t>” », Buenos Ayres, p. 10-23, 56-68 ;</w:t>
      </w:r>
    </w:p>
    <w:p w:rsidR="005E42C9" w:rsidRPr="005E42C9" w:rsidRDefault="005E42C9" w:rsidP="005E42C9">
      <w:pPr>
        <w:pStyle w:val="Corpsdetexte"/>
        <w:rPr>
          <w:sz w:val="20"/>
          <w:lang w:val="en-GB"/>
        </w:rPr>
      </w:pPr>
      <w:r w:rsidRPr="005E42C9">
        <w:rPr>
          <w:b/>
          <w:bCs/>
          <w:sz w:val="20"/>
        </w:rPr>
        <w:lastRenderedPageBreak/>
        <w:t>b)</w:t>
      </w:r>
      <w:r w:rsidRPr="005E42C9">
        <w:rPr>
          <w:sz w:val="20"/>
        </w:rPr>
        <w:t xml:space="preserve"> </w:t>
      </w:r>
      <w:r w:rsidRPr="005E42C9">
        <w:rPr>
          <w:b/>
          <w:sz w:val="20"/>
          <w:bdr w:val="single" w:sz="4" w:space="0" w:color="auto"/>
          <w:lang w:val="en-GB"/>
        </w:rPr>
        <w:t>2008</w:t>
      </w:r>
      <w:r w:rsidRPr="005E42C9">
        <w:rPr>
          <w:sz w:val="20"/>
          <w:lang w:val="en-GB"/>
        </w:rPr>
        <w:t xml:space="preserve"> (</w:t>
      </w:r>
      <w:proofErr w:type="spellStart"/>
      <w:r w:rsidRPr="005E42C9">
        <w:rPr>
          <w:sz w:val="20"/>
          <w:lang w:val="en-GB"/>
        </w:rPr>
        <w:t>printemps</w:t>
      </w:r>
      <w:proofErr w:type="spellEnd"/>
      <w:proofErr w:type="gramStart"/>
      <w:r w:rsidRPr="005E42C9">
        <w:rPr>
          <w:sz w:val="20"/>
          <w:lang w:val="en-GB"/>
        </w:rPr>
        <w:t>):</w:t>
      </w:r>
      <w:proofErr w:type="gramEnd"/>
      <w:r w:rsidRPr="005E42C9">
        <w:rPr>
          <w:sz w:val="20"/>
          <w:lang w:val="en-GB"/>
        </w:rPr>
        <w:t xml:space="preserve"> </w:t>
      </w:r>
      <w:r w:rsidRPr="005E42C9">
        <w:rPr>
          <w:b/>
          <w:bCs/>
          <w:sz w:val="20"/>
        </w:rPr>
        <w:t>en anglais</w:t>
      </w:r>
      <w:r w:rsidRPr="005E42C9">
        <w:rPr>
          <w:sz w:val="20"/>
        </w:rPr>
        <w:t xml:space="preserve"> (traduction par Paul Edwards) </w:t>
      </w:r>
      <w:r w:rsidRPr="005E42C9">
        <w:rPr>
          <w:i/>
          <w:iCs/>
          <w:sz w:val="20"/>
        </w:rPr>
        <w:t xml:space="preserve">A </w:t>
      </w:r>
      <w:proofErr w:type="spellStart"/>
      <w:r w:rsidRPr="005E42C9">
        <w:rPr>
          <w:i/>
          <w:iCs/>
          <w:sz w:val="20"/>
        </w:rPr>
        <w:t>marriage</w:t>
      </w:r>
      <w:proofErr w:type="spellEnd"/>
      <w:r w:rsidRPr="005E42C9">
        <w:rPr>
          <w:i/>
          <w:iCs/>
          <w:sz w:val="20"/>
        </w:rPr>
        <w:t xml:space="preserve"> in check. </w:t>
      </w:r>
      <w:r w:rsidRPr="005E42C9">
        <w:rPr>
          <w:i/>
          <w:iCs/>
          <w:sz w:val="20"/>
          <w:lang w:val="en-GB"/>
        </w:rPr>
        <w:t xml:space="preserve">The Heart of the Bride stripped bare by her Bachelor, </w:t>
      </w:r>
      <w:proofErr w:type="gramStart"/>
      <w:r w:rsidRPr="005E42C9">
        <w:rPr>
          <w:i/>
          <w:iCs/>
          <w:sz w:val="20"/>
          <w:lang w:val="en-GB"/>
        </w:rPr>
        <w:t>even</w:t>
      </w:r>
      <w:r w:rsidRPr="005E42C9">
        <w:rPr>
          <w:sz w:val="16"/>
          <w:szCs w:val="16"/>
          <w:lang w:val="en-GB"/>
        </w:rPr>
        <w:t xml:space="preserve"> </w:t>
      </w:r>
      <w:r w:rsidRPr="005E42C9">
        <w:rPr>
          <w:sz w:val="20"/>
          <w:lang w:val="en-GB"/>
        </w:rPr>
        <w:t>;</w:t>
      </w:r>
      <w:proofErr w:type="gramEnd"/>
      <w:r w:rsidRPr="005E42C9">
        <w:rPr>
          <w:sz w:val="20"/>
          <w:lang w:val="en-GB"/>
        </w:rPr>
        <w:t xml:space="preserve"> </w:t>
      </w:r>
    </w:p>
    <w:p w:rsidR="005E42C9" w:rsidRPr="005E42C9" w:rsidRDefault="005E42C9" w:rsidP="005E42C9">
      <w:pPr>
        <w:pStyle w:val="Corpsdetexte"/>
        <w:rPr>
          <w:sz w:val="20"/>
        </w:rPr>
      </w:pPr>
      <w:r w:rsidRPr="005E42C9">
        <w:rPr>
          <w:b/>
          <w:bCs/>
          <w:sz w:val="20"/>
          <w:lang w:val="en-GB"/>
        </w:rPr>
        <w:t xml:space="preserve">c) </w:t>
      </w:r>
      <w:proofErr w:type="gramStart"/>
      <w:r w:rsidRPr="005E42C9">
        <w:rPr>
          <w:b/>
          <w:bCs/>
          <w:sz w:val="20"/>
          <w:bdr w:val="single" w:sz="4" w:space="0" w:color="auto"/>
          <w:lang w:val="en-GB"/>
        </w:rPr>
        <w:t>2008</w:t>
      </w:r>
      <w:r w:rsidRPr="005E42C9">
        <w:rPr>
          <w:sz w:val="20"/>
          <w:lang w:val="en-GB"/>
        </w:rPr>
        <w:t> :</w:t>
      </w:r>
      <w:proofErr w:type="gramEnd"/>
      <w:r w:rsidRPr="005E42C9">
        <w:rPr>
          <w:sz w:val="20"/>
          <w:lang w:val="en-GB"/>
        </w:rPr>
        <w:t xml:space="preserve"> </w:t>
      </w:r>
      <w:proofErr w:type="spellStart"/>
      <w:r w:rsidRPr="005E42C9">
        <w:rPr>
          <w:b/>
          <w:bCs/>
          <w:sz w:val="20"/>
          <w:lang w:val="en-GB"/>
        </w:rPr>
        <w:t>en</w:t>
      </w:r>
      <w:proofErr w:type="spellEnd"/>
      <w:r w:rsidRPr="005E42C9">
        <w:rPr>
          <w:b/>
          <w:bCs/>
          <w:sz w:val="20"/>
          <w:lang w:val="en-GB"/>
        </w:rPr>
        <w:t xml:space="preserve"> </w:t>
      </w:r>
      <w:proofErr w:type="spellStart"/>
      <w:r w:rsidRPr="005E42C9">
        <w:rPr>
          <w:b/>
          <w:bCs/>
          <w:sz w:val="20"/>
          <w:lang w:val="en-GB"/>
        </w:rPr>
        <w:t>italien</w:t>
      </w:r>
      <w:proofErr w:type="spellEnd"/>
      <w:r w:rsidRPr="005E42C9">
        <w:rPr>
          <w:sz w:val="20"/>
          <w:lang w:val="en-GB"/>
        </w:rPr>
        <w:t xml:space="preserve"> (</w:t>
      </w:r>
      <w:proofErr w:type="spellStart"/>
      <w:r w:rsidRPr="005E42C9">
        <w:rPr>
          <w:sz w:val="20"/>
          <w:lang w:val="en-GB"/>
        </w:rPr>
        <w:t>traduction</w:t>
      </w:r>
      <w:proofErr w:type="spellEnd"/>
      <w:r w:rsidRPr="005E42C9">
        <w:rPr>
          <w:sz w:val="20"/>
          <w:lang w:val="en-GB"/>
        </w:rPr>
        <w:t xml:space="preserve"> par Attilio Marasco) </w:t>
      </w:r>
      <w:r w:rsidRPr="005E42C9">
        <w:rPr>
          <w:i/>
          <w:iCs/>
          <w:sz w:val="20"/>
          <w:lang w:val="en-GB"/>
        </w:rPr>
        <w:t xml:space="preserve">Uno </w:t>
      </w:r>
      <w:proofErr w:type="spellStart"/>
      <w:r w:rsidRPr="005E42C9">
        <w:rPr>
          <w:i/>
          <w:iCs/>
          <w:sz w:val="20"/>
          <w:lang w:val="en-GB"/>
        </w:rPr>
        <w:t>scacco</w:t>
      </w:r>
      <w:proofErr w:type="spellEnd"/>
      <w:r w:rsidRPr="005E42C9">
        <w:rPr>
          <w:i/>
          <w:iCs/>
          <w:sz w:val="20"/>
          <w:lang w:val="en-GB"/>
        </w:rPr>
        <w:t xml:space="preserve"> </w:t>
      </w:r>
      <w:proofErr w:type="spellStart"/>
      <w:r w:rsidRPr="005E42C9">
        <w:rPr>
          <w:i/>
          <w:iCs/>
          <w:sz w:val="20"/>
          <w:lang w:val="en-GB"/>
        </w:rPr>
        <w:t>matrimoniale</w:t>
      </w:r>
      <w:proofErr w:type="spellEnd"/>
      <w:r w:rsidRPr="005E42C9">
        <w:rPr>
          <w:i/>
          <w:iCs/>
          <w:sz w:val="20"/>
          <w:lang w:val="en-GB"/>
        </w:rPr>
        <w:t xml:space="preserve">. </w:t>
      </w:r>
      <w:r w:rsidRPr="005E42C9">
        <w:rPr>
          <w:i/>
          <w:iCs/>
          <w:sz w:val="20"/>
        </w:rPr>
        <w:t xml:space="preserve">Il </w:t>
      </w:r>
      <w:proofErr w:type="spellStart"/>
      <w:r w:rsidRPr="005E42C9">
        <w:rPr>
          <w:i/>
          <w:iCs/>
          <w:sz w:val="20"/>
        </w:rPr>
        <w:t>cuore</w:t>
      </w:r>
      <w:proofErr w:type="spellEnd"/>
      <w:r w:rsidRPr="005E42C9">
        <w:rPr>
          <w:i/>
          <w:iCs/>
          <w:sz w:val="20"/>
        </w:rPr>
        <w:t xml:space="preserve"> </w:t>
      </w:r>
      <w:proofErr w:type="spellStart"/>
      <w:r w:rsidRPr="005E42C9">
        <w:rPr>
          <w:i/>
          <w:iCs/>
          <w:sz w:val="20"/>
        </w:rPr>
        <w:t>della</w:t>
      </w:r>
      <w:proofErr w:type="spellEnd"/>
      <w:r w:rsidRPr="005E42C9">
        <w:rPr>
          <w:i/>
          <w:iCs/>
          <w:sz w:val="20"/>
        </w:rPr>
        <w:t xml:space="preserve"> </w:t>
      </w:r>
      <w:proofErr w:type="spellStart"/>
      <w:r w:rsidRPr="005E42C9">
        <w:rPr>
          <w:i/>
          <w:iCs/>
          <w:sz w:val="20"/>
        </w:rPr>
        <w:t>sposa</w:t>
      </w:r>
      <w:proofErr w:type="spellEnd"/>
      <w:r w:rsidRPr="005E42C9">
        <w:rPr>
          <w:i/>
          <w:iCs/>
          <w:sz w:val="20"/>
        </w:rPr>
        <w:t xml:space="preserve"> </w:t>
      </w:r>
      <w:proofErr w:type="spellStart"/>
      <w:r w:rsidRPr="005E42C9">
        <w:rPr>
          <w:i/>
          <w:iCs/>
          <w:sz w:val="20"/>
        </w:rPr>
        <w:t>messo</w:t>
      </w:r>
      <w:proofErr w:type="spellEnd"/>
      <w:r w:rsidRPr="005E42C9">
        <w:rPr>
          <w:i/>
          <w:iCs/>
          <w:sz w:val="20"/>
        </w:rPr>
        <w:t xml:space="preserve"> a </w:t>
      </w:r>
      <w:proofErr w:type="spellStart"/>
      <w:r w:rsidRPr="005E42C9">
        <w:rPr>
          <w:i/>
          <w:iCs/>
          <w:sz w:val="20"/>
        </w:rPr>
        <w:t>nudo</w:t>
      </w:r>
      <w:proofErr w:type="spellEnd"/>
      <w:r w:rsidRPr="005E42C9">
        <w:rPr>
          <w:i/>
          <w:iCs/>
          <w:sz w:val="20"/>
        </w:rPr>
        <w:t xml:space="preserve"> dal </w:t>
      </w:r>
      <w:proofErr w:type="spellStart"/>
      <w:r w:rsidRPr="005E42C9">
        <w:rPr>
          <w:i/>
          <w:iCs/>
          <w:sz w:val="20"/>
        </w:rPr>
        <w:t>suo</w:t>
      </w:r>
      <w:proofErr w:type="spellEnd"/>
      <w:r w:rsidRPr="005E42C9">
        <w:rPr>
          <w:i/>
          <w:iCs/>
          <w:sz w:val="20"/>
        </w:rPr>
        <w:t xml:space="preserve"> </w:t>
      </w:r>
      <w:proofErr w:type="spellStart"/>
      <w:r w:rsidRPr="005E42C9">
        <w:rPr>
          <w:i/>
          <w:iCs/>
          <w:sz w:val="20"/>
        </w:rPr>
        <w:t>scapolo</w:t>
      </w:r>
      <w:proofErr w:type="spellEnd"/>
      <w:r w:rsidRPr="005E42C9">
        <w:rPr>
          <w:i/>
          <w:iCs/>
          <w:sz w:val="20"/>
        </w:rPr>
        <w:t>, anche</w:t>
      </w:r>
      <w:r w:rsidRPr="005E42C9">
        <w:rPr>
          <w:sz w:val="20"/>
        </w:rPr>
        <w:t xml:space="preserve">, éditions RCS </w:t>
      </w:r>
      <w:proofErr w:type="spellStart"/>
      <w:r w:rsidRPr="005E42C9">
        <w:rPr>
          <w:sz w:val="20"/>
        </w:rPr>
        <w:t>Rosellina</w:t>
      </w:r>
      <w:proofErr w:type="spellEnd"/>
      <w:r w:rsidRPr="005E42C9">
        <w:rPr>
          <w:sz w:val="20"/>
        </w:rPr>
        <w:t xml:space="preserve"> </w:t>
      </w:r>
      <w:proofErr w:type="spellStart"/>
      <w:r w:rsidRPr="005E42C9">
        <w:rPr>
          <w:sz w:val="20"/>
        </w:rPr>
        <w:t>Archinto</w:t>
      </w:r>
      <w:proofErr w:type="spellEnd"/>
      <w:r w:rsidRPr="005E42C9">
        <w:rPr>
          <w:sz w:val="20"/>
        </w:rPr>
        <w:t xml:space="preserve"> (Milan) ; </w:t>
      </w:r>
    </w:p>
    <w:p w:rsidR="005E42C9" w:rsidRPr="005E42C9" w:rsidRDefault="005E42C9" w:rsidP="005E42C9">
      <w:pPr>
        <w:pStyle w:val="Corpsdetexte"/>
        <w:rPr>
          <w:sz w:val="18"/>
        </w:rPr>
      </w:pPr>
      <w:r w:rsidRPr="005E42C9">
        <w:rPr>
          <w:b/>
          <w:bCs/>
          <w:sz w:val="20"/>
        </w:rPr>
        <w:t xml:space="preserve">d) </w:t>
      </w:r>
      <w:r w:rsidRPr="005E42C9">
        <w:rPr>
          <w:b/>
          <w:sz w:val="20"/>
          <w:bdr w:val="single" w:sz="4" w:space="0" w:color="auto"/>
          <w:lang w:val="de-DE"/>
        </w:rPr>
        <w:t>2010</w:t>
      </w:r>
      <w:r w:rsidRPr="005E42C9">
        <w:rPr>
          <w:sz w:val="20"/>
          <w:lang w:val="de-DE"/>
        </w:rPr>
        <w:t xml:space="preserve"> : </w:t>
      </w:r>
      <w:r w:rsidRPr="005E42C9">
        <w:rPr>
          <w:b/>
          <w:bCs/>
          <w:sz w:val="20"/>
        </w:rPr>
        <w:t>en allemand</w:t>
      </w:r>
      <w:r w:rsidRPr="005E42C9">
        <w:rPr>
          <w:sz w:val="20"/>
        </w:rPr>
        <w:t xml:space="preserve">, (traduction par Herbert </w:t>
      </w:r>
      <w:proofErr w:type="spellStart"/>
      <w:r w:rsidRPr="005E42C9">
        <w:rPr>
          <w:sz w:val="20"/>
        </w:rPr>
        <w:t>Molderings</w:t>
      </w:r>
      <w:proofErr w:type="spellEnd"/>
      <w:r w:rsidRPr="005E42C9">
        <w:rPr>
          <w:sz w:val="20"/>
        </w:rPr>
        <w:t xml:space="preserve">) </w:t>
      </w:r>
      <w:proofErr w:type="spellStart"/>
      <w:r w:rsidRPr="005E42C9">
        <w:rPr>
          <w:i/>
          <w:sz w:val="20"/>
        </w:rPr>
        <w:t>Meine</w:t>
      </w:r>
      <w:proofErr w:type="spellEnd"/>
      <w:r w:rsidRPr="005E42C9">
        <w:rPr>
          <w:i/>
          <w:sz w:val="20"/>
        </w:rPr>
        <w:t xml:space="preserve"> </w:t>
      </w:r>
      <w:proofErr w:type="spellStart"/>
      <w:r w:rsidRPr="005E42C9">
        <w:rPr>
          <w:i/>
          <w:sz w:val="20"/>
        </w:rPr>
        <w:t>Ehe</w:t>
      </w:r>
      <w:proofErr w:type="spellEnd"/>
      <w:r w:rsidRPr="005E42C9">
        <w:rPr>
          <w:i/>
          <w:sz w:val="20"/>
        </w:rPr>
        <w:t xml:space="preserve"> mit Marcel Duchamp</w:t>
      </w:r>
      <w:r w:rsidRPr="005E42C9">
        <w:rPr>
          <w:sz w:val="20"/>
        </w:rPr>
        <w:t xml:space="preserve">. </w:t>
      </w:r>
      <w:r w:rsidRPr="005E42C9">
        <w:rPr>
          <w:sz w:val="20"/>
          <w:lang w:val="de-DE"/>
        </w:rPr>
        <w:t>Verlag Piet Meyer AG (Berne).</w:t>
      </w:r>
    </w:p>
    <w:p w:rsidR="005E42C9" w:rsidRPr="005E42C9" w:rsidRDefault="005E42C9" w:rsidP="005E42C9">
      <w:pPr>
        <w:jc w:val="both"/>
        <w:rPr>
          <w:rStyle w:val="system-pagebreak"/>
          <w:color w:val="000000"/>
          <w:sz w:val="20"/>
          <w:szCs w:val="20"/>
        </w:rPr>
      </w:pPr>
      <w:r w:rsidRPr="005E42C9">
        <w:rPr>
          <w:rStyle w:val="system-pagebreak"/>
          <w:color w:val="000000"/>
          <w:sz w:val="20"/>
          <w:szCs w:val="20"/>
        </w:rPr>
        <w:sym w:font="Wingdings" w:char="F0E8"/>
      </w:r>
      <w:r w:rsidRPr="005E42C9">
        <w:rPr>
          <w:b/>
          <w:sz w:val="20"/>
          <w:szCs w:val="20"/>
        </w:rPr>
        <w:t xml:space="preserve"> </w:t>
      </w:r>
      <w:r w:rsidRPr="005E42C9">
        <w:rPr>
          <w:rStyle w:val="system-pagebreak"/>
          <w:b/>
          <w:color w:val="000000"/>
          <w:sz w:val="20"/>
          <w:szCs w:val="20"/>
          <w:bdr w:val="single" w:sz="4" w:space="0" w:color="auto"/>
        </w:rPr>
        <w:t>2010</w:t>
      </w:r>
      <w:r w:rsidRPr="005E42C9">
        <w:rPr>
          <w:rStyle w:val="system-pagebreak"/>
          <w:color w:val="000000"/>
          <w:sz w:val="20"/>
          <w:szCs w:val="20"/>
        </w:rPr>
        <w:t xml:space="preserve"> : </w:t>
      </w:r>
      <w:r w:rsidRPr="005E42C9">
        <w:rPr>
          <w:rStyle w:val="system-pagebreak"/>
          <w:b/>
          <w:color w:val="000000"/>
          <w:sz w:val="20"/>
          <w:szCs w:val="20"/>
          <w:u w:val="single"/>
        </w:rPr>
        <w:t>en portugais brésilien</w:t>
      </w:r>
      <w:r w:rsidRPr="005E42C9">
        <w:rPr>
          <w:rStyle w:val="system-pagebreak"/>
          <w:b/>
          <w:color w:val="000000"/>
          <w:sz w:val="20"/>
          <w:szCs w:val="20"/>
        </w:rPr>
        <w:t>.</w:t>
      </w:r>
      <w:r w:rsidRPr="005E42C9">
        <w:rPr>
          <w:rStyle w:val="system-pagebreak"/>
          <w:color w:val="000000"/>
          <w:sz w:val="20"/>
          <w:szCs w:val="20"/>
        </w:rPr>
        <w:t xml:space="preserve"> Marcos Eduardo Rocha Lima, </w:t>
      </w:r>
      <w:r w:rsidRPr="005E42C9">
        <w:rPr>
          <w:rStyle w:val="system-pagebreak"/>
          <w:i/>
          <w:color w:val="000000"/>
          <w:sz w:val="20"/>
          <w:szCs w:val="20"/>
        </w:rPr>
        <w:t xml:space="preserve">Très </w:t>
      </w:r>
      <w:proofErr w:type="spellStart"/>
      <w:r w:rsidRPr="005E42C9">
        <w:rPr>
          <w:rStyle w:val="system-pagebreak"/>
          <w:i/>
          <w:color w:val="000000"/>
          <w:sz w:val="20"/>
          <w:szCs w:val="20"/>
        </w:rPr>
        <w:t>Esquiros</w:t>
      </w:r>
      <w:proofErr w:type="spellEnd"/>
      <w:r w:rsidRPr="005E42C9">
        <w:rPr>
          <w:rStyle w:val="system-pagebreak"/>
          <w:i/>
          <w:color w:val="000000"/>
          <w:sz w:val="20"/>
          <w:szCs w:val="20"/>
        </w:rPr>
        <w:t xml:space="preserve"> </w:t>
      </w:r>
      <w:proofErr w:type="spellStart"/>
      <w:r w:rsidRPr="005E42C9">
        <w:rPr>
          <w:rStyle w:val="system-pagebreak"/>
          <w:i/>
          <w:color w:val="000000"/>
          <w:sz w:val="20"/>
          <w:szCs w:val="20"/>
        </w:rPr>
        <w:t>literarios</w:t>
      </w:r>
      <w:proofErr w:type="spellEnd"/>
      <w:r w:rsidRPr="005E42C9">
        <w:rPr>
          <w:rStyle w:val="system-pagebreak"/>
          <w:color w:val="000000"/>
          <w:sz w:val="20"/>
          <w:szCs w:val="20"/>
        </w:rPr>
        <w:t xml:space="preserve">, </w:t>
      </w:r>
      <w:proofErr w:type="spellStart"/>
      <w:r w:rsidRPr="005E42C9">
        <w:rPr>
          <w:rStyle w:val="system-pagebreak"/>
          <w:color w:val="000000"/>
          <w:sz w:val="20"/>
          <w:szCs w:val="20"/>
        </w:rPr>
        <w:t>Sulina</w:t>
      </w:r>
      <w:proofErr w:type="spellEnd"/>
      <w:r w:rsidRPr="005E42C9">
        <w:rPr>
          <w:rStyle w:val="system-pagebreak"/>
          <w:color w:val="000000"/>
          <w:sz w:val="20"/>
          <w:szCs w:val="20"/>
        </w:rPr>
        <w:t>. [Brisset]</w:t>
      </w:r>
    </w:p>
    <w:p w:rsidR="005E42C9" w:rsidRPr="005E42C9" w:rsidRDefault="005E42C9" w:rsidP="005E42C9">
      <w:pPr>
        <w:jc w:val="both"/>
        <w:rPr>
          <w:rStyle w:val="system-pagebreak"/>
          <w:color w:val="000000"/>
          <w:sz w:val="20"/>
          <w:szCs w:val="20"/>
        </w:rPr>
      </w:pPr>
      <w:r w:rsidRPr="005E42C9">
        <w:rPr>
          <w:rStyle w:val="system-pagebreak"/>
          <w:color w:val="000000"/>
          <w:sz w:val="20"/>
          <w:szCs w:val="20"/>
        </w:rPr>
        <w:sym w:font="Wingdings" w:char="F0E8"/>
      </w:r>
      <w:r w:rsidRPr="005E42C9">
        <w:rPr>
          <w:b/>
          <w:sz w:val="20"/>
          <w:szCs w:val="20"/>
          <w:bdr w:val="single" w:sz="4" w:space="0" w:color="auto"/>
        </w:rPr>
        <w:t>2014</w:t>
      </w:r>
      <w:r w:rsidRPr="005E42C9">
        <w:rPr>
          <w:sz w:val="20"/>
          <w:szCs w:val="20"/>
        </w:rPr>
        <w:t xml:space="preserve"> : </w:t>
      </w:r>
      <w:r w:rsidRPr="005E42C9">
        <w:rPr>
          <w:rStyle w:val="system-pagebreak"/>
          <w:b/>
          <w:color w:val="000000"/>
          <w:sz w:val="20"/>
          <w:szCs w:val="20"/>
          <w:u w:val="single"/>
        </w:rPr>
        <w:t>en allemand </w:t>
      </w:r>
      <w:r w:rsidRPr="005E42C9">
        <w:rPr>
          <w:rStyle w:val="system-pagebreak"/>
          <w:color w:val="000000"/>
          <w:sz w:val="20"/>
          <w:szCs w:val="20"/>
        </w:rPr>
        <w:t xml:space="preserve">: </w:t>
      </w:r>
      <w:r w:rsidRPr="005E42C9">
        <w:rPr>
          <w:sz w:val="20"/>
          <w:szCs w:val="20"/>
        </w:rPr>
        <w:t xml:space="preserve">Maximilian </w:t>
      </w:r>
      <w:proofErr w:type="spellStart"/>
      <w:r w:rsidRPr="005E42C9">
        <w:rPr>
          <w:sz w:val="20"/>
          <w:szCs w:val="20"/>
        </w:rPr>
        <w:t>Gilleßen</w:t>
      </w:r>
      <w:proofErr w:type="spellEnd"/>
      <w:r w:rsidRPr="005E42C9">
        <w:rPr>
          <w:sz w:val="20"/>
          <w:szCs w:val="20"/>
        </w:rPr>
        <w:t xml:space="preserve"> (Hg.) </w:t>
      </w:r>
      <w:r w:rsidRPr="005E42C9">
        <w:rPr>
          <w:i/>
          <w:sz w:val="20"/>
          <w:szCs w:val="20"/>
        </w:rPr>
        <w:t xml:space="preserve">Jean-Pierre Brisset, Fürst der </w:t>
      </w:r>
      <w:proofErr w:type="spellStart"/>
      <w:r w:rsidRPr="005E42C9">
        <w:rPr>
          <w:i/>
          <w:sz w:val="20"/>
          <w:szCs w:val="20"/>
        </w:rPr>
        <w:t>Denker</w:t>
      </w:r>
      <w:proofErr w:type="spellEnd"/>
      <w:r w:rsidRPr="005E42C9">
        <w:rPr>
          <w:i/>
          <w:sz w:val="20"/>
          <w:szCs w:val="20"/>
        </w:rPr>
        <w:t xml:space="preserve">. </w:t>
      </w:r>
      <w:proofErr w:type="spellStart"/>
      <w:r w:rsidRPr="005E42C9">
        <w:rPr>
          <w:i/>
          <w:sz w:val="20"/>
          <w:szCs w:val="20"/>
        </w:rPr>
        <w:t>Eine</w:t>
      </w:r>
      <w:proofErr w:type="spellEnd"/>
      <w:r w:rsidRPr="005E42C9">
        <w:rPr>
          <w:i/>
          <w:sz w:val="20"/>
          <w:szCs w:val="20"/>
        </w:rPr>
        <w:t xml:space="preserve"> </w:t>
      </w:r>
      <w:proofErr w:type="spellStart"/>
      <w:r w:rsidRPr="005E42C9">
        <w:rPr>
          <w:i/>
          <w:sz w:val="20"/>
          <w:szCs w:val="20"/>
        </w:rPr>
        <w:t>Dokumentation</w:t>
      </w:r>
      <w:proofErr w:type="spellEnd"/>
      <w:r w:rsidRPr="005E42C9">
        <w:rPr>
          <w:i/>
          <w:sz w:val="20"/>
          <w:szCs w:val="20"/>
        </w:rPr>
        <w:t xml:space="preserve"> Mit </w:t>
      </w:r>
      <w:proofErr w:type="spellStart"/>
      <w:r w:rsidRPr="005E42C9">
        <w:rPr>
          <w:i/>
          <w:sz w:val="20"/>
          <w:szCs w:val="20"/>
        </w:rPr>
        <w:t>Beiträgen</w:t>
      </w:r>
      <w:proofErr w:type="spellEnd"/>
      <w:r w:rsidRPr="005E42C9">
        <w:rPr>
          <w:i/>
          <w:sz w:val="20"/>
          <w:szCs w:val="20"/>
        </w:rPr>
        <w:t xml:space="preserve"> von Marc Décimo </w:t>
      </w:r>
      <w:proofErr w:type="spellStart"/>
      <w:r w:rsidRPr="005E42C9">
        <w:rPr>
          <w:i/>
          <w:sz w:val="20"/>
          <w:szCs w:val="20"/>
        </w:rPr>
        <w:t>und</w:t>
      </w:r>
      <w:proofErr w:type="spellEnd"/>
      <w:r w:rsidRPr="005E42C9">
        <w:rPr>
          <w:i/>
          <w:sz w:val="20"/>
          <w:szCs w:val="20"/>
        </w:rPr>
        <w:t xml:space="preserve"> Michel Foucault</w:t>
      </w:r>
      <w:r w:rsidRPr="005E42C9">
        <w:rPr>
          <w:sz w:val="20"/>
          <w:szCs w:val="20"/>
        </w:rPr>
        <w:t xml:space="preserve">. </w:t>
      </w:r>
      <w:proofErr w:type="spellStart"/>
      <w:r w:rsidRPr="005E42C9">
        <w:rPr>
          <w:sz w:val="20"/>
          <w:szCs w:val="20"/>
        </w:rPr>
        <w:t>Illustriert</w:t>
      </w:r>
      <w:proofErr w:type="spellEnd"/>
      <w:r w:rsidRPr="005E42C9">
        <w:rPr>
          <w:sz w:val="20"/>
          <w:szCs w:val="20"/>
        </w:rPr>
        <w:t xml:space="preserve"> von Anton </w:t>
      </w:r>
      <w:proofErr w:type="spellStart"/>
      <w:r w:rsidRPr="005E42C9">
        <w:rPr>
          <w:sz w:val="20"/>
          <w:szCs w:val="20"/>
        </w:rPr>
        <w:t>Stuckardton</w:t>
      </w:r>
      <w:proofErr w:type="spellEnd"/>
      <w:r w:rsidRPr="005E42C9">
        <w:rPr>
          <w:sz w:val="20"/>
          <w:szCs w:val="20"/>
        </w:rPr>
        <w:t xml:space="preserve"> </w:t>
      </w:r>
      <w:proofErr w:type="spellStart"/>
      <w:r w:rsidRPr="005E42C9">
        <w:rPr>
          <w:sz w:val="20"/>
          <w:szCs w:val="20"/>
        </w:rPr>
        <w:t>zero</w:t>
      </w:r>
      <w:proofErr w:type="spellEnd"/>
      <w:r w:rsidRPr="005E42C9">
        <w:rPr>
          <w:sz w:val="20"/>
          <w:szCs w:val="20"/>
        </w:rPr>
        <w:t xml:space="preserve"> </w:t>
      </w:r>
      <w:proofErr w:type="spellStart"/>
      <w:r w:rsidRPr="005E42C9">
        <w:rPr>
          <w:sz w:val="20"/>
          <w:szCs w:val="20"/>
        </w:rPr>
        <w:t>sharp</w:t>
      </w:r>
      <w:proofErr w:type="spellEnd"/>
      <w:r w:rsidRPr="005E42C9">
        <w:rPr>
          <w:rStyle w:val="system-pagebreak"/>
          <w:color w:val="000000"/>
          <w:sz w:val="20"/>
          <w:szCs w:val="20"/>
        </w:rPr>
        <w:t>.</w:t>
      </w:r>
    </w:p>
    <w:p w:rsidR="005E42C9" w:rsidRPr="005E42C9" w:rsidRDefault="005E42C9" w:rsidP="005E42C9">
      <w:pPr>
        <w:jc w:val="both"/>
        <w:rPr>
          <w:sz w:val="20"/>
          <w:szCs w:val="20"/>
          <w:lang w:eastAsia="ja-JP"/>
        </w:rPr>
      </w:pPr>
      <w:r w:rsidRPr="005E42C9">
        <w:rPr>
          <w:b/>
          <w:sz w:val="20"/>
          <w:szCs w:val="20"/>
        </w:rPr>
        <w:sym w:font="Wingdings" w:char="F0E8"/>
      </w:r>
      <w:r w:rsidRPr="005E42C9">
        <w:rPr>
          <w:b/>
          <w:sz w:val="20"/>
          <w:szCs w:val="20"/>
          <w:u w:val="single"/>
        </w:rPr>
        <w:t xml:space="preserve"> </w:t>
      </w:r>
      <w:proofErr w:type="gramStart"/>
      <w:r w:rsidRPr="005E42C9">
        <w:rPr>
          <w:b/>
          <w:sz w:val="20"/>
          <w:szCs w:val="20"/>
          <w:u w:val="single"/>
        </w:rPr>
        <w:t>en</w:t>
      </w:r>
      <w:proofErr w:type="gramEnd"/>
      <w:r w:rsidRPr="005E42C9">
        <w:rPr>
          <w:b/>
          <w:sz w:val="20"/>
          <w:szCs w:val="20"/>
          <w:u w:val="single"/>
        </w:rPr>
        <w:t xml:space="preserve"> cours </w:t>
      </w:r>
      <w:r w:rsidRPr="005E42C9">
        <w:rPr>
          <w:b/>
          <w:sz w:val="20"/>
          <w:szCs w:val="20"/>
        </w:rPr>
        <w:t xml:space="preserve">: en mandarin de </w:t>
      </w:r>
      <w:r w:rsidRPr="005E42C9">
        <w:rPr>
          <w:b/>
          <w:i/>
          <w:sz w:val="20"/>
          <w:szCs w:val="20"/>
        </w:rPr>
        <w:t>Marcel Duchamp mis à nu</w:t>
      </w:r>
      <w:r w:rsidRPr="005E42C9">
        <w:rPr>
          <w:sz w:val="20"/>
          <w:szCs w:val="20"/>
          <w:lang w:eastAsia="ja-JP"/>
        </w:rPr>
        <w:t xml:space="preserve">, Hunan Fine Arts </w:t>
      </w:r>
      <w:proofErr w:type="spellStart"/>
      <w:r w:rsidRPr="005E42C9">
        <w:rPr>
          <w:sz w:val="20"/>
          <w:szCs w:val="20"/>
          <w:lang w:eastAsia="ja-JP"/>
        </w:rPr>
        <w:t>Publishing</w:t>
      </w:r>
      <w:proofErr w:type="spellEnd"/>
      <w:r w:rsidRPr="005E42C9">
        <w:rPr>
          <w:sz w:val="20"/>
          <w:szCs w:val="20"/>
          <w:lang w:eastAsia="ja-JP"/>
        </w:rPr>
        <w:t xml:space="preserve"> House Co., Ltd. 622 Section 1, </w:t>
      </w:r>
      <w:proofErr w:type="spellStart"/>
      <w:r w:rsidRPr="005E42C9">
        <w:rPr>
          <w:sz w:val="20"/>
          <w:szCs w:val="20"/>
          <w:lang w:eastAsia="ja-JP"/>
        </w:rPr>
        <w:t>Eastern</w:t>
      </w:r>
      <w:proofErr w:type="spellEnd"/>
      <w:r w:rsidRPr="005E42C9">
        <w:rPr>
          <w:sz w:val="20"/>
          <w:szCs w:val="20"/>
          <w:lang w:eastAsia="ja-JP"/>
        </w:rPr>
        <w:t xml:space="preserve"> </w:t>
      </w:r>
      <w:proofErr w:type="spellStart"/>
      <w:r w:rsidRPr="005E42C9">
        <w:rPr>
          <w:sz w:val="20"/>
          <w:szCs w:val="20"/>
          <w:lang w:eastAsia="ja-JP"/>
        </w:rPr>
        <w:t>Beltway</w:t>
      </w:r>
      <w:proofErr w:type="spellEnd"/>
      <w:r w:rsidRPr="005E42C9">
        <w:rPr>
          <w:sz w:val="20"/>
          <w:szCs w:val="20"/>
          <w:lang w:eastAsia="ja-JP"/>
        </w:rPr>
        <w:t xml:space="preserve"> 2, Changsha, Hunan.</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12" w:name="_Toc368214690"/>
      <w:bookmarkStart w:id="13" w:name="_Toc478111"/>
      <w:r w:rsidRPr="005E42C9">
        <w:rPr>
          <w:rFonts w:ascii="Times New Roman" w:hAnsi="Times New Roman" w:cs="Times New Roman"/>
          <w:color w:val="0070C0"/>
          <w:sz w:val="24"/>
          <w:szCs w:val="24"/>
        </w:rPr>
        <w:t>Articles dans des revues étrangères internationales avec comité de lecture.</w:t>
      </w:r>
      <w:bookmarkEnd w:id="12"/>
      <w:bookmarkEnd w:id="13"/>
    </w:p>
    <w:p w:rsidR="005E42C9" w:rsidRPr="005E42C9" w:rsidRDefault="005E42C9" w:rsidP="005E42C9">
      <w:pPr>
        <w:pStyle w:val="Corpsdetexte"/>
        <w:rPr>
          <w:sz w:val="16"/>
          <w:szCs w:val="16"/>
          <w:lang w:val="en-GB"/>
        </w:rPr>
      </w:pPr>
      <w:r w:rsidRPr="005E42C9">
        <w:rPr>
          <w:bCs/>
          <w:sz w:val="20"/>
        </w:rPr>
        <w:t xml:space="preserve">1) </w:t>
      </w:r>
      <w:r w:rsidRPr="005E42C9">
        <w:rPr>
          <w:b/>
          <w:bCs/>
          <w:sz w:val="20"/>
          <w:bdr w:val="single" w:sz="4" w:space="0" w:color="auto"/>
        </w:rPr>
        <w:t>1989</w:t>
      </w:r>
      <w:r w:rsidRPr="005E42C9">
        <w:rPr>
          <w:sz w:val="20"/>
          <w:bdr w:val="single" w:sz="4" w:space="0" w:color="auto"/>
        </w:rPr>
        <w:t> </w:t>
      </w:r>
      <w:r w:rsidRPr="005E42C9">
        <w:rPr>
          <w:sz w:val="20"/>
        </w:rPr>
        <w:t>(février) : « </w:t>
      </w:r>
      <w:proofErr w:type="spellStart"/>
      <w:r w:rsidRPr="005E42C9">
        <w:rPr>
          <w:sz w:val="20"/>
        </w:rPr>
        <w:t>Cieltomanie</w:t>
      </w:r>
      <w:proofErr w:type="spellEnd"/>
      <w:r w:rsidRPr="005E42C9">
        <w:rPr>
          <w:sz w:val="20"/>
        </w:rPr>
        <w:t> », Actes du 8</w:t>
      </w:r>
      <w:r w:rsidRPr="005E42C9">
        <w:rPr>
          <w:sz w:val="20"/>
          <w:vertAlign w:val="superscript"/>
        </w:rPr>
        <w:t>e</w:t>
      </w:r>
      <w:r w:rsidRPr="005E42C9">
        <w:rPr>
          <w:sz w:val="20"/>
        </w:rPr>
        <w:t xml:space="preserve"> colloque imaginaire de linguistique </w:t>
      </w:r>
      <w:proofErr w:type="spellStart"/>
      <w:r w:rsidRPr="005E42C9">
        <w:rPr>
          <w:sz w:val="20"/>
        </w:rPr>
        <w:t>périphériscopique</w:t>
      </w:r>
      <w:proofErr w:type="spellEnd"/>
      <w:r w:rsidRPr="005E42C9">
        <w:rPr>
          <w:sz w:val="20"/>
        </w:rPr>
        <w:t xml:space="preserve"> et de terminologie </w:t>
      </w:r>
      <w:proofErr w:type="spellStart"/>
      <w:r w:rsidRPr="005E42C9">
        <w:rPr>
          <w:sz w:val="20"/>
        </w:rPr>
        <w:t>patalogique</w:t>
      </w:r>
      <w:proofErr w:type="spellEnd"/>
      <w:r w:rsidRPr="005E42C9">
        <w:rPr>
          <w:sz w:val="20"/>
        </w:rPr>
        <w:t xml:space="preserve">, </w:t>
      </w:r>
      <w:r w:rsidRPr="005E42C9">
        <w:rPr>
          <w:i/>
          <w:sz w:val="20"/>
        </w:rPr>
        <w:t>Origines de la formation des mots du discours</w:t>
      </w:r>
      <w:r w:rsidRPr="005E42C9">
        <w:rPr>
          <w:sz w:val="20"/>
        </w:rPr>
        <w:t>,</w:t>
      </w:r>
      <w:r w:rsidRPr="005E42C9">
        <w:rPr>
          <w:b/>
          <w:sz w:val="20"/>
        </w:rPr>
        <w:t xml:space="preserve"> </w:t>
      </w:r>
      <w:proofErr w:type="spellStart"/>
      <w:r w:rsidRPr="005E42C9">
        <w:rPr>
          <w:b/>
          <w:sz w:val="20"/>
        </w:rPr>
        <w:t>Oleyres</w:t>
      </w:r>
      <w:proofErr w:type="spellEnd"/>
      <w:r w:rsidRPr="005E42C9">
        <w:rPr>
          <w:b/>
          <w:sz w:val="20"/>
        </w:rPr>
        <w:t xml:space="preserve"> (Suisse)</w:t>
      </w:r>
      <w:r w:rsidRPr="005E42C9">
        <w:rPr>
          <w:sz w:val="20"/>
        </w:rPr>
        <w:t>, p. 19-24.</w:t>
      </w:r>
    </w:p>
    <w:p w:rsidR="005E42C9" w:rsidRPr="005E42C9" w:rsidRDefault="005E42C9" w:rsidP="005E42C9">
      <w:pPr>
        <w:pStyle w:val="Corpsdetexte"/>
        <w:rPr>
          <w:sz w:val="16"/>
          <w:szCs w:val="16"/>
        </w:rPr>
      </w:pPr>
      <w:r w:rsidRPr="005E42C9">
        <w:rPr>
          <w:bCs/>
          <w:sz w:val="20"/>
        </w:rPr>
        <w:t xml:space="preserve">2) </w:t>
      </w:r>
      <w:r w:rsidRPr="005E42C9">
        <w:rPr>
          <w:b/>
          <w:bCs/>
          <w:sz w:val="20"/>
          <w:bdr w:val="single" w:sz="4" w:space="0" w:color="auto"/>
        </w:rPr>
        <w:t>1993</w:t>
      </w:r>
      <w:r w:rsidRPr="005E42C9">
        <w:rPr>
          <w:sz w:val="20"/>
          <w:bdr w:val="single" w:sz="4" w:space="0" w:color="auto"/>
        </w:rPr>
        <w:t> </w:t>
      </w:r>
      <w:r w:rsidRPr="005E42C9">
        <w:rPr>
          <w:sz w:val="20"/>
        </w:rPr>
        <w:t xml:space="preserve">: « De quelques candidatures et affinités électives de 1904 à 1908, à travers un fragment de correspondance » (fonds Bréal concernant O. Jespersen, V. Henry, A. Barth, G. Maspero, A. Meillet, F. de Saussure et Ch. Bally), </w:t>
      </w:r>
      <w:r w:rsidRPr="005E42C9">
        <w:rPr>
          <w:b/>
          <w:sz w:val="20"/>
        </w:rPr>
        <w:t>Genève</w:t>
      </w:r>
      <w:r w:rsidRPr="005E42C9">
        <w:rPr>
          <w:sz w:val="20"/>
        </w:rPr>
        <w:t xml:space="preserve">, </w:t>
      </w:r>
      <w:r w:rsidRPr="005E42C9">
        <w:rPr>
          <w:b/>
          <w:i/>
          <w:sz w:val="20"/>
        </w:rPr>
        <w:t>Cahiers Ferdinand de Saussure</w:t>
      </w:r>
      <w:r w:rsidRPr="005E42C9">
        <w:rPr>
          <w:sz w:val="20"/>
        </w:rPr>
        <w:t xml:space="preserve">, n° 47, (1994), p. 37-60. </w:t>
      </w:r>
    </w:p>
    <w:p w:rsidR="005E42C9" w:rsidRPr="005E42C9" w:rsidRDefault="005E42C9" w:rsidP="005E42C9">
      <w:pPr>
        <w:pStyle w:val="Corpsdetexte"/>
        <w:rPr>
          <w:sz w:val="16"/>
          <w:szCs w:val="16"/>
        </w:rPr>
      </w:pPr>
      <w:r w:rsidRPr="005E42C9">
        <w:rPr>
          <w:bCs/>
          <w:sz w:val="20"/>
        </w:rPr>
        <w:t xml:space="preserve">3) </w:t>
      </w:r>
      <w:r w:rsidRPr="005E42C9">
        <w:rPr>
          <w:b/>
          <w:bCs/>
          <w:sz w:val="20"/>
          <w:bdr w:val="single" w:sz="4" w:space="0" w:color="auto"/>
        </w:rPr>
        <w:t>1994</w:t>
      </w:r>
      <w:r w:rsidRPr="005E42C9">
        <w:rPr>
          <w:sz w:val="20"/>
          <w:bdr w:val="single" w:sz="4" w:space="0" w:color="auto"/>
        </w:rPr>
        <w:t> </w:t>
      </w:r>
      <w:r w:rsidRPr="005E42C9">
        <w:rPr>
          <w:sz w:val="20"/>
        </w:rPr>
        <w:t xml:space="preserve">: « Saussure à Paris », </w:t>
      </w:r>
      <w:r w:rsidRPr="005E42C9">
        <w:rPr>
          <w:b/>
          <w:sz w:val="20"/>
        </w:rPr>
        <w:t xml:space="preserve">Genève, </w:t>
      </w:r>
      <w:r w:rsidRPr="005E42C9">
        <w:rPr>
          <w:b/>
          <w:i/>
          <w:sz w:val="20"/>
        </w:rPr>
        <w:t>Cahiers Ferdinand de Saussure</w:t>
      </w:r>
      <w:r w:rsidRPr="005E42C9">
        <w:rPr>
          <w:sz w:val="20"/>
        </w:rPr>
        <w:t>,</w:t>
      </w:r>
      <w:r w:rsidRPr="005E42C9">
        <w:rPr>
          <w:i/>
          <w:sz w:val="20"/>
        </w:rPr>
        <w:t xml:space="preserve"> </w:t>
      </w:r>
      <w:r w:rsidRPr="005E42C9">
        <w:rPr>
          <w:sz w:val="20"/>
        </w:rPr>
        <w:t xml:space="preserve">n° 48, (1995), p. 75-90. </w:t>
      </w:r>
    </w:p>
    <w:p w:rsidR="005E42C9" w:rsidRPr="005E42C9" w:rsidRDefault="005E42C9" w:rsidP="005E42C9">
      <w:pPr>
        <w:pStyle w:val="Corpsdetexte"/>
        <w:rPr>
          <w:sz w:val="16"/>
          <w:szCs w:val="16"/>
        </w:rPr>
      </w:pPr>
      <w:r w:rsidRPr="005E42C9">
        <w:rPr>
          <w:bCs/>
          <w:sz w:val="20"/>
        </w:rPr>
        <w:t xml:space="preserve">4) </w:t>
      </w:r>
      <w:r w:rsidRPr="005E42C9">
        <w:rPr>
          <w:b/>
          <w:bCs/>
          <w:sz w:val="20"/>
          <w:bdr w:val="single" w:sz="4" w:space="0" w:color="auto"/>
        </w:rPr>
        <w:t>1999</w:t>
      </w:r>
      <w:r w:rsidRPr="005E42C9">
        <w:rPr>
          <w:sz w:val="20"/>
          <w:bdr w:val="single" w:sz="4" w:space="0" w:color="auto"/>
        </w:rPr>
        <w:t> </w:t>
      </w:r>
      <w:r w:rsidRPr="005E42C9">
        <w:rPr>
          <w:sz w:val="20"/>
        </w:rPr>
        <w:t xml:space="preserve">: « Une petite famille de travailleurs autour de Georges </w:t>
      </w:r>
      <w:proofErr w:type="spellStart"/>
      <w:r w:rsidRPr="005E42C9">
        <w:rPr>
          <w:sz w:val="20"/>
        </w:rPr>
        <w:t>Guieysse</w:t>
      </w:r>
      <w:proofErr w:type="spellEnd"/>
      <w:r w:rsidRPr="005E42C9">
        <w:rPr>
          <w:sz w:val="20"/>
        </w:rPr>
        <w:t xml:space="preserve"> : le monde de la linguistique parisienne », </w:t>
      </w:r>
      <w:r w:rsidRPr="005E42C9">
        <w:rPr>
          <w:b/>
          <w:sz w:val="20"/>
        </w:rPr>
        <w:t xml:space="preserve">Genève, </w:t>
      </w:r>
      <w:r w:rsidRPr="005E42C9">
        <w:rPr>
          <w:b/>
          <w:i/>
          <w:sz w:val="20"/>
        </w:rPr>
        <w:t>Cahiers Ferdinand de Saussure</w:t>
      </w:r>
      <w:r w:rsidRPr="005E42C9">
        <w:rPr>
          <w:sz w:val="20"/>
        </w:rPr>
        <w:t>, n° 52,</w:t>
      </w:r>
      <w:r w:rsidRPr="005E42C9">
        <w:rPr>
          <w:i/>
          <w:sz w:val="20"/>
        </w:rPr>
        <w:t xml:space="preserve"> Mélanges en hommage à Claudine Normand</w:t>
      </w:r>
      <w:r w:rsidRPr="005E42C9">
        <w:rPr>
          <w:sz w:val="20"/>
        </w:rPr>
        <w:t xml:space="preserve">, p. 99-121. </w:t>
      </w:r>
    </w:p>
    <w:p w:rsidR="005E42C9" w:rsidRPr="005E42C9" w:rsidRDefault="005E42C9" w:rsidP="005E42C9">
      <w:pPr>
        <w:pStyle w:val="Corpsdetexte"/>
        <w:rPr>
          <w:i/>
          <w:sz w:val="16"/>
          <w:szCs w:val="16"/>
          <w:lang w:val="en-GB"/>
        </w:rPr>
      </w:pPr>
      <w:r w:rsidRPr="005E42C9">
        <w:rPr>
          <w:bCs/>
          <w:sz w:val="20"/>
          <w:lang w:val="en-GB"/>
        </w:rPr>
        <w:t xml:space="preserve">5) </w:t>
      </w:r>
      <w:r w:rsidRPr="005E42C9">
        <w:rPr>
          <w:b/>
          <w:bCs/>
          <w:sz w:val="20"/>
          <w:bdr w:val="single" w:sz="4" w:space="0" w:color="auto"/>
          <w:lang w:val="en-GB"/>
        </w:rPr>
        <w:t>2000-</w:t>
      </w:r>
      <w:proofErr w:type="gramStart"/>
      <w:r w:rsidRPr="005E42C9">
        <w:rPr>
          <w:b/>
          <w:bCs/>
          <w:sz w:val="20"/>
          <w:bdr w:val="single" w:sz="4" w:space="0" w:color="auto"/>
          <w:lang w:val="en-GB"/>
        </w:rPr>
        <w:t>2001</w:t>
      </w:r>
      <w:r w:rsidRPr="005E42C9">
        <w:rPr>
          <w:sz w:val="20"/>
          <w:lang w:val="en-GB"/>
        </w:rPr>
        <w:t> :</w:t>
      </w:r>
      <w:proofErr w:type="gramEnd"/>
      <w:r w:rsidRPr="005E42C9">
        <w:rPr>
          <w:sz w:val="20"/>
          <w:lang w:val="en-GB"/>
        </w:rPr>
        <w:t xml:space="preserve"> Fall-Winter: (</w:t>
      </w:r>
      <w:proofErr w:type="spellStart"/>
      <w:r w:rsidRPr="005E42C9">
        <w:rPr>
          <w:sz w:val="20"/>
          <w:lang w:val="en-GB"/>
        </w:rPr>
        <w:t>en</w:t>
      </w:r>
      <w:proofErr w:type="spellEnd"/>
      <w:r w:rsidRPr="005E42C9">
        <w:rPr>
          <w:sz w:val="20"/>
          <w:lang w:val="en-GB"/>
        </w:rPr>
        <w:t xml:space="preserve"> collaboration avec Sandra </w:t>
      </w:r>
      <w:proofErr w:type="spellStart"/>
      <w:r w:rsidRPr="005E42C9">
        <w:rPr>
          <w:sz w:val="20"/>
          <w:lang w:val="en-GB"/>
        </w:rPr>
        <w:t>Persuy</w:t>
      </w:r>
      <w:proofErr w:type="spellEnd"/>
      <w:r w:rsidRPr="005E42C9">
        <w:rPr>
          <w:sz w:val="20"/>
          <w:lang w:val="en-GB"/>
        </w:rPr>
        <w:t>) “</w:t>
      </w:r>
      <w:proofErr w:type="spellStart"/>
      <w:r w:rsidRPr="005E42C9">
        <w:rPr>
          <w:sz w:val="20"/>
          <w:lang w:val="en-GB"/>
        </w:rPr>
        <w:t>Megalometallic</w:t>
      </w:r>
      <w:proofErr w:type="spellEnd"/>
      <w:r w:rsidRPr="005E42C9">
        <w:rPr>
          <w:sz w:val="20"/>
          <w:lang w:val="en-GB"/>
        </w:rPr>
        <w:t xml:space="preserve"> Hero-Making; or, The Ordinary in the Life of Billy Tripp”, </w:t>
      </w:r>
      <w:r w:rsidRPr="005E42C9">
        <w:rPr>
          <w:i/>
          <w:sz w:val="20"/>
          <w:lang w:val="en-GB"/>
        </w:rPr>
        <w:t xml:space="preserve">The Southern </w:t>
      </w:r>
      <w:proofErr w:type="spellStart"/>
      <w:r w:rsidRPr="005E42C9">
        <w:rPr>
          <w:i/>
          <w:sz w:val="20"/>
          <w:lang w:val="en-GB"/>
        </w:rPr>
        <w:t>Quaterly</w:t>
      </w:r>
      <w:proofErr w:type="spellEnd"/>
      <w:r w:rsidRPr="005E42C9">
        <w:rPr>
          <w:i/>
          <w:sz w:val="20"/>
          <w:lang w:val="en-GB"/>
        </w:rPr>
        <w:t>, A Journal of the Arts in the South</w:t>
      </w:r>
      <w:r w:rsidRPr="005E42C9">
        <w:rPr>
          <w:sz w:val="20"/>
          <w:lang w:val="en-GB"/>
        </w:rPr>
        <w:t xml:space="preserve">. Vol. 39, Numbers 1-2, </w:t>
      </w:r>
      <w:r w:rsidRPr="005E42C9">
        <w:rPr>
          <w:b/>
          <w:sz w:val="20"/>
          <w:lang w:val="en-GB"/>
        </w:rPr>
        <w:t>The University of Southern Mississippi</w:t>
      </w:r>
      <w:r w:rsidRPr="005E42C9">
        <w:rPr>
          <w:sz w:val="20"/>
          <w:lang w:val="en-GB"/>
        </w:rPr>
        <w:t xml:space="preserve">, Special </w:t>
      </w:r>
      <w:proofErr w:type="gramStart"/>
      <w:r w:rsidRPr="005E42C9">
        <w:rPr>
          <w:sz w:val="20"/>
          <w:lang w:val="en-GB"/>
        </w:rPr>
        <w:t>Issue :</w:t>
      </w:r>
      <w:proofErr w:type="gramEnd"/>
      <w:r w:rsidRPr="005E42C9">
        <w:rPr>
          <w:sz w:val="20"/>
          <w:lang w:val="en-GB"/>
        </w:rPr>
        <w:t xml:space="preserve"> </w:t>
      </w:r>
      <w:r w:rsidRPr="005E42C9">
        <w:rPr>
          <w:i/>
          <w:iCs/>
          <w:sz w:val="20"/>
          <w:lang w:val="en-GB"/>
        </w:rPr>
        <w:t>Outsider Architectures : Laboratories of the Imaginary</w:t>
      </w:r>
      <w:r w:rsidRPr="005E42C9">
        <w:rPr>
          <w:sz w:val="20"/>
          <w:lang w:val="en-GB"/>
        </w:rPr>
        <w:t>, p.</w:t>
      </w:r>
      <w:r w:rsidRPr="005E42C9">
        <w:rPr>
          <w:sz w:val="20"/>
        </w:rPr>
        <w:t> </w:t>
      </w:r>
      <w:r w:rsidRPr="005E42C9">
        <w:rPr>
          <w:sz w:val="20"/>
          <w:lang w:val="en-GB"/>
        </w:rPr>
        <w:t>136-151.</w:t>
      </w:r>
    </w:p>
    <w:p w:rsidR="005E42C9" w:rsidRPr="005E42C9" w:rsidRDefault="005E42C9" w:rsidP="005E42C9">
      <w:pPr>
        <w:pStyle w:val="Corpsdetexte"/>
        <w:rPr>
          <w:sz w:val="20"/>
          <w:lang w:val="en-GB"/>
        </w:rPr>
      </w:pPr>
      <w:r w:rsidRPr="005E42C9">
        <w:rPr>
          <w:sz w:val="20"/>
          <w:lang w:val="en-GB"/>
        </w:rPr>
        <w:t xml:space="preserve">6) </w:t>
      </w:r>
      <w:proofErr w:type="gramStart"/>
      <w:r w:rsidRPr="005E42C9">
        <w:rPr>
          <w:b/>
          <w:sz w:val="20"/>
          <w:bdr w:val="single" w:sz="4" w:space="0" w:color="auto"/>
          <w:lang w:val="en-GB"/>
        </w:rPr>
        <w:t>2012</w:t>
      </w:r>
      <w:r w:rsidRPr="005E42C9">
        <w:rPr>
          <w:sz w:val="20"/>
          <w:lang w:val="en-GB"/>
        </w:rPr>
        <w:t xml:space="preserve"> :</w:t>
      </w:r>
      <w:proofErr w:type="gramEnd"/>
      <w:r w:rsidRPr="005E42C9">
        <w:rPr>
          <w:sz w:val="20"/>
          <w:lang w:val="en-GB"/>
        </w:rPr>
        <w:t xml:space="preserve"> </w:t>
      </w:r>
      <w:proofErr w:type="spellStart"/>
      <w:r w:rsidRPr="005E42C9">
        <w:rPr>
          <w:i/>
          <w:sz w:val="20"/>
          <w:lang w:val="en-GB"/>
        </w:rPr>
        <w:t>Quaderno</w:t>
      </w:r>
      <w:proofErr w:type="spellEnd"/>
      <w:r w:rsidRPr="005E42C9">
        <w:rPr>
          <w:i/>
          <w:sz w:val="20"/>
          <w:lang w:val="en-GB"/>
        </w:rPr>
        <w:t xml:space="preserve"> del Collage de ‘</w:t>
      </w:r>
      <w:proofErr w:type="spellStart"/>
      <w:r w:rsidRPr="005E42C9">
        <w:rPr>
          <w:i/>
          <w:sz w:val="20"/>
          <w:lang w:val="en-GB"/>
        </w:rPr>
        <w:t>Pataphysique</w:t>
      </w:r>
      <w:proofErr w:type="spellEnd"/>
      <w:r w:rsidRPr="005E42C9">
        <w:rPr>
          <w:sz w:val="20"/>
          <w:lang w:val="en-GB"/>
        </w:rPr>
        <w:t xml:space="preserve"> n°</w:t>
      </w:r>
      <w:r w:rsidRPr="005E42C9">
        <w:rPr>
          <w:sz w:val="20"/>
        </w:rPr>
        <w:t> </w:t>
      </w:r>
      <w:r w:rsidRPr="005E42C9">
        <w:rPr>
          <w:sz w:val="20"/>
          <w:lang w:val="en-GB"/>
        </w:rPr>
        <w:t xml:space="preserve">1, </w:t>
      </w:r>
      <w:r w:rsidRPr="005E42C9">
        <w:rPr>
          <w:i/>
          <w:sz w:val="20"/>
          <w:lang w:val="en-GB"/>
        </w:rPr>
        <w:t xml:space="preserve">Il </w:t>
      </w:r>
      <w:proofErr w:type="spellStart"/>
      <w:r w:rsidRPr="005E42C9">
        <w:rPr>
          <w:i/>
          <w:sz w:val="20"/>
          <w:lang w:val="en-GB"/>
        </w:rPr>
        <w:t>linguaggio</w:t>
      </w:r>
      <w:proofErr w:type="spellEnd"/>
      <w:r w:rsidRPr="005E42C9">
        <w:rPr>
          <w:i/>
          <w:sz w:val="20"/>
          <w:lang w:val="en-GB"/>
        </w:rPr>
        <w:t xml:space="preserve"> </w:t>
      </w:r>
      <w:proofErr w:type="spellStart"/>
      <w:r w:rsidRPr="005E42C9">
        <w:rPr>
          <w:i/>
          <w:sz w:val="20"/>
          <w:lang w:val="en-GB"/>
        </w:rPr>
        <w:t>mimetico</w:t>
      </w:r>
      <w:proofErr w:type="spellEnd"/>
      <w:r w:rsidRPr="005E42C9">
        <w:rPr>
          <w:i/>
          <w:sz w:val="20"/>
          <w:lang w:val="en-GB"/>
        </w:rPr>
        <w:t xml:space="preserve"> </w:t>
      </w:r>
      <w:proofErr w:type="spellStart"/>
      <w:r w:rsidRPr="005E42C9">
        <w:rPr>
          <w:i/>
          <w:sz w:val="20"/>
          <w:lang w:val="en-GB"/>
        </w:rPr>
        <w:t>dell’attore</w:t>
      </w:r>
      <w:proofErr w:type="spellEnd"/>
      <w:r w:rsidRPr="005E42C9">
        <w:rPr>
          <w:i/>
          <w:sz w:val="20"/>
          <w:lang w:val="en-GB"/>
        </w:rPr>
        <w:t xml:space="preserve"> di </w:t>
      </w:r>
      <w:proofErr w:type="spellStart"/>
      <w:r w:rsidRPr="005E42C9">
        <w:rPr>
          <w:i/>
          <w:sz w:val="20"/>
          <w:lang w:val="en-GB"/>
        </w:rPr>
        <w:t>Babele</w:t>
      </w:r>
      <w:proofErr w:type="spellEnd"/>
      <w:r w:rsidRPr="005E42C9">
        <w:rPr>
          <w:sz w:val="20"/>
          <w:lang w:val="en-GB"/>
        </w:rPr>
        <w:t>, p.</w:t>
      </w:r>
      <w:r w:rsidRPr="005E42C9">
        <w:rPr>
          <w:sz w:val="20"/>
        </w:rPr>
        <w:t> </w:t>
      </w:r>
      <w:r w:rsidRPr="005E42C9">
        <w:rPr>
          <w:sz w:val="20"/>
          <w:lang w:val="en-GB"/>
        </w:rPr>
        <w:t>14.</w:t>
      </w:r>
    </w:p>
    <w:p w:rsidR="005E42C9" w:rsidRPr="005E42C9" w:rsidRDefault="005E42C9" w:rsidP="005E42C9">
      <w:pPr>
        <w:pStyle w:val="Corpsdetexte"/>
        <w:rPr>
          <w:sz w:val="20"/>
          <w:lang w:val="en-GB"/>
        </w:rPr>
      </w:pPr>
      <w:r w:rsidRPr="005E42C9">
        <w:rPr>
          <w:bCs/>
          <w:sz w:val="20"/>
        </w:rPr>
        <w:t xml:space="preserve">7) </w:t>
      </w:r>
      <w:r w:rsidRPr="005E42C9">
        <w:rPr>
          <w:sz w:val="20"/>
        </w:rPr>
        <w:t>–– :</w:t>
      </w:r>
      <w:r w:rsidRPr="005E42C9">
        <w:rPr>
          <w:sz w:val="20"/>
          <w:lang w:val="en-GB"/>
        </w:rPr>
        <w:t xml:space="preserve"> </w:t>
      </w:r>
      <w:r w:rsidRPr="005E42C9">
        <w:rPr>
          <w:sz w:val="20"/>
        </w:rPr>
        <w:t xml:space="preserve">« De la présence apparente de Marcel Duchamp dans les publications du Collège de ‘Pataphysique », </w:t>
      </w:r>
      <w:r w:rsidRPr="005E42C9">
        <w:rPr>
          <w:b/>
          <w:sz w:val="20"/>
          <w:lang w:val="en-GB"/>
        </w:rPr>
        <w:t>Roma</w:t>
      </w:r>
      <w:r w:rsidRPr="005E42C9">
        <w:rPr>
          <w:sz w:val="20"/>
          <w:lang w:val="en-GB"/>
        </w:rPr>
        <w:t xml:space="preserve">, </w:t>
      </w:r>
      <w:r w:rsidRPr="005E42C9">
        <w:rPr>
          <w:b/>
          <w:i/>
          <w:sz w:val="20"/>
          <w:lang w:val="en-GB"/>
        </w:rPr>
        <w:t>Plaisance</w:t>
      </w:r>
      <w:r w:rsidRPr="005E42C9">
        <w:rPr>
          <w:sz w:val="20"/>
          <w:lang w:val="en-GB"/>
        </w:rPr>
        <w:t>, n°</w:t>
      </w:r>
      <w:r w:rsidRPr="005E42C9">
        <w:rPr>
          <w:sz w:val="20"/>
        </w:rPr>
        <w:t> </w:t>
      </w:r>
      <w:r w:rsidRPr="005E42C9">
        <w:rPr>
          <w:sz w:val="20"/>
          <w:lang w:val="en-GB"/>
        </w:rPr>
        <w:t xml:space="preserve">25, </w:t>
      </w:r>
      <w:proofErr w:type="spellStart"/>
      <w:r w:rsidRPr="005E42C9">
        <w:rPr>
          <w:i/>
          <w:sz w:val="20"/>
          <w:lang w:val="en-GB"/>
        </w:rPr>
        <w:t>Littérature</w:t>
      </w:r>
      <w:proofErr w:type="spellEnd"/>
      <w:r w:rsidRPr="005E42C9">
        <w:rPr>
          <w:i/>
          <w:sz w:val="20"/>
          <w:lang w:val="en-GB"/>
        </w:rPr>
        <w:t xml:space="preserve"> et </w:t>
      </w:r>
      <w:proofErr w:type="spellStart"/>
      <w:r w:rsidRPr="005E42C9">
        <w:rPr>
          <w:i/>
          <w:sz w:val="20"/>
          <w:lang w:val="en-GB"/>
        </w:rPr>
        <w:t>Photographie</w:t>
      </w:r>
      <w:proofErr w:type="spellEnd"/>
      <w:r w:rsidRPr="005E42C9">
        <w:rPr>
          <w:sz w:val="20"/>
          <w:lang w:val="en-GB"/>
        </w:rPr>
        <w:t xml:space="preserve">, </w:t>
      </w:r>
      <w:proofErr w:type="spellStart"/>
      <w:r w:rsidRPr="005E42C9">
        <w:rPr>
          <w:sz w:val="20"/>
          <w:lang w:val="en-GB"/>
        </w:rPr>
        <w:t>rivista</w:t>
      </w:r>
      <w:proofErr w:type="spellEnd"/>
      <w:r w:rsidRPr="005E42C9">
        <w:rPr>
          <w:sz w:val="20"/>
          <w:lang w:val="en-GB"/>
        </w:rPr>
        <w:t xml:space="preserve"> di lingua e </w:t>
      </w:r>
      <w:proofErr w:type="spellStart"/>
      <w:r w:rsidRPr="005E42C9">
        <w:rPr>
          <w:sz w:val="20"/>
          <w:lang w:val="en-GB"/>
        </w:rPr>
        <w:t>letteratura</w:t>
      </w:r>
      <w:proofErr w:type="spellEnd"/>
      <w:r w:rsidRPr="005E42C9">
        <w:rPr>
          <w:sz w:val="20"/>
          <w:lang w:val="en-GB"/>
        </w:rPr>
        <w:t xml:space="preserve"> </w:t>
      </w:r>
      <w:proofErr w:type="spellStart"/>
      <w:r w:rsidRPr="005E42C9">
        <w:rPr>
          <w:sz w:val="20"/>
          <w:lang w:val="en-GB"/>
        </w:rPr>
        <w:t>francese</w:t>
      </w:r>
      <w:proofErr w:type="spellEnd"/>
      <w:r w:rsidRPr="005E42C9">
        <w:rPr>
          <w:sz w:val="20"/>
          <w:lang w:val="en-GB"/>
        </w:rPr>
        <w:t xml:space="preserve"> </w:t>
      </w:r>
      <w:proofErr w:type="spellStart"/>
      <w:r w:rsidRPr="005E42C9">
        <w:rPr>
          <w:sz w:val="20"/>
          <w:lang w:val="en-GB"/>
        </w:rPr>
        <w:t>moderna</w:t>
      </w:r>
      <w:proofErr w:type="spellEnd"/>
      <w:r w:rsidRPr="005E42C9">
        <w:rPr>
          <w:sz w:val="20"/>
          <w:lang w:val="en-GB"/>
        </w:rPr>
        <w:t xml:space="preserve"> e </w:t>
      </w:r>
      <w:proofErr w:type="spellStart"/>
      <w:r w:rsidRPr="005E42C9">
        <w:rPr>
          <w:sz w:val="20"/>
          <w:lang w:val="en-GB"/>
        </w:rPr>
        <w:t>contemporanea</w:t>
      </w:r>
      <w:proofErr w:type="spellEnd"/>
      <w:r w:rsidRPr="005E42C9">
        <w:rPr>
          <w:sz w:val="20"/>
          <w:lang w:val="en-GB"/>
        </w:rPr>
        <w:t xml:space="preserve">, </w:t>
      </w:r>
      <w:proofErr w:type="spellStart"/>
      <w:r w:rsidRPr="005E42C9">
        <w:rPr>
          <w:sz w:val="20"/>
          <w:lang w:val="en-GB"/>
        </w:rPr>
        <w:t>Pagine</w:t>
      </w:r>
      <w:proofErr w:type="spellEnd"/>
      <w:r w:rsidRPr="005E42C9">
        <w:rPr>
          <w:sz w:val="20"/>
          <w:lang w:val="en-GB"/>
        </w:rPr>
        <w:t>, p.</w:t>
      </w:r>
      <w:r w:rsidRPr="005E42C9">
        <w:rPr>
          <w:sz w:val="20"/>
        </w:rPr>
        <w:t> </w:t>
      </w:r>
      <w:r w:rsidRPr="005E42C9">
        <w:rPr>
          <w:sz w:val="20"/>
          <w:lang w:val="en-GB"/>
        </w:rPr>
        <w:t>47-57.</w:t>
      </w:r>
    </w:p>
    <w:p w:rsidR="005E42C9" w:rsidRPr="005E42C9" w:rsidRDefault="005E42C9" w:rsidP="005E42C9">
      <w:pPr>
        <w:pStyle w:val="Corpsdetexte"/>
        <w:rPr>
          <w:sz w:val="20"/>
        </w:rPr>
      </w:pPr>
      <w:r w:rsidRPr="005E42C9">
        <w:rPr>
          <w:bCs/>
          <w:sz w:val="20"/>
        </w:rPr>
        <w:t xml:space="preserve">8) </w:t>
      </w:r>
      <w:r w:rsidRPr="005E42C9">
        <w:rPr>
          <w:b/>
          <w:sz w:val="20"/>
          <w:bdr w:val="single" w:sz="4" w:space="0" w:color="auto"/>
          <w:lang w:val="en-GB"/>
        </w:rPr>
        <w:t>2013</w:t>
      </w:r>
      <w:r w:rsidRPr="005E42C9">
        <w:rPr>
          <w:sz w:val="20"/>
          <w:lang w:val="en-GB"/>
        </w:rPr>
        <w:t xml:space="preserve"> : </w:t>
      </w:r>
      <w:r w:rsidRPr="005E42C9">
        <w:rPr>
          <w:sz w:val="20"/>
        </w:rPr>
        <w:t xml:space="preserve">« De la synecdoque Saussure à Louis Ramet : de l’arbitraire du signe à l’arbitraire de la motivation », </w:t>
      </w:r>
      <w:r w:rsidRPr="005E42C9">
        <w:rPr>
          <w:b/>
          <w:sz w:val="20"/>
        </w:rPr>
        <w:t xml:space="preserve">Genève, </w:t>
      </w:r>
      <w:r w:rsidRPr="005E42C9">
        <w:rPr>
          <w:b/>
          <w:i/>
          <w:sz w:val="20"/>
        </w:rPr>
        <w:t>Cahiers Ferdinand de Saussure</w:t>
      </w:r>
      <w:r w:rsidRPr="005E42C9">
        <w:rPr>
          <w:sz w:val="20"/>
        </w:rPr>
        <w:t>, vol. 66, centenaire de la mort de Saussure, p. 35-48.</w:t>
      </w:r>
    </w:p>
    <w:p w:rsidR="005E42C9" w:rsidRPr="005E42C9" w:rsidRDefault="005E42C9" w:rsidP="005E42C9">
      <w:pPr>
        <w:pStyle w:val="Corpsdetexte"/>
        <w:rPr>
          <w:sz w:val="16"/>
          <w:szCs w:val="16"/>
        </w:rPr>
      </w:pPr>
      <w:r w:rsidRPr="005E42C9">
        <w:rPr>
          <w:sz w:val="20"/>
        </w:rPr>
        <w:t xml:space="preserve">9) </w:t>
      </w:r>
      <w:r w:rsidRPr="005E42C9">
        <w:rPr>
          <w:b/>
          <w:sz w:val="20"/>
          <w:bdr w:val="single" w:sz="4" w:space="0" w:color="auto"/>
          <w:lang w:val="en-GB"/>
        </w:rPr>
        <w:t>2015</w:t>
      </w:r>
      <w:r w:rsidRPr="005E42C9">
        <w:rPr>
          <w:sz w:val="20"/>
          <w:lang w:val="en-GB"/>
        </w:rPr>
        <w:t xml:space="preserve"> : </w:t>
      </w:r>
      <w:r w:rsidRPr="005E42C9">
        <w:rPr>
          <w:sz w:val="20"/>
        </w:rPr>
        <w:t xml:space="preserve">« Del </w:t>
      </w:r>
      <w:proofErr w:type="spellStart"/>
      <w:r w:rsidRPr="005E42C9">
        <w:rPr>
          <w:sz w:val="20"/>
        </w:rPr>
        <w:t>buon</w:t>
      </w:r>
      <w:proofErr w:type="spellEnd"/>
      <w:r w:rsidRPr="005E42C9">
        <w:rPr>
          <w:sz w:val="20"/>
        </w:rPr>
        <w:t xml:space="preserve"> </w:t>
      </w:r>
      <w:proofErr w:type="spellStart"/>
      <w:r w:rsidRPr="005E42C9">
        <w:rPr>
          <w:sz w:val="20"/>
        </w:rPr>
        <w:t>esempio</w:t>
      </w:r>
      <w:proofErr w:type="spellEnd"/>
      <w:r w:rsidRPr="005E42C9">
        <w:rPr>
          <w:sz w:val="20"/>
        </w:rPr>
        <w:t xml:space="preserve"> di </w:t>
      </w:r>
      <w:proofErr w:type="spellStart"/>
      <w:r w:rsidRPr="005E42C9">
        <w:rPr>
          <w:sz w:val="20"/>
        </w:rPr>
        <w:t>regolare</w:t>
      </w:r>
      <w:proofErr w:type="spellEnd"/>
      <w:r w:rsidRPr="005E42C9">
        <w:rPr>
          <w:sz w:val="20"/>
        </w:rPr>
        <w:t xml:space="preserve"> la propria </w:t>
      </w:r>
      <w:proofErr w:type="spellStart"/>
      <w:r w:rsidRPr="005E42C9">
        <w:rPr>
          <w:sz w:val="20"/>
        </w:rPr>
        <w:t>vità</w:t>
      </w:r>
      <w:proofErr w:type="spellEnd"/>
      <w:r w:rsidRPr="005E42C9">
        <w:rPr>
          <w:sz w:val="20"/>
        </w:rPr>
        <w:t xml:space="preserve"> </w:t>
      </w:r>
      <w:proofErr w:type="spellStart"/>
      <w:r w:rsidRPr="005E42C9">
        <w:rPr>
          <w:sz w:val="20"/>
        </w:rPr>
        <w:t>eccezionale</w:t>
      </w:r>
      <w:proofErr w:type="spellEnd"/>
      <w:r w:rsidRPr="005E42C9">
        <w:rPr>
          <w:sz w:val="20"/>
        </w:rPr>
        <w:t xml:space="preserve"> su </w:t>
      </w:r>
      <w:proofErr w:type="spellStart"/>
      <w:r w:rsidRPr="005E42C9">
        <w:rPr>
          <w:sz w:val="20"/>
        </w:rPr>
        <w:t>quella</w:t>
      </w:r>
      <w:proofErr w:type="spellEnd"/>
      <w:r w:rsidRPr="005E42C9">
        <w:rPr>
          <w:sz w:val="20"/>
        </w:rPr>
        <w:t xml:space="preserve"> </w:t>
      </w:r>
      <w:proofErr w:type="spellStart"/>
      <w:r w:rsidRPr="005E42C9">
        <w:rPr>
          <w:sz w:val="20"/>
        </w:rPr>
        <w:t>degli</w:t>
      </w:r>
      <w:proofErr w:type="spellEnd"/>
      <w:r w:rsidRPr="005E42C9">
        <w:rPr>
          <w:sz w:val="20"/>
        </w:rPr>
        <w:t xml:space="preserve"> </w:t>
      </w:r>
      <w:proofErr w:type="spellStart"/>
      <w:r w:rsidRPr="005E42C9">
        <w:rPr>
          <w:sz w:val="20"/>
        </w:rPr>
        <w:t>altri</w:t>
      </w:r>
      <w:proofErr w:type="spellEnd"/>
      <w:r w:rsidRPr="005E42C9">
        <w:rPr>
          <w:sz w:val="20"/>
        </w:rPr>
        <w:t xml:space="preserve"> » [Du bon exemple de régler sa vie exceptionnelle sur celle des autres], dans </w:t>
      </w:r>
      <w:proofErr w:type="spellStart"/>
      <w:r w:rsidRPr="005E42C9">
        <w:rPr>
          <w:i/>
          <w:sz w:val="20"/>
          <w:lang w:val="en-GB"/>
        </w:rPr>
        <w:t>Quaderno</w:t>
      </w:r>
      <w:proofErr w:type="spellEnd"/>
      <w:r w:rsidRPr="005E42C9">
        <w:rPr>
          <w:i/>
          <w:sz w:val="20"/>
          <w:lang w:val="en-GB"/>
        </w:rPr>
        <w:t xml:space="preserve"> del Collage de </w:t>
      </w:r>
      <w:r w:rsidRPr="005E42C9">
        <w:rPr>
          <w:sz w:val="20"/>
        </w:rPr>
        <w:t xml:space="preserve">‘Pataphysique n° 8 </w:t>
      </w:r>
      <w:r w:rsidRPr="005E42C9">
        <w:rPr>
          <w:i/>
          <w:sz w:val="20"/>
        </w:rPr>
        <w:t xml:space="preserve">La </w:t>
      </w:r>
      <w:proofErr w:type="spellStart"/>
      <w:r w:rsidRPr="005E42C9">
        <w:rPr>
          <w:i/>
          <w:sz w:val="20"/>
        </w:rPr>
        <w:t>Navigazione</w:t>
      </w:r>
      <w:proofErr w:type="spellEnd"/>
      <w:r w:rsidRPr="005E42C9">
        <w:rPr>
          <w:sz w:val="20"/>
        </w:rPr>
        <w:t>, trad. T. </w:t>
      </w:r>
      <w:proofErr w:type="spellStart"/>
      <w:r w:rsidRPr="005E42C9">
        <w:rPr>
          <w:sz w:val="20"/>
        </w:rPr>
        <w:t>Lorandi</w:t>
      </w:r>
      <w:proofErr w:type="spellEnd"/>
      <w:r w:rsidRPr="005E42C9">
        <w:rPr>
          <w:sz w:val="20"/>
        </w:rPr>
        <w:t>, p. 41-46</w:t>
      </w:r>
      <w:r w:rsidRPr="005E42C9">
        <w:rPr>
          <w:sz w:val="16"/>
          <w:szCs w:val="16"/>
        </w:rPr>
        <w:t>.</w:t>
      </w:r>
    </w:p>
    <w:p w:rsidR="005E42C9" w:rsidRPr="005E42C9" w:rsidRDefault="005E42C9" w:rsidP="005E42C9">
      <w:pPr>
        <w:pStyle w:val="Corpsdetexte"/>
        <w:rPr>
          <w:sz w:val="20"/>
        </w:rPr>
      </w:pPr>
      <w:r w:rsidRPr="005E42C9">
        <w:rPr>
          <w:sz w:val="20"/>
        </w:rPr>
        <w:t>10)</w:t>
      </w:r>
      <w:r w:rsidRPr="005E42C9">
        <w:rPr>
          <w:bCs/>
          <w:sz w:val="20"/>
        </w:rPr>
        <w:t xml:space="preserve"> « Se présenter m’a toujours paru poser une difficulté majeure… », </w:t>
      </w:r>
      <w:proofErr w:type="spellStart"/>
      <w:r w:rsidRPr="005E42C9">
        <w:rPr>
          <w:i/>
          <w:sz w:val="20"/>
        </w:rPr>
        <w:t>Scream</w:t>
      </w:r>
      <w:proofErr w:type="spellEnd"/>
      <w:r w:rsidRPr="005E42C9">
        <w:rPr>
          <w:i/>
          <w:sz w:val="20"/>
        </w:rPr>
        <w:t xml:space="preserve"> Scape</w:t>
      </w:r>
      <w:r w:rsidRPr="005E42C9">
        <w:rPr>
          <w:sz w:val="20"/>
        </w:rPr>
        <w:t xml:space="preserve">. Institut international de recherche sur le cri, édition Clinamen &amp; </w:t>
      </w:r>
      <w:proofErr w:type="spellStart"/>
      <w:r w:rsidRPr="005E42C9">
        <w:rPr>
          <w:sz w:val="20"/>
        </w:rPr>
        <w:t>Fri</w:t>
      </w:r>
      <w:proofErr w:type="spellEnd"/>
      <w:r w:rsidRPr="005E42C9">
        <w:rPr>
          <w:sz w:val="20"/>
        </w:rPr>
        <w:t xml:space="preserve"> Art, Genève et Fribourg, p. 18.</w:t>
      </w:r>
    </w:p>
    <w:p w:rsidR="005E42C9" w:rsidRPr="005E42C9" w:rsidRDefault="005E42C9" w:rsidP="005E42C9">
      <w:pPr>
        <w:pStyle w:val="Corpsdetexte"/>
        <w:rPr>
          <w:sz w:val="20"/>
        </w:rPr>
      </w:pPr>
      <w:r w:rsidRPr="005E42C9">
        <w:rPr>
          <w:sz w:val="20"/>
        </w:rPr>
        <w:t xml:space="preserve">11) </w:t>
      </w:r>
      <w:r w:rsidRPr="005E42C9">
        <w:rPr>
          <w:b/>
          <w:sz w:val="20"/>
          <w:bdr w:val="single" w:sz="4" w:space="0" w:color="auto"/>
          <w:lang w:val="en-GB"/>
        </w:rPr>
        <w:t>2017</w:t>
      </w:r>
      <w:r w:rsidRPr="005E42C9">
        <w:rPr>
          <w:sz w:val="20"/>
          <w:lang w:val="en-GB"/>
        </w:rPr>
        <w:t xml:space="preserve"> : </w:t>
      </w:r>
      <w:r w:rsidRPr="005E42C9">
        <w:rPr>
          <w:sz w:val="20"/>
        </w:rPr>
        <w:t xml:space="preserve">« Jean-Pierre Brisset in Italia », dans </w:t>
      </w:r>
      <w:proofErr w:type="spellStart"/>
      <w:r w:rsidRPr="005E42C9">
        <w:rPr>
          <w:i/>
          <w:sz w:val="20"/>
          <w:lang w:val="en-GB"/>
        </w:rPr>
        <w:t>Quaderno</w:t>
      </w:r>
      <w:proofErr w:type="spellEnd"/>
      <w:r w:rsidRPr="005E42C9">
        <w:rPr>
          <w:i/>
          <w:sz w:val="20"/>
          <w:lang w:val="en-GB"/>
        </w:rPr>
        <w:t xml:space="preserve"> del Collage de </w:t>
      </w:r>
      <w:r w:rsidRPr="005E42C9">
        <w:rPr>
          <w:sz w:val="20"/>
        </w:rPr>
        <w:t xml:space="preserve">‘Pataphysique n° 9 </w:t>
      </w:r>
      <w:r w:rsidRPr="005E42C9">
        <w:rPr>
          <w:i/>
          <w:sz w:val="20"/>
        </w:rPr>
        <w:t xml:space="preserve">HAHA </w:t>
      </w:r>
      <w:proofErr w:type="spellStart"/>
      <w:r w:rsidRPr="005E42C9">
        <w:rPr>
          <w:i/>
          <w:sz w:val="20"/>
        </w:rPr>
        <w:t>Linguaggi</w:t>
      </w:r>
      <w:proofErr w:type="spellEnd"/>
      <w:r w:rsidRPr="005E42C9">
        <w:rPr>
          <w:i/>
          <w:sz w:val="20"/>
        </w:rPr>
        <w:t xml:space="preserve"> </w:t>
      </w:r>
      <w:proofErr w:type="spellStart"/>
      <w:r w:rsidRPr="005E42C9">
        <w:rPr>
          <w:i/>
          <w:sz w:val="20"/>
        </w:rPr>
        <w:t>immaginari</w:t>
      </w:r>
      <w:proofErr w:type="spellEnd"/>
      <w:r w:rsidRPr="005E42C9">
        <w:rPr>
          <w:sz w:val="20"/>
        </w:rPr>
        <w:t>, p. 56-59.</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14" w:name="_Toc368214691"/>
      <w:bookmarkStart w:id="15" w:name="_Toc478112"/>
      <w:r w:rsidRPr="005E42C9">
        <w:rPr>
          <w:rFonts w:ascii="Times New Roman" w:hAnsi="Times New Roman" w:cs="Times New Roman"/>
          <w:color w:val="0070C0"/>
          <w:sz w:val="24"/>
          <w:szCs w:val="24"/>
        </w:rPr>
        <w:t>Articles dans des revues nationales</w:t>
      </w:r>
      <w:bookmarkEnd w:id="14"/>
      <w:bookmarkEnd w:id="15"/>
    </w:p>
    <w:p w:rsidR="005E42C9" w:rsidRPr="005E42C9" w:rsidRDefault="005E42C9" w:rsidP="005E42C9">
      <w:pPr>
        <w:pStyle w:val="Corpsdetexte"/>
        <w:rPr>
          <w:sz w:val="20"/>
        </w:rPr>
      </w:pPr>
      <w:r w:rsidRPr="005E42C9">
        <w:rPr>
          <w:bCs/>
          <w:sz w:val="20"/>
        </w:rPr>
        <w:t xml:space="preserve">1) </w:t>
      </w:r>
      <w:r w:rsidRPr="005E42C9">
        <w:rPr>
          <w:b/>
          <w:bCs/>
          <w:sz w:val="20"/>
          <w:bdr w:val="single" w:sz="4" w:space="0" w:color="auto"/>
        </w:rPr>
        <w:t>1984</w:t>
      </w:r>
      <w:r w:rsidRPr="005E42C9">
        <w:rPr>
          <w:sz w:val="20"/>
          <w:bdr w:val="single" w:sz="4" w:space="0" w:color="auto"/>
        </w:rPr>
        <w:t> </w:t>
      </w:r>
      <w:r w:rsidRPr="005E42C9">
        <w:rPr>
          <w:sz w:val="20"/>
        </w:rPr>
        <w:t xml:space="preserve">: « J.-P. Brisset, sorti des </w:t>
      </w:r>
      <w:proofErr w:type="spellStart"/>
      <w:r w:rsidRPr="005E42C9">
        <w:rPr>
          <w:sz w:val="20"/>
        </w:rPr>
        <w:t>biblioubliettes</w:t>
      </w:r>
      <w:proofErr w:type="spellEnd"/>
      <w:r w:rsidRPr="005E42C9">
        <w:rPr>
          <w:sz w:val="20"/>
        </w:rPr>
        <w:t xml:space="preserve"> », </w:t>
      </w:r>
      <w:r w:rsidRPr="005E42C9">
        <w:rPr>
          <w:i/>
          <w:sz w:val="20"/>
        </w:rPr>
        <w:t>Le Discours psychanalytique</w:t>
      </w:r>
      <w:r w:rsidRPr="005E42C9">
        <w:rPr>
          <w:sz w:val="20"/>
        </w:rPr>
        <w:t xml:space="preserve">, n° 11, Paris, Denoël, p. 48-51. </w:t>
      </w:r>
    </w:p>
    <w:p w:rsidR="005E42C9" w:rsidRPr="005E42C9" w:rsidRDefault="005E42C9" w:rsidP="005E42C9">
      <w:pPr>
        <w:pStyle w:val="Corpsdetexte"/>
        <w:rPr>
          <w:sz w:val="20"/>
        </w:rPr>
      </w:pPr>
      <w:r w:rsidRPr="005E42C9">
        <w:rPr>
          <w:bCs/>
          <w:sz w:val="20"/>
        </w:rPr>
        <w:t xml:space="preserve">2) </w:t>
      </w:r>
      <w:r w:rsidRPr="005E42C9">
        <w:rPr>
          <w:b/>
          <w:bCs/>
          <w:sz w:val="20"/>
          <w:bdr w:val="single" w:sz="4" w:space="0" w:color="auto"/>
        </w:rPr>
        <w:t>1985</w:t>
      </w:r>
      <w:r w:rsidRPr="005E42C9">
        <w:rPr>
          <w:sz w:val="20"/>
        </w:rPr>
        <w:t xml:space="preserve"> (mars-avril) : « Jean-Pierre Brisset, inventeur… », </w:t>
      </w:r>
      <w:r w:rsidRPr="005E42C9">
        <w:rPr>
          <w:i/>
          <w:iCs/>
          <w:sz w:val="20"/>
        </w:rPr>
        <w:t>Spirales</w:t>
      </w:r>
      <w:r w:rsidRPr="005E42C9">
        <w:rPr>
          <w:sz w:val="20"/>
        </w:rPr>
        <w:t xml:space="preserve"> n° 44-45 </w:t>
      </w:r>
      <w:r w:rsidRPr="005E42C9">
        <w:rPr>
          <w:i/>
          <w:iCs/>
          <w:sz w:val="20"/>
        </w:rPr>
        <w:t>La Question</w:t>
      </w:r>
      <w:r w:rsidRPr="005E42C9">
        <w:rPr>
          <w:sz w:val="20"/>
        </w:rPr>
        <w:t>, « Dictionnaire », p. 73-74.</w:t>
      </w:r>
    </w:p>
    <w:p w:rsidR="005E42C9" w:rsidRPr="005E42C9" w:rsidRDefault="005E42C9" w:rsidP="005E42C9">
      <w:pPr>
        <w:pStyle w:val="Corpsdetexte"/>
        <w:rPr>
          <w:sz w:val="20"/>
        </w:rPr>
      </w:pPr>
      <w:r w:rsidRPr="005E42C9">
        <w:rPr>
          <w:bCs/>
          <w:sz w:val="20"/>
        </w:rPr>
        <w:t xml:space="preserve">3) </w:t>
      </w:r>
      <w:r w:rsidRPr="005E42C9">
        <w:rPr>
          <w:b/>
          <w:bCs/>
          <w:sz w:val="20"/>
          <w:bdr w:val="single" w:sz="4" w:space="0" w:color="auto"/>
        </w:rPr>
        <w:t>1986</w:t>
      </w:r>
      <w:r w:rsidRPr="005E42C9">
        <w:rPr>
          <w:sz w:val="20"/>
          <w:bdr w:val="single" w:sz="4" w:space="0" w:color="auto"/>
        </w:rPr>
        <w:t> </w:t>
      </w:r>
      <w:r w:rsidRPr="005E42C9">
        <w:rPr>
          <w:sz w:val="20"/>
        </w:rPr>
        <w:t xml:space="preserve">: « Ah ! t’es prophète ? », </w:t>
      </w:r>
      <w:r w:rsidRPr="005E42C9">
        <w:rPr>
          <w:i/>
          <w:sz w:val="20"/>
        </w:rPr>
        <w:t>Le Discours psychanalytique</w:t>
      </w:r>
      <w:r w:rsidRPr="005E42C9">
        <w:rPr>
          <w:sz w:val="20"/>
        </w:rPr>
        <w:t>, n° 19, « Dieu dernier cri ou les incertitudes de l’athéisme », Denoël, Paris, p. 47-48.</w:t>
      </w:r>
    </w:p>
    <w:p w:rsidR="005E42C9" w:rsidRPr="005E42C9" w:rsidRDefault="005E42C9" w:rsidP="005E42C9">
      <w:pPr>
        <w:pStyle w:val="Corpsdetexte"/>
        <w:rPr>
          <w:sz w:val="20"/>
        </w:rPr>
      </w:pPr>
      <w:r w:rsidRPr="005E42C9">
        <w:rPr>
          <w:bCs/>
          <w:sz w:val="20"/>
        </w:rPr>
        <w:t xml:space="preserve">4) </w:t>
      </w:r>
      <w:r w:rsidRPr="005E42C9">
        <w:rPr>
          <w:b/>
          <w:bCs/>
          <w:sz w:val="20"/>
          <w:bdr w:val="single" w:sz="4" w:space="0" w:color="auto"/>
        </w:rPr>
        <w:t>1987</w:t>
      </w:r>
      <w:r w:rsidRPr="005E42C9">
        <w:rPr>
          <w:sz w:val="20"/>
          <w:bdr w:val="single" w:sz="4" w:space="0" w:color="auto"/>
        </w:rPr>
        <w:t> </w:t>
      </w:r>
      <w:r w:rsidRPr="005E42C9">
        <w:rPr>
          <w:sz w:val="20"/>
        </w:rPr>
        <w:t xml:space="preserve">(mars) : « </w:t>
      </w:r>
      <w:proofErr w:type="spellStart"/>
      <w:r w:rsidRPr="005E42C9">
        <w:rPr>
          <w:sz w:val="20"/>
        </w:rPr>
        <w:t>Statufye</w:t>
      </w:r>
      <w:proofErr w:type="spellEnd"/>
      <w:r w:rsidRPr="005E42C9">
        <w:rPr>
          <w:sz w:val="20"/>
        </w:rPr>
        <w:t xml:space="preserve"> », </w:t>
      </w:r>
      <w:r w:rsidRPr="005E42C9">
        <w:rPr>
          <w:i/>
          <w:sz w:val="20"/>
        </w:rPr>
        <w:t>Monitoires</w:t>
      </w:r>
      <w:r w:rsidRPr="005E42C9">
        <w:rPr>
          <w:sz w:val="20"/>
        </w:rPr>
        <w:t xml:space="preserve">, n° 3, Cymbalum </w:t>
      </w:r>
      <w:proofErr w:type="spellStart"/>
      <w:r w:rsidRPr="005E42C9">
        <w:rPr>
          <w:sz w:val="20"/>
        </w:rPr>
        <w:t>Pataphysicum</w:t>
      </w:r>
      <w:proofErr w:type="spellEnd"/>
      <w:r w:rsidRPr="005E42C9">
        <w:rPr>
          <w:sz w:val="20"/>
        </w:rPr>
        <w:t>, p. 102-108.</w:t>
      </w:r>
    </w:p>
    <w:p w:rsidR="005E42C9" w:rsidRPr="005E42C9" w:rsidRDefault="005E42C9" w:rsidP="005E42C9">
      <w:pPr>
        <w:pStyle w:val="Corpsdetexte"/>
        <w:rPr>
          <w:sz w:val="20"/>
        </w:rPr>
      </w:pPr>
      <w:r w:rsidRPr="005E42C9">
        <w:rPr>
          <w:bCs/>
          <w:sz w:val="20"/>
        </w:rPr>
        <w:t xml:space="preserve">5) </w:t>
      </w:r>
      <w:r w:rsidRPr="005E42C9">
        <w:rPr>
          <w:sz w:val="20"/>
        </w:rPr>
        <w:t xml:space="preserve">–– (septembre) : « La boîte à lettres de Monsieur Zé », </w:t>
      </w:r>
      <w:r w:rsidRPr="005E42C9">
        <w:rPr>
          <w:i/>
          <w:sz w:val="20"/>
        </w:rPr>
        <w:t>Monitoires</w:t>
      </w:r>
      <w:r w:rsidRPr="005E42C9">
        <w:rPr>
          <w:sz w:val="20"/>
        </w:rPr>
        <w:t xml:space="preserve">, n° 5, Cymbalum </w:t>
      </w:r>
      <w:proofErr w:type="spellStart"/>
      <w:r w:rsidRPr="005E42C9">
        <w:rPr>
          <w:sz w:val="20"/>
        </w:rPr>
        <w:t>pataphysicum</w:t>
      </w:r>
      <w:proofErr w:type="spellEnd"/>
      <w:r w:rsidRPr="005E42C9">
        <w:rPr>
          <w:sz w:val="20"/>
        </w:rPr>
        <w:t>, p. 84-89.</w:t>
      </w:r>
    </w:p>
    <w:p w:rsidR="005E42C9" w:rsidRPr="005E42C9" w:rsidRDefault="005E42C9" w:rsidP="005E42C9">
      <w:pPr>
        <w:pStyle w:val="Corpsdetexte"/>
        <w:rPr>
          <w:sz w:val="20"/>
        </w:rPr>
      </w:pPr>
      <w:r w:rsidRPr="005E42C9">
        <w:rPr>
          <w:bCs/>
          <w:sz w:val="20"/>
        </w:rPr>
        <w:t xml:space="preserve">6) </w:t>
      </w:r>
      <w:r w:rsidRPr="005E42C9">
        <w:rPr>
          <w:sz w:val="20"/>
        </w:rPr>
        <w:t xml:space="preserve">–– (décembre) : « L’Enclos </w:t>
      </w:r>
      <w:proofErr w:type="spellStart"/>
      <w:r w:rsidRPr="005E42C9">
        <w:rPr>
          <w:sz w:val="20"/>
        </w:rPr>
        <w:t>Moralès</w:t>
      </w:r>
      <w:proofErr w:type="spellEnd"/>
      <w:r w:rsidRPr="005E42C9">
        <w:rPr>
          <w:sz w:val="20"/>
        </w:rPr>
        <w:t xml:space="preserve"> », </w:t>
      </w:r>
      <w:r w:rsidRPr="005E42C9">
        <w:rPr>
          <w:i/>
          <w:sz w:val="20"/>
        </w:rPr>
        <w:t>Monitoires</w:t>
      </w:r>
      <w:r w:rsidRPr="005E42C9">
        <w:rPr>
          <w:sz w:val="20"/>
        </w:rPr>
        <w:t xml:space="preserve">, n° 6, Cymbalum </w:t>
      </w:r>
      <w:proofErr w:type="spellStart"/>
      <w:r w:rsidRPr="005E42C9">
        <w:rPr>
          <w:sz w:val="20"/>
        </w:rPr>
        <w:t>Pataphysicum</w:t>
      </w:r>
      <w:proofErr w:type="spellEnd"/>
      <w:r w:rsidRPr="005E42C9">
        <w:rPr>
          <w:sz w:val="20"/>
        </w:rPr>
        <w:t>, p. 30-40.</w:t>
      </w:r>
    </w:p>
    <w:p w:rsidR="005E42C9" w:rsidRPr="005E42C9" w:rsidRDefault="005E42C9" w:rsidP="005E42C9">
      <w:pPr>
        <w:pStyle w:val="Corpsdetexte"/>
        <w:rPr>
          <w:sz w:val="20"/>
        </w:rPr>
      </w:pPr>
      <w:r w:rsidRPr="005E42C9">
        <w:rPr>
          <w:bCs/>
          <w:sz w:val="20"/>
        </w:rPr>
        <w:t xml:space="preserve">7) </w:t>
      </w:r>
      <w:r w:rsidRPr="005E42C9">
        <w:rPr>
          <w:b/>
          <w:bCs/>
          <w:sz w:val="20"/>
          <w:bdr w:val="single" w:sz="4" w:space="0" w:color="auto"/>
        </w:rPr>
        <w:t>1988</w:t>
      </w:r>
      <w:r w:rsidRPr="005E42C9">
        <w:rPr>
          <w:sz w:val="20"/>
          <w:bdr w:val="single" w:sz="4" w:space="0" w:color="auto"/>
        </w:rPr>
        <w:t> </w:t>
      </w:r>
      <w:r w:rsidRPr="005E42C9">
        <w:rPr>
          <w:sz w:val="20"/>
        </w:rPr>
        <w:t xml:space="preserve">(mars) : « Le Livre de Jacques </w:t>
      </w:r>
      <w:proofErr w:type="spellStart"/>
      <w:r w:rsidRPr="005E42C9">
        <w:rPr>
          <w:sz w:val="20"/>
        </w:rPr>
        <w:t>Heugel</w:t>
      </w:r>
      <w:proofErr w:type="spellEnd"/>
      <w:r w:rsidRPr="005E42C9">
        <w:rPr>
          <w:sz w:val="20"/>
        </w:rPr>
        <w:t xml:space="preserve"> EN SPIRALE, revue à grand spectacle à regarder du fond de son meilleur fauteuil », </w:t>
      </w:r>
      <w:r w:rsidRPr="005E42C9">
        <w:rPr>
          <w:i/>
          <w:sz w:val="20"/>
        </w:rPr>
        <w:t>Monitoires</w:t>
      </w:r>
      <w:r w:rsidRPr="005E42C9">
        <w:rPr>
          <w:sz w:val="20"/>
        </w:rPr>
        <w:t>, n° 7, p. 53-58.</w:t>
      </w:r>
    </w:p>
    <w:p w:rsidR="005E42C9" w:rsidRPr="005E42C9" w:rsidRDefault="005E42C9" w:rsidP="005E42C9">
      <w:pPr>
        <w:pStyle w:val="Corpsdetexte"/>
        <w:rPr>
          <w:sz w:val="20"/>
        </w:rPr>
      </w:pPr>
      <w:r w:rsidRPr="005E42C9">
        <w:rPr>
          <w:bCs/>
          <w:sz w:val="20"/>
        </w:rPr>
        <w:t xml:space="preserve">8) </w:t>
      </w:r>
      <w:r w:rsidRPr="005E42C9">
        <w:rPr>
          <w:b/>
          <w:bCs/>
          <w:sz w:val="20"/>
          <w:bdr w:val="single" w:sz="4" w:space="0" w:color="auto"/>
        </w:rPr>
        <w:t>1989</w:t>
      </w:r>
      <w:r w:rsidRPr="005E42C9">
        <w:rPr>
          <w:sz w:val="20"/>
          <w:bdr w:val="single" w:sz="4" w:space="0" w:color="auto"/>
        </w:rPr>
        <w:t> </w:t>
      </w:r>
      <w:r w:rsidRPr="005E42C9">
        <w:rPr>
          <w:sz w:val="20"/>
        </w:rPr>
        <w:t xml:space="preserve">(juin) : « Y-a-t-il un monstre dans le jardin ? », </w:t>
      </w:r>
      <w:r w:rsidRPr="005E42C9">
        <w:rPr>
          <w:i/>
          <w:sz w:val="20"/>
        </w:rPr>
        <w:t>Monitoires</w:t>
      </w:r>
      <w:r w:rsidRPr="005E42C9">
        <w:rPr>
          <w:sz w:val="20"/>
        </w:rPr>
        <w:t xml:space="preserve">, n° 12, Cymbalum </w:t>
      </w:r>
      <w:proofErr w:type="spellStart"/>
      <w:r w:rsidRPr="005E42C9">
        <w:rPr>
          <w:sz w:val="20"/>
        </w:rPr>
        <w:t>Pataphysicum</w:t>
      </w:r>
      <w:proofErr w:type="spellEnd"/>
      <w:r w:rsidRPr="005E42C9">
        <w:rPr>
          <w:sz w:val="20"/>
        </w:rPr>
        <w:t>, p. 35-62.</w:t>
      </w:r>
    </w:p>
    <w:p w:rsidR="005E42C9" w:rsidRPr="005E42C9" w:rsidRDefault="005E42C9" w:rsidP="005E42C9">
      <w:pPr>
        <w:pStyle w:val="Corpsdetexte"/>
        <w:rPr>
          <w:sz w:val="20"/>
        </w:rPr>
      </w:pPr>
      <w:r w:rsidRPr="005E42C9">
        <w:rPr>
          <w:bCs/>
          <w:sz w:val="20"/>
        </w:rPr>
        <w:t xml:space="preserve">9) </w:t>
      </w:r>
      <w:r w:rsidRPr="005E42C9">
        <w:rPr>
          <w:sz w:val="20"/>
        </w:rPr>
        <w:t xml:space="preserve">–– (novembre) : « Une colonie </w:t>
      </w:r>
      <w:proofErr w:type="spellStart"/>
      <w:r w:rsidRPr="005E42C9">
        <w:rPr>
          <w:sz w:val="20"/>
        </w:rPr>
        <w:t>scandinavo</w:t>
      </w:r>
      <w:proofErr w:type="spellEnd"/>
      <w:r w:rsidRPr="005E42C9">
        <w:rPr>
          <w:sz w:val="20"/>
        </w:rPr>
        <w:t xml:space="preserve">-indienne en Patagonie » (en collaboration avec Christine Amadou), </w:t>
      </w:r>
      <w:r w:rsidRPr="005E42C9">
        <w:rPr>
          <w:i/>
          <w:sz w:val="20"/>
        </w:rPr>
        <w:t>Monitoires</w:t>
      </w:r>
      <w:r w:rsidRPr="005E42C9">
        <w:rPr>
          <w:sz w:val="20"/>
        </w:rPr>
        <w:t xml:space="preserve">, numéro spécial </w:t>
      </w:r>
      <w:r w:rsidRPr="005E42C9">
        <w:rPr>
          <w:i/>
          <w:sz w:val="20"/>
        </w:rPr>
        <w:t>La Patagonie pataphysique</w:t>
      </w:r>
      <w:r w:rsidRPr="005E42C9">
        <w:rPr>
          <w:sz w:val="20"/>
        </w:rPr>
        <w:t xml:space="preserve">, n° 14, p. 73-76. </w:t>
      </w:r>
    </w:p>
    <w:p w:rsidR="005E42C9" w:rsidRPr="005E42C9" w:rsidRDefault="005E42C9" w:rsidP="005E42C9">
      <w:pPr>
        <w:pStyle w:val="Corpsdetexte"/>
        <w:rPr>
          <w:sz w:val="20"/>
        </w:rPr>
      </w:pPr>
      <w:r w:rsidRPr="005E42C9">
        <w:rPr>
          <w:bCs/>
          <w:sz w:val="20"/>
        </w:rPr>
        <w:t xml:space="preserve">10) </w:t>
      </w:r>
      <w:r w:rsidRPr="005E42C9">
        <w:rPr>
          <w:b/>
          <w:sz w:val="20"/>
          <w:bdr w:val="single" w:sz="4" w:space="0" w:color="auto"/>
        </w:rPr>
        <w:t>1990</w:t>
      </w:r>
      <w:r w:rsidRPr="005E42C9">
        <w:rPr>
          <w:sz w:val="20"/>
        </w:rPr>
        <w:t xml:space="preserve"> (juin) : « Du réflexe de la mosaïque, ou comment vivre dans le luxe pour pas cher », </w:t>
      </w:r>
      <w:r w:rsidRPr="005E42C9">
        <w:rPr>
          <w:i/>
          <w:sz w:val="20"/>
        </w:rPr>
        <w:t>Monitoires</w:t>
      </w:r>
      <w:r w:rsidRPr="005E42C9">
        <w:rPr>
          <w:sz w:val="20"/>
        </w:rPr>
        <w:t xml:space="preserve">, n° 16, Cymbalum </w:t>
      </w:r>
      <w:proofErr w:type="spellStart"/>
      <w:r w:rsidRPr="005E42C9">
        <w:rPr>
          <w:sz w:val="20"/>
        </w:rPr>
        <w:t>Pataphysicum</w:t>
      </w:r>
      <w:proofErr w:type="spellEnd"/>
      <w:r w:rsidRPr="005E42C9">
        <w:rPr>
          <w:sz w:val="20"/>
        </w:rPr>
        <w:t xml:space="preserve">, p. 16-37 ; « Georges Monde : une vie </w:t>
      </w:r>
      <w:proofErr w:type="spellStart"/>
      <w:r w:rsidRPr="005E42C9">
        <w:rPr>
          <w:sz w:val="20"/>
        </w:rPr>
        <w:t>fraethernelle</w:t>
      </w:r>
      <w:proofErr w:type="spellEnd"/>
      <w:r w:rsidRPr="005E42C9">
        <w:rPr>
          <w:sz w:val="20"/>
        </w:rPr>
        <w:t xml:space="preserve"> », </w:t>
      </w:r>
      <w:r w:rsidRPr="005E42C9">
        <w:rPr>
          <w:i/>
          <w:sz w:val="20"/>
        </w:rPr>
        <w:t>ibidem</w:t>
      </w:r>
      <w:r w:rsidRPr="005E42C9">
        <w:rPr>
          <w:sz w:val="20"/>
        </w:rPr>
        <w:t>, p. 38-47.</w:t>
      </w:r>
    </w:p>
    <w:p w:rsidR="005E42C9" w:rsidRPr="005E42C9" w:rsidRDefault="005E42C9" w:rsidP="005E42C9">
      <w:pPr>
        <w:pStyle w:val="Corpsdetexte"/>
        <w:rPr>
          <w:sz w:val="20"/>
        </w:rPr>
      </w:pPr>
      <w:r w:rsidRPr="005E42C9">
        <w:rPr>
          <w:bCs/>
          <w:sz w:val="20"/>
        </w:rPr>
        <w:t xml:space="preserve">11) </w:t>
      </w:r>
      <w:r w:rsidRPr="005E42C9">
        <w:rPr>
          <w:b/>
          <w:bCs/>
          <w:sz w:val="20"/>
          <w:bdr w:val="single" w:sz="4" w:space="0" w:color="auto"/>
        </w:rPr>
        <w:t>1992</w:t>
      </w:r>
      <w:r w:rsidRPr="005E42C9">
        <w:rPr>
          <w:sz w:val="20"/>
          <w:bdr w:val="single" w:sz="4" w:space="0" w:color="auto"/>
        </w:rPr>
        <w:t> </w:t>
      </w:r>
      <w:r w:rsidRPr="005E42C9">
        <w:rPr>
          <w:sz w:val="20"/>
        </w:rPr>
        <w:t xml:space="preserve">(septembre) : « Sémiologie et Sémiologie », </w:t>
      </w:r>
      <w:r w:rsidRPr="005E42C9">
        <w:rPr>
          <w:i/>
          <w:sz w:val="20"/>
        </w:rPr>
        <w:t>Langages,</w:t>
      </w:r>
      <w:r w:rsidRPr="005E42C9">
        <w:rPr>
          <w:sz w:val="20"/>
        </w:rPr>
        <w:t xml:space="preserve"> n° 107, Paris, Larousse, p. 69-72.</w:t>
      </w:r>
    </w:p>
    <w:p w:rsidR="005E42C9" w:rsidRPr="005E42C9" w:rsidRDefault="005E42C9" w:rsidP="005E42C9">
      <w:pPr>
        <w:pStyle w:val="Corpsdetexte"/>
        <w:rPr>
          <w:sz w:val="20"/>
        </w:rPr>
      </w:pPr>
      <w:r w:rsidRPr="005E42C9">
        <w:rPr>
          <w:bCs/>
          <w:sz w:val="20"/>
        </w:rPr>
        <w:lastRenderedPageBreak/>
        <w:t xml:space="preserve">12) </w:t>
      </w:r>
      <w:r w:rsidRPr="005E42C9">
        <w:rPr>
          <w:b/>
          <w:sz w:val="20"/>
          <w:bdr w:val="single" w:sz="4" w:space="0" w:color="auto"/>
        </w:rPr>
        <w:t>1993 </w:t>
      </w:r>
      <w:r w:rsidRPr="005E42C9">
        <w:rPr>
          <w:sz w:val="20"/>
        </w:rPr>
        <w:t xml:space="preserve">(février) : « Glanures », </w:t>
      </w:r>
      <w:r w:rsidRPr="005E42C9">
        <w:rPr>
          <w:i/>
          <w:sz w:val="20"/>
        </w:rPr>
        <w:t xml:space="preserve">Bulletin de l’Association Les Amis de François </w:t>
      </w:r>
      <w:proofErr w:type="spellStart"/>
      <w:r w:rsidRPr="005E42C9">
        <w:rPr>
          <w:i/>
          <w:sz w:val="20"/>
        </w:rPr>
        <w:t>Ozenda</w:t>
      </w:r>
      <w:proofErr w:type="spellEnd"/>
      <w:r w:rsidRPr="005E42C9">
        <w:rPr>
          <w:sz w:val="20"/>
        </w:rPr>
        <w:t>, Salernes (Var), n° 48, p. 148-149.</w:t>
      </w:r>
    </w:p>
    <w:p w:rsidR="005E42C9" w:rsidRPr="005E42C9" w:rsidRDefault="005E42C9" w:rsidP="005E42C9">
      <w:pPr>
        <w:jc w:val="both"/>
        <w:rPr>
          <w:sz w:val="20"/>
          <w:szCs w:val="20"/>
        </w:rPr>
      </w:pPr>
      <w:r w:rsidRPr="005E42C9">
        <w:rPr>
          <w:bCs/>
          <w:sz w:val="20"/>
          <w:szCs w:val="20"/>
        </w:rPr>
        <w:t xml:space="preserve">13) </w:t>
      </w:r>
      <w:r w:rsidRPr="005E42C9">
        <w:rPr>
          <w:sz w:val="20"/>
          <w:szCs w:val="20"/>
        </w:rPr>
        <w:t>––</w:t>
      </w:r>
      <w:r w:rsidRPr="005E42C9">
        <w:rPr>
          <w:b/>
          <w:sz w:val="20"/>
          <w:szCs w:val="20"/>
        </w:rPr>
        <w:t xml:space="preserve"> </w:t>
      </w:r>
      <w:r w:rsidRPr="005E42C9">
        <w:rPr>
          <w:sz w:val="20"/>
          <w:szCs w:val="20"/>
        </w:rPr>
        <w:t xml:space="preserve">(mars) : « Petit catalogue illustré de moulins, puits, boîtes aux lettres, sonnettes, interrupteurs, maquettes, divers reliefs, statues, façades peintes et autres bricoles », </w:t>
      </w:r>
      <w:r w:rsidRPr="005E42C9">
        <w:rPr>
          <w:i/>
          <w:sz w:val="20"/>
          <w:szCs w:val="20"/>
        </w:rPr>
        <w:t>Monitoires</w:t>
      </w:r>
      <w:r w:rsidRPr="005E42C9">
        <w:rPr>
          <w:sz w:val="20"/>
          <w:szCs w:val="20"/>
        </w:rPr>
        <w:t xml:space="preserve">, n° 27, Cymbalum </w:t>
      </w:r>
      <w:proofErr w:type="spellStart"/>
      <w:r w:rsidRPr="005E42C9">
        <w:rPr>
          <w:sz w:val="20"/>
          <w:szCs w:val="20"/>
        </w:rPr>
        <w:t>Pataphysicum</w:t>
      </w:r>
      <w:proofErr w:type="spellEnd"/>
      <w:r w:rsidRPr="005E42C9">
        <w:rPr>
          <w:sz w:val="20"/>
          <w:szCs w:val="20"/>
        </w:rPr>
        <w:t>, p. 56-74.</w:t>
      </w:r>
    </w:p>
    <w:p w:rsidR="005E42C9" w:rsidRPr="005E42C9" w:rsidRDefault="005E42C9" w:rsidP="005E42C9">
      <w:pPr>
        <w:jc w:val="both"/>
        <w:rPr>
          <w:sz w:val="20"/>
          <w:szCs w:val="20"/>
        </w:rPr>
      </w:pPr>
      <w:r w:rsidRPr="005E42C9">
        <w:rPr>
          <w:bCs/>
          <w:sz w:val="20"/>
          <w:szCs w:val="20"/>
        </w:rPr>
        <w:t xml:space="preserve">14) </w:t>
      </w:r>
      <w:r w:rsidRPr="005E42C9">
        <w:rPr>
          <w:sz w:val="20"/>
          <w:szCs w:val="20"/>
        </w:rPr>
        <w:t>––</w:t>
      </w:r>
      <w:r w:rsidRPr="005E42C9">
        <w:rPr>
          <w:b/>
          <w:bCs/>
          <w:sz w:val="20"/>
          <w:szCs w:val="20"/>
        </w:rPr>
        <w:t xml:space="preserve"> </w:t>
      </w:r>
      <w:r w:rsidRPr="005E42C9">
        <w:rPr>
          <w:bCs/>
          <w:sz w:val="20"/>
          <w:szCs w:val="20"/>
        </w:rPr>
        <w:t>(</w:t>
      </w:r>
      <w:r w:rsidRPr="005E42C9">
        <w:rPr>
          <w:sz w:val="20"/>
          <w:szCs w:val="20"/>
        </w:rPr>
        <w:t xml:space="preserve">juin) : À propos d’un tableau de Camille Renault, </w:t>
      </w:r>
      <w:r w:rsidRPr="005E42C9">
        <w:rPr>
          <w:i/>
          <w:sz w:val="20"/>
          <w:szCs w:val="20"/>
        </w:rPr>
        <w:t>Monitoires</w:t>
      </w:r>
      <w:r w:rsidRPr="005E42C9">
        <w:rPr>
          <w:sz w:val="20"/>
          <w:szCs w:val="20"/>
        </w:rPr>
        <w:t xml:space="preserve">, n° 28, Cymbalum </w:t>
      </w:r>
      <w:proofErr w:type="spellStart"/>
      <w:r w:rsidRPr="005E42C9">
        <w:rPr>
          <w:sz w:val="20"/>
          <w:szCs w:val="20"/>
        </w:rPr>
        <w:t>Pataphysicum</w:t>
      </w:r>
      <w:proofErr w:type="spellEnd"/>
      <w:r w:rsidRPr="005E42C9">
        <w:rPr>
          <w:sz w:val="20"/>
          <w:szCs w:val="20"/>
        </w:rPr>
        <w:t>, p. 37 ; « Note sur l’exposition d’Arthur Cravan », p. 46.</w:t>
      </w:r>
    </w:p>
    <w:p w:rsidR="005E42C9" w:rsidRPr="005E42C9" w:rsidRDefault="005E42C9" w:rsidP="005E42C9">
      <w:pPr>
        <w:pStyle w:val="Corpsdetexte"/>
        <w:rPr>
          <w:sz w:val="20"/>
        </w:rPr>
      </w:pPr>
      <w:r w:rsidRPr="005E42C9">
        <w:rPr>
          <w:bCs/>
          <w:sz w:val="20"/>
        </w:rPr>
        <w:t xml:space="preserve">15) </w:t>
      </w:r>
      <w:r w:rsidRPr="005E42C9">
        <w:rPr>
          <w:sz w:val="20"/>
        </w:rPr>
        <w:t>––</w:t>
      </w:r>
      <w:r w:rsidRPr="005E42C9">
        <w:rPr>
          <w:b/>
          <w:sz w:val="20"/>
        </w:rPr>
        <w:t xml:space="preserve"> </w:t>
      </w:r>
      <w:r w:rsidRPr="005E42C9">
        <w:rPr>
          <w:sz w:val="20"/>
        </w:rPr>
        <w:t xml:space="preserve">(octobre) : « Glanures n° 2 et 3 », </w:t>
      </w:r>
      <w:r w:rsidRPr="005E42C9">
        <w:rPr>
          <w:i/>
          <w:sz w:val="20"/>
        </w:rPr>
        <w:t xml:space="preserve">Bulletin de l’Association Les Amis de François </w:t>
      </w:r>
      <w:proofErr w:type="spellStart"/>
      <w:r w:rsidRPr="005E42C9">
        <w:rPr>
          <w:i/>
          <w:sz w:val="20"/>
        </w:rPr>
        <w:t>Ozenda</w:t>
      </w:r>
      <w:proofErr w:type="spellEnd"/>
      <w:r w:rsidRPr="005E42C9">
        <w:rPr>
          <w:sz w:val="20"/>
        </w:rPr>
        <w:t>, Salernes (Var), n° 50, p. 136-139.</w:t>
      </w:r>
    </w:p>
    <w:p w:rsidR="005E42C9" w:rsidRPr="005E42C9" w:rsidRDefault="005E42C9" w:rsidP="005E42C9">
      <w:pPr>
        <w:pStyle w:val="Corpsdetexte"/>
        <w:rPr>
          <w:sz w:val="20"/>
        </w:rPr>
      </w:pPr>
      <w:r w:rsidRPr="005E42C9">
        <w:rPr>
          <w:bCs/>
          <w:sz w:val="20"/>
        </w:rPr>
        <w:t xml:space="preserve">16) </w:t>
      </w:r>
      <w:r w:rsidRPr="005E42C9">
        <w:rPr>
          <w:sz w:val="20"/>
        </w:rPr>
        <w:t>––</w:t>
      </w:r>
      <w:r w:rsidRPr="005E42C9">
        <w:rPr>
          <w:b/>
          <w:sz w:val="20"/>
        </w:rPr>
        <w:t xml:space="preserve"> (</w:t>
      </w:r>
      <w:r w:rsidRPr="005E42C9">
        <w:rPr>
          <w:sz w:val="20"/>
        </w:rPr>
        <w:t xml:space="preserve">décembre) : « Sous-Commission des Types : la Pansémiotique », </w:t>
      </w:r>
      <w:r w:rsidRPr="005E42C9">
        <w:rPr>
          <w:i/>
          <w:sz w:val="20"/>
        </w:rPr>
        <w:t>Monitoires</w:t>
      </w:r>
      <w:r w:rsidRPr="005E42C9">
        <w:rPr>
          <w:sz w:val="20"/>
        </w:rPr>
        <w:t xml:space="preserve"> n° 30/</w:t>
      </w:r>
      <w:r w:rsidRPr="005E42C9">
        <w:rPr>
          <w:i/>
          <w:sz w:val="20"/>
        </w:rPr>
        <w:t>L’Expectateur</w:t>
      </w:r>
      <w:r w:rsidRPr="005E42C9">
        <w:rPr>
          <w:sz w:val="20"/>
        </w:rPr>
        <w:t xml:space="preserve"> n° 27, p. 32-35 ; « Sous-Commission </w:t>
      </w:r>
      <w:proofErr w:type="spellStart"/>
      <w:r w:rsidRPr="005E42C9">
        <w:rPr>
          <w:sz w:val="20"/>
        </w:rPr>
        <w:t>Lalologique</w:t>
      </w:r>
      <w:proofErr w:type="spellEnd"/>
      <w:r w:rsidRPr="005E42C9">
        <w:rPr>
          <w:sz w:val="20"/>
        </w:rPr>
        <w:t> » : Note sur une racine PAT, relevée dans un texte de jeunesse de Ferdinand de Saussure, p. 44 ; « Sous-Commission de la Cantonade » : « Note sur une conférence traitant de la Pologne à travers la littérature française », p. 48 ; « </w:t>
      </w:r>
      <w:proofErr w:type="spellStart"/>
      <w:r w:rsidRPr="005E42C9">
        <w:rPr>
          <w:sz w:val="20"/>
        </w:rPr>
        <w:t>Brissettologie</w:t>
      </w:r>
      <w:proofErr w:type="spellEnd"/>
      <w:r w:rsidRPr="005E42C9">
        <w:rPr>
          <w:sz w:val="20"/>
        </w:rPr>
        <w:t xml:space="preserve"> : à propos d’une lettre d’André Breton à Maurice Fourré », (photographies+ documents), p. 44-47.</w:t>
      </w:r>
    </w:p>
    <w:p w:rsidR="005E42C9" w:rsidRPr="005E42C9" w:rsidRDefault="005E42C9" w:rsidP="005E42C9">
      <w:pPr>
        <w:pStyle w:val="Corpsdetexte"/>
        <w:rPr>
          <w:sz w:val="20"/>
        </w:rPr>
      </w:pPr>
      <w:r w:rsidRPr="005E42C9">
        <w:rPr>
          <w:bCs/>
          <w:sz w:val="20"/>
        </w:rPr>
        <w:t xml:space="preserve">17) </w:t>
      </w:r>
      <w:r w:rsidRPr="005E42C9">
        <w:rPr>
          <w:b/>
          <w:bCs/>
          <w:sz w:val="20"/>
          <w:bdr w:val="single" w:sz="4" w:space="0" w:color="auto"/>
        </w:rPr>
        <w:t>1994</w:t>
      </w:r>
      <w:r w:rsidRPr="005E42C9">
        <w:rPr>
          <w:sz w:val="20"/>
        </w:rPr>
        <w:t xml:space="preserve"> (février) : « Glanures n° 4 », </w:t>
      </w:r>
      <w:r w:rsidRPr="005E42C9">
        <w:rPr>
          <w:i/>
          <w:sz w:val="20"/>
        </w:rPr>
        <w:t xml:space="preserve">Bulletin de l’Association Les Amis de François </w:t>
      </w:r>
      <w:proofErr w:type="spellStart"/>
      <w:r w:rsidRPr="005E42C9">
        <w:rPr>
          <w:i/>
          <w:sz w:val="20"/>
        </w:rPr>
        <w:t>Ozenda</w:t>
      </w:r>
      <w:proofErr w:type="spellEnd"/>
      <w:r w:rsidRPr="005E42C9">
        <w:rPr>
          <w:sz w:val="20"/>
        </w:rPr>
        <w:t>, Salernes (Var), n° 51, p. 112-117.</w:t>
      </w:r>
    </w:p>
    <w:p w:rsidR="005E42C9" w:rsidRPr="005E42C9" w:rsidRDefault="005E42C9" w:rsidP="005E42C9">
      <w:pPr>
        <w:pStyle w:val="Corpsdetexte"/>
        <w:rPr>
          <w:sz w:val="20"/>
        </w:rPr>
      </w:pPr>
      <w:r w:rsidRPr="005E42C9">
        <w:rPr>
          <w:bCs/>
          <w:sz w:val="20"/>
        </w:rPr>
        <w:t xml:space="preserve">18) </w:t>
      </w:r>
      <w:r w:rsidRPr="005E42C9">
        <w:rPr>
          <w:sz w:val="20"/>
        </w:rPr>
        <w:t xml:space="preserve">–– (mars) : « Fête de la chandelle verte », </w:t>
      </w:r>
      <w:r w:rsidRPr="005E42C9">
        <w:rPr>
          <w:i/>
          <w:sz w:val="20"/>
        </w:rPr>
        <w:t>Monitoires</w:t>
      </w:r>
      <w:r w:rsidRPr="005E42C9">
        <w:rPr>
          <w:sz w:val="20"/>
        </w:rPr>
        <w:t xml:space="preserve"> n° 31/</w:t>
      </w:r>
      <w:r w:rsidRPr="005E42C9">
        <w:rPr>
          <w:i/>
          <w:sz w:val="20"/>
        </w:rPr>
        <w:t>L’Expectateur</w:t>
      </w:r>
      <w:r w:rsidRPr="005E42C9">
        <w:rPr>
          <w:sz w:val="20"/>
        </w:rPr>
        <w:t xml:space="preserve"> n° 26, p. 14-19 et « L’Inconscient : le retour », p. 79-80.</w:t>
      </w:r>
    </w:p>
    <w:p w:rsidR="005E42C9" w:rsidRPr="005E42C9" w:rsidRDefault="005E42C9" w:rsidP="005E42C9">
      <w:pPr>
        <w:pStyle w:val="Corpsdetexte"/>
        <w:rPr>
          <w:sz w:val="20"/>
        </w:rPr>
      </w:pPr>
      <w:r w:rsidRPr="005E42C9">
        <w:rPr>
          <w:bCs/>
          <w:sz w:val="20"/>
        </w:rPr>
        <w:t xml:space="preserve">19) </w:t>
      </w:r>
      <w:r w:rsidRPr="005E42C9">
        <w:rPr>
          <w:sz w:val="20"/>
        </w:rPr>
        <w:t xml:space="preserve">–– (juin) : « Glanures n° 5 », </w:t>
      </w:r>
      <w:r w:rsidRPr="005E42C9">
        <w:rPr>
          <w:i/>
          <w:sz w:val="20"/>
        </w:rPr>
        <w:t xml:space="preserve">Bulletin de l’Association Les Amis de François </w:t>
      </w:r>
      <w:proofErr w:type="spellStart"/>
      <w:r w:rsidRPr="005E42C9">
        <w:rPr>
          <w:i/>
          <w:sz w:val="20"/>
        </w:rPr>
        <w:t>Ozenda</w:t>
      </w:r>
      <w:proofErr w:type="spellEnd"/>
      <w:r w:rsidRPr="005E42C9">
        <w:rPr>
          <w:sz w:val="20"/>
        </w:rPr>
        <w:t>, Salernes (Var), n° 52.</w:t>
      </w:r>
    </w:p>
    <w:p w:rsidR="005E42C9" w:rsidRPr="005E42C9" w:rsidRDefault="005E42C9" w:rsidP="005E42C9">
      <w:pPr>
        <w:pStyle w:val="Corpsdetexte"/>
        <w:rPr>
          <w:sz w:val="20"/>
        </w:rPr>
      </w:pPr>
      <w:r w:rsidRPr="005E42C9">
        <w:rPr>
          <w:bCs/>
          <w:sz w:val="20"/>
        </w:rPr>
        <w:t xml:space="preserve">20) </w:t>
      </w:r>
      <w:r w:rsidRPr="005E42C9">
        <w:rPr>
          <w:sz w:val="20"/>
        </w:rPr>
        <w:t xml:space="preserve">–– (octobre) : « Glanures n° 6 », </w:t>
      </w:r>
      <w:r w:rsidRPr="005E42C9">
        <w:rPr>
          <w:i/>
          <w:sz w:val="20"/>
        </w:rPr>
        <w:t xml:space="preserve">Bulletin de l’Association Les Amis de François </w:t>
      </w:r>
      <w:proofErr w:type="spellStart"/>
      <w:r w:rsidRPr="005E42C9">
        <w:rPr>
          <w:i/>
          <w:sz w:val="20"/>
        </w:rPr>
        <w:t>Ozenda</w:t>
      </w:r>
      <w:proofErr w:type="spellEnd"/>
      <w:r w:rsidRPr="005E42C9">
        <w:rPr>
          <w:sz w:val="20"/>
        </w:rPr>
        <w:t>, Salernes (Var), n° 53, p. 134-137.</w:t>
      </w:r>
    </w:p>
    <w:p w:rsidR="005E42C9" w:rsidRPr="005E42C9" w:rsidRDefault="005E42C9" w:rsidP="005E42C9">
      <w:pPr>
        <w:pStyle w:val="Corpsdetexte"/>
        <w:rPr>
          <w:sz w:val="20"/>
        </w:rPr>
      </w:pPr>
      <w:r w:rsidRPr="005E42C9">
        <w:rPr>
          <w:bCs/>
          <w:sz w:val="20"/>
        </w:rPr>
        <w:t xml:space="preserve">21) </w:t>
      </w:r>
      <w:r w:rsidRPr="005E42C9">
        <w:rPr>
          <w:sz w:val="20"/>
        </w:rPr>
        <w:t xml:space="preserve">–– (décembre) : « Varia pour la récréation des linguistes », p. 13-27. [Contribution à l’histoire de la littérature potentielle. Dans </w:t>
      </w:r>
      <w:r w:rsidRPr="005E42C9">
        <w:rPr>
          <w:i/>
          <w:sz w:val="20"/>
        </w:rPr>
        <w:t>la Revue de linguistique et philologie comparée</w:t>
      </w:r>
      <w:r w:rsidRPr="005E42C9">
        <w:rPr>
          <w:sz w:val="20"/>
        </w:rPr>
        <w:t xml:space="preserve"> une rubrique se préoccupe de contraintes littéraires] ; « De quelques aciers chromés de la départementale 650 et de quelques statues animalières ou andromorphes dans le Sud-Ouest de la France », p. 43-65 ; « </w:t>
      </w:r>
      <w:proofErr w:type="spellStart"/>
      <w:r w:rsidRPr="005E42C9">
        <w:rPr>
          <w:sz w:val="20"/>
        </w:rPr>
        <w:t>Humainologie</w:t>
      </w:r>
      <w:proofErr w:type="spellEnd"/>
      <w:r w:rsidRPr="005E42C9">
        <w:rPr>
          <w:sz w:val="20"/>
        </w:rPr>
        <w:t xml:space="preserve"> », p. 66-68 dans </w:t>
      </w:r>
      <w:r w:rsidRPr="005E42C9">
        <w:rPr>
          <w:i/>
          <w:sz w:val="20"/>
        </w:rPr>
        <w:t>Monitoires</w:t>
      </w:r>
      <w:r w:rsidRPr="005E42C9">
        <w:rPr>
          <w:sz w:val="20"/>
        </w:rPr>
        <w:t xml:space="preserve"> n° 34/</w:t>
      </w:r>
      <w:r w:rsidRPr="005E42C9">
        <w:rPr>
          <w:i/>
          <w:sz w:val="20"/>
        </w:rPr>
        <w:t>L’Expectateur</w:t>
      </w:r>
      <w:r w:rsidRPr="005E42C9">
        <w:rPr>
          <w:sz w:val="20"/>
        </w:rPr>
        <w:t xml:space="preserve">, n° 23, Cymbalum </w:t>
      </w:r>
      <w:proofErr w:type="spellStart"/>
      <w:r w:rsidRPr="005E42C9">
        <w:rPr>
          <w:sz w:val="20"/>
        </w:rPr>
        <w:t>Pataphysicum</w:t>
      </w:r>
      <w:proofErr w:type="spellEnd"/>
      <w:r w:rsidRPr="005E42C9">
        <w:rPr>
          <w:sz w:val="20"/>
        </w:rPr>
        <w:t>.</w:t>
      </w:r>
    </w:p>
    <w:p w:rsidR="005E42C9" w:rsidRPr="005E42C9" w:rsidRDefault="005E42C9" w:rsidP="005E42C9">
      <w:pPr>
        <w:pStyle w:val="Corpsdetexte"/>
        <w:rPr>
          <w:sz w:val="20"/>
        </w:rPr>
      </w:pPr>
      <w:r w:rsidRPr="005E42C9">
        <w:rPr>
          <w:bCs/>
          <w:sz w:val="20"/>
        </w:rPr>
        <w:t xml:space="preserve">22) </w:t>
      </w:r>
      <w:r w:rsidRPr="005E42C9">
        <w:rPr>
          <w:sz w:val="20"/>
        </w:rPr>
        <w:t>–– (décembre</w:t>
      </w:r>
      <w:proofErr w:type="gramStart"/>
      <w:r w:rsidRPr="005E42C9">
        <w:rPr>
          <w:sz w:val="20"/>
        </w:rPr>
        <w:t>):</w:t>
      </w:r>
      <w:proofErr w:type="gramEnd"/>
      <w:r w:rsidRPr="005E42C9">
        <w:rPr>
          <w:sz w:val="20"/>
        </w:rPr>
        <w:t xml:space="preserve"> « Des </w:t>
      </w:r>
      <w:proofErr w:type="spellStart"/>
      <w:r w:rsidRPr="005E42C9">
        <w:rPr>
          <w:sz w:val="20"/>
        </w:rPr>
        <w:t>zoorigines</w:t>
      </w:r>
      <w:proofErr w:type="spellEnd"/>
      <w:r w:rsidRPr="005E42C9">
        <w:rPr>
          <w:sz w:val="20"/>
        </w:rPr>
        <w:t xml:space="preserve"> humaines et de quelques </w:t>
      </w:r>
      <w:proofErr w:type="spellStart"/>
      <w:r w:rsidRPr="005E42C9">
        <w:rPr>
          <w:sz w:val="20"/>
        </w:rPr>
        <w:t>dess</w:t>
      </w:r>
      <w:proofErr w:type="spellEnd"/>
      <w:r w:rsidRPr="005E42C9">
        <w:rPr>
          <w:sz w:val="20"/>
        </w:rPr>
        <w:t xml:space="preserve">(e)ins médiumniques », </w:t>
      </w:r>
      <w:r w:rsidRPr="005E42C9">
        <w:rPr>
          <w:i/>
          <w:sz w:val="20"/>
        </w:rPr>
        <w:t>Gazogène</w:t>
      </w:r>
      <w:r w:rsidRPr="005E42C9">
        <w:rPr>
          <w:sz w:val="20"/>
        </w:rPr>
        <w:t>, Cahors, n° 11-12, p. 21-24.</w:t>
      </w:r>
    </w:p>
    <w:p w:rsidR="005E42C9" w:rsidRPr="005E42C9" w:rsidRDefault="005E42C9" w:rsidP="005E42C9">
      <w:pPr>
        <w:pStyle w:val="Corpsdetexte"/>
        <w:rPr>
          <w:sz w:val="20"/>
        </w:rPr>
      </w:pPr>
      <w:r w:rsidRPr="005E42C9">
        <w:rPr>
          <w:bCs/>
          <w:sz w:val="20"/>
        </w:rPr>
        <w:t xml:space="preserve">23) </w:t>
      </w:r>
      <w:r w:rsidRPr="005E42C9">
        <w:rPr>
          <w:sz w:val="20"/>
        </w:rPr>
        <w:t xml:space="preserve">–– : « La Langue verte de Jean-Pierre Brisset », </w:t>
      </w:r>
      <w:r w:rsidRPr="005E42C9">
        <w:rPr>
          <w:i/>
          <w:sz w:val="20"/>
        </w:rPr>
        <w:t>Gazogène</w:t>
      </w:r>
      <w:r w:rsidRPr="005E42C9">
        <w:rPr>
          <w:sz w:val="20"/>
        </w:rPr>
        <w:t xml:space="preserve"> n° 13</w:t>
      </w:r>
      <w:r w:rsidRPr="005E42C9">
        <w:rPr>
          <w:i/>
          <w:sz w:val="20"/>
        </w:rPr>
        <w:t xml:space="preserve">, </w:t>
      </w:r>
      <w:r w:rsidRPr="005E42C9">
        <w:rPr>
          <w:sz w:val="20"/>
        </w:rPr>
        <w:t>Cahors, p. 35-37.</w:t>
      </w:r>
    </w:p>
    <w:p w:rsidR="005E42C9" w:rsidRPr="005E42C9" w:rsidRDefault="005E42C9" w:rsidP="005E42C9">
      <w:pPr>
        <w:pStyle w:val="Corpsdetexte"/>
        <w:rPr>
          <w:sz w:val="20"/>
        </w:rPr>
      </w:pPr>
      <w:r w:rsidRPr="005E42C9">
        <w:rPr>
          <w:bCs/>
          <w:sz w:val="20"/>
        </w:rPr>
        <w:t xml:space="preserve">24) </w:t>
      </w:r>
      <w:r w:rsidRPr="005E42C9">
        <w:rPr>
          <w:b/>
          <w:bCs/>
          <w:sz w:val="20"/>
          <w:bdr w:val="single" w:sz="4" w:space="0" w:color="auto"/>
        </w:rPr>
        <w:t>1995</w:t>
      </w:r>
      <w:r w:rsidRPr="005E42C9">
        <w:rPr>
          <w:sz w:val="20"/>
        </w:rPr>
        <w:t xml:space="preserve"> (février) : « Glanures n° 7 » « </w:t>
      </w:r>
      <w:proofErr w:type="spellStart"/>
      <w:r w:rsidRPr="005E42C9">
        <w:rPr>
          <w:sz w:val="20"/>
        </w:rPr>
        <w:t>Chilot</w:t>
      </w:r>
      <w:proofErr w:type="spellEnd"/>
      <w:r w:rsidRPr="005E42C9">
        <w:rPr>
          <w:sz w:val="20"/>
        </w:rPr>
        <w:t xml:space="preserve"> », </w:t>
      </w:r>
      <w:r w:rsidRPr="005E42C9">
        <w:rPr>
          <w:i/>
          <w:sz w:val="20"/>
        </w:rPr>
        <w:t xml:space="preserve">Bulletin de l’Association Les Amis de François </w:t>
      </w:r>
      <w:proofErr w:type="spellStart"/>
      <w:r w:rsidRPr="005E42C9">
        <w:rPr>
          <w:i/>
          <w:sz w:val="20"/>
        </w:rPr>
        <w:t>Ozenda</w:t>
      </w:r>
      <w:proofErr w:type="spellEnd"/>
      <w:r w:rsidRPr="005E42C9">
        <w:rPr>
          <w:sz w:val="20"/>
        </w:rPr>
        <w:t>, Salernes (Var), n° 54, p. 106-123.</w:t>
      </w:r>
    </w:p>
    <w:p w:rsidR="005E42C9" w:rsidRPr="005E42C9" w:rsidRDefault="005E42C9" w:rsidP="005E42C9">
      <w:pPr>
        <w:pStyle w:val="Corpsdetexte"/>
        <w:rPr>
          <w:sz w:val="20"/>
        </w:rPr>
      </w:pPr>
      <w:r w:rsidRPr="005E42C9">
        <w:rPr>
          <w:bCs/>
          <w:sz w:val="20"/>
        </w:rPr>
        <w:t xml:space="preserve">25) </w:t>
      </w:r>
      <w:r w:rsidRPr="005E42C9">
        <w:rPr>
          <w:sz w:val="20"/>
        </w:rPr>
        <w:t xml:space="preserve">–– (décembre) : « Raymond Meunier », </w:t>
      </w:r>
      <w:r w:rsidRPr="005E42C9">
        <w:rPr>
          <w:i/>
          <w:sz w:val="20"/>
        </w:rPr>
        <w:t xml:space="preserve">Bulletin de l’Association Les Amis de François </w:t>
      </w:r>
      <w:proofErr w:type="spellStart"/>
      <w:r w:rsidRPr="005E42C9">
        <w:rPr>
          <w:i/>
          <w:sz w:val="20"/>
        </w:rPr>
        <w:t>Ozenda</w:t>
      </w:r>
      <w:proofErr w:type="spellEnd"/>
      <w:r w:rsidRPr="005E42C9">
        <w:rPr>
          <w:sz w:val="20"/>
        </w:rPr>
        <w:t>, Salernes (Var), n° 57, p. 134-136.</w:t>
      </w:r>
    </w:p>
    <w:p w:rsidR="005E42C9" w:rsidRPr="005E42C9" w:rsidRDefault="005E42C9" w:rsidP="005E42C9">
      <w:pPr>
        <w:pStyle w:val="Corpsdetexte"/>
        <w:rPr>
          <w:sz w:val="20"/>
        </w:rPr>
      </w:pPr>
      <w:r w:rsidRPr="005E42C9">
        <w:rPr>
          <w:bCs/>
          <w:sz w:val="20"/>
        </w:rPr>
        <w:t xml:space="preserve">26) </w:t>
      </w:r>
      <w:r w:rsidRPr="005E42C9">
        <w:rPr>
          <w:sz w:val="20"/>
        </w:rPr>
        <w:t xml:space="preserve">–– (décembre) : « Victor Henry (1850-1907) ou l’itinéraire d’un linguiste autodidacte, d’après les fragments de sa correspondance (comportant une bibliographie des ouvrages et articles) », </w:t>
      </w:r>
      <w:r w:rsidRPr="005E42C9">
        <w:rPr>
          <w:i/>
          <w:sz w:val="20"/>
        </w:rPr>
        <w:t>Archives et Documents de la S.H.E.S.L.,</w:t>
      </w:r>
      <w:r w:rsidRPr="005E42C9">
        <w:rPr>
          <w:sz w:val="20"/>
        </w:rPr>
        <w:t xml:space="preserve"> p. 1-94. </w:t>
      </w:r>
    </w:p>
    <w:p w:rsidR="005E42C9" w:rsidRPr="005E42C9" w:rsidRDefault="005E42C9" w:rsidP="005E42C9">
      <w:pPr>
        <w:jc w:val="both"/>
        <w:rPr>
          <w:sz w:val="20"/>
          <w:szCs w:val="20"/>
        </w:rPr>
      </w:pPr>
      <w:r w:rsidRPr="005E42C9">
        <w:rPr>
          <w:bCs/>
          <w:sz w:val="20"/>
          <w:szCs w:val="20"/>
        </w:rPr>
        <w:t xml:space="preserve">27) </w:t>
      </w:r>
      <w:r w:rsidRPr="005E42C9">
        <w:rPr>
          <w:b/>
          <w:bCs/>
          <w:sz w:val="20"/>
          <w:szCs w:val="20"/>
          <w:bdr w:val="single" w:sz="4" w:space="0" w:color="auto"/>
        </w:rPr>
        <w:t>1996</w:t>
      </w:r>
      <w:r w:rsidRPr="005E42C9">
        <w:rPr>
          <w:sz w:val="20"/>
          <w:szCs w:val="20"/>
          <w:bdr w:val="single" w:sz="4" w:space="0" w:color="auto"/>
        </w:rPr>
        <w:t> </w:t>
      </w:r>
      <w:r w:rsidRPr="005E42C9">
        <w:rPr>
          <w:sz w:val="20"/>
          <w:szCs w:val="20"/>
        </w:rPr>
        <w:t xml:space="preserve">(mai) : Plaquette de présentation du travail de Lou Laurin </w:t>
      </w:r>
      <w:proofErr w:type="spellStart"/>
      <w:r w:rsidRPr="005E42C9">
        <w:rPr>
          <w:sz w:val="20"/>
          <w:szCs w:val="20"/>
        </w:rPr>
        <w:t>Lam</w:t>
      </w:r>
      <w:proofErr w:type="spellEnd"/>
      <w:r w:rsidRPr="005E42C9">
        <w:rPr>
          <w:sz w:val="20"/>
          <w:szCs w:val="20"/>
        </w:rPr>
        <w:t>.</w:t>
      </w:r>
    </w:p>
    <w:p w:rsidR="005E42C9" w:rsidRPr="005E42C9" w:rsidRDefault="005E42C9" w:rsidP="005E42C9">
      <w:pPr>
        <w:pStyle w:val="Corpsdetexte"/>
        <w:rPr>
          <w:sz w:val="20"/>
        </w:rPr>
      </w:pPr>
      <w:r w:rsidRPr="005E42C9">
        <w:rPr>
          <w:bCs/>
          <w:sz w:val="20"/>
        </w:rPr>
        <w:t xml:space="preserve">28) </w:t>
      </w:r>
      <w:r w:rsidRPr="005E42C9">
        <w:rPr>
          <w:sz w:val="20"/>
        </w:rPr>
        <w:t xml:space="preserve">–– (décembre) : « Victor </w:t>
      </w:r>
      <w:proofErr w:type="spellStart"/>
      <w:r w:rsidRPr="005E42C9">
        <w:rPr>
          <w:sz w:val="20"/>
        </w:rPr>
        <w:t>Fournié</w:t>
      </w:r>
      <w:proofErr w:type="spellEnd"/>
      <w:r w:rsidRPr="005E42C9">
        <w:rPr>
          <w:sz w:val="20"/>
        </w:rPr>
        <w:t xml:space="preserve">, un linguiste d’Alfred Jarry », </w:t>
      </w:r>
      <w:r w:rsidRPr="005E42C9">
        <w:rPr>
          <w:i/>
          <w:sz w:val="20"/>
        </w:rPr>
        <w:t>Monitoires</w:t>
      </w:r>
      <w:r w:rsidRPr="005E42C9">
        <w:rPr>
          <w:sz w:val="20"/>
        </w:rPr>
        <w:t xml:space="preserve"> n° 42/</w:t>
      </w:r>
      <w:r w:rsidRPr="005E42C9">
        <w:rPr>
          <w:i/>
          <w:sz w:val="20"/>
        </w:rPr>
        <w:t xml:space="preserve">L’expectateur </w:t>
      </w:r>
      <w:r w:rsidRPr="005E42C9">
        <w:rPr>
          <w:sz w:val="20"/>
        </w:rPr>
        <w:t xml:space="preserve">n° 15, Cymbalum </w:t>
      </w:r>
      <w:proofErr w:type="spellStart"/>
      <w:r w:rsidRPr="005E42C9">
        <w:rPr>
          <w:sz w:val="20"/>
        </w:rPr>
        <w:t>Pataphysicum</w:t>
      </w:r>
      <w:proofErr w:type="spellEnd"/>
      <w:r w:rsidRPr="005E42C9">
        <w:rPr>
          <w:sz w:val="20"/>
        </w:rPr>
        <w:t>, p. 41-46.</w:t>
      </w:r>
    </w:p>
    <w:p w:rsidR="005E42C9" w:rsidRPr="005E42C9" w:rsidRDefault="005E42C9" w:rsidP="005E42C9">
      <w:pPr>
        <w:jc w:val="both"/>
        <w:rPr>
          <w:sz w:val="20"/>
          <w:szCs w:val="20"/>
        </w:rPr>
      </w:pPr>
      <w:r w:rsidRPr="005E42C9">
        <w:rPr>
          <w:bCs/>
          <w:sz w:val="20"/>
          <w:szCs w:val="20"/>
        </w:rPr>
        <w:t xml:space="preserve">29) </w:t>
      </w:r>
      <w:r w:rsidRPr="005E42C9">
        <w:rPr>
          <w:sz w:val="20"/>
          <w:szCs w:val="20"/>
        </w:rPr>
        <w:t xml:space="preserve">–– : « Y-a-t-il des monopoles de concevoir l’art (« brut » ou pas) ? », </w:t>
      </w:r>
      <w:r w:rsidRPr="005E42C9">
        <w:rPr>
          <w:i/>
          <w:sz w:val="20"/>
          <w:szCs w:val="20"/>
        </w:rPr>
        <w:t xml:space="preserve">Bulletin de l’Association Les Amis de François </w:t>
      </w:r>
      <w:proofErr w:type="spellStart"/>
      <w:r w:rsidRPr="005E42C9">
        <w:rPr>
          <w:i/>
          <w:sz w:val="20"/>
          <w:szCs w:val="20"/>
        </w:rPr>
        <w:t>Ozenda</w:t>
      </w:r>
      <w:proofErr w:type="spellEnd"/>
      <w:r w:rsidRPr="005E42C9">
        <w:rPr>
          <w:sz w:val="20"/>
          <w:szCs w:val="20"/>
        </w:rPr>
        <w:t>, Salernes (Var), n° 59.</w:t>
      </w:r>
    </w:p>
    <w:p w:rsidR="005E42C9" w:rsidRPr="005E42C9" w:rsidRDefault="005E42C9" w:rsidP="005E42C9">
      <w:pPr>
        <w:pStyle w:val="Corpsdetexte"/>
        <w:rPr>
          <w:sz w:val="20"/>
        </w:rPr>
      </w:pPr>
      <w:r w:rsidRPr="005E42C9">
        <w:rPr>
          <w:bCs/>
          <w:sz w:val="20"/>
        </w:rPr>
        <w:t xml:space="preserve">30) </w:t>
      </w:r>
      <w:r w:rsidRPr="005E42C9">
        <w:rPr>
          <w:b/>
          <w:bCs/>
          <w:sz w:val="20"/>
          <w:bdr w:val="single" w:sz="4" w:space="0" w:color="auto"/>
        </w:rPr>
        <w:t>1997</w:t>
      </w:r>
      <w:r w:rsidRPr="005E42C9">
        <w:rPr>
          <w:sz w:val="20"/>
        </w:rPr>
        <w:t xml:space="preserve"> (juin) : « Note à propos de J.-P. Brisset et Stefan Zweig », </w:t>
      </w:r>
      <w:r w:rsidRPr="005E42C9">
        <w:rPr>
          <w:i/>
          <w:sz w:val="20"/>
        </w:rPr>
        <w:t>Monitoires</w:t>
      </w:r>
      <w:r w:rsidRPr="005E42C9">
        <w:rPr>
          <w:sz w:val="20"/>
        </w:rPr>
        <w:t xml:space="preserve"> n° 44/</w:t>
      </w:r>
      <w:r w:rsidRPr="005E42C9">
        <w:rPr>
          <w:i/>
          <w:sz w:val="20"/>
        </w:rPr>
        <w:t xml:space="preserve">L’expectateur </w:t>
      </w:r>
      <w:r w:rsidRPr="005E42C9">
        <w:rPr>
          <w:sz w:val="20"/>
        </w:rPr>
        <w:t xml:space="preserve">n° 13, Cymbalum </w:t>
      </w:r>
      <w:proofErr w:type="spellStart"/>
      <w:r w:rsidRPr="005E42C9">
        <w:rPr>
          <w:sz w:val="20"/>
        </w:rPr>
        <w:t>Pataphysicum</w:t>
      </w:r>
      <w:proofErr w:type="spellEnd"/>
      <w:r w:rsidRPr="005E42C9">
        <w:rPr>
          <w:sz w:val="20"/>
        </w:rPr>
        <w:t xml:space="preserve">, p. 48. </w:t>
      </w:r>
    </w:p>
    <w:p w:rsidR="005E42C9" w:rsidRPr="005E42C9" w:rsidRDefault="005E42C9" w:rsidP="005E42C9">
      <w:pPr>
        <w:pStyle w:val="Corpsdetexte"/>
        <w:rPr>
          <w:sz w:val="20"/>
        </w:rPr>
      </w:pPr>
      <w:r w:rsidRPr="005E42C9">
        <w:rPr>
          <w:bCs/>
          <w:sz w:val="20"/>
        </w:rPr>
        <w:t xml:space="preserve">31) </w:t>
      </w:r>
      <w:r w:rsidRPr="005E42C9">
        <w:rPr>
          <w:b/>
          <w:bCs/>
          <w:sz w:val="20"/>
          <w:bdr w:val="single" w:sz="4" w:space="0" w:color="auto"/>
        </w:rPr>
        <w:t>1998</w:t>
      </w:r>
      <w:r w:rsidRPr="005E42C9">
        <w:rPr>
          <w:sz w:val="20"/>
        </w:rPr>
        <w:t xml:space="preserve"> (juin) : « Un Noé néo-romaniste : Étienne Michel Masse (1778-1863) » dans </w:t>
      </w:r>
      <w:r w:rsidRPr="005E42C9">
        <w:rPr>
          <w:i/>
          <w:sz w:val="20"/>
        </w:rPr>
        <w:t>Monitoires</w:t>
      </w:r>
      <w:r w:rsidRPr="005E42C9">
        <w:rPr>
          <w:sz w:val="20"/>
        </w:rPr>
        <w:t xml:space="preserve"> n° 48/</w:t>
      </w:r>
      <w:r w:rsidRPr="005E42C9">
        <w:rPr>
          <w:i/>
          <w:sz w:val="20"/>
        </w:rPr>
        <w:t xml:space="preserve">L’expectateur </w:t>
      </w:r>
      <w:r w:rsidRPr="005E42C9">
        <w:rPr>
          <w:sz w:val="20"/>
        </w:rPr>
        <w:t xml:space="preserve">n° 9 « Défense de l’Arche de Noé », Cymbalum </w:t>
      </w:r>
      <w:proofErr w:type="spellStart"/>
      <w:r w:rsidRPr="005E42C9">
        <w:rPr>
          <w:sz w:val="20"/>
        </w:rPr>
        <w:t>Pataphysicum</w:t>
      </w:r>
      <w:proofErr w:type="spellEnd"/>
      <w:r w:rsidRPr="005E42C9">
        <w:rPr>
          <w:sz w:val="20"/>
        </w:rPr>
        <w:t>, p. 97-102.</w:t>
      </w:r>
    </w:p>
    <w:p w:rsidR="005E42C9" w:rsidRPr="005E42C9" w:rsidRDefault="005E42C9" w:rsidP="005E42C9">
      <w:pPr>
        <w:pStyle w:val="Corpsdetexte"/>
        <w:rPr>
          <w:sz w:val="20"/>
        </w:rPr>
      </w:pPr>
      <w:r w:rsidRPr="005E42C9">
        <w:rPr>
          <w:bCs/>
          <w:sz w:val="20"/>
        </w:rPr>
        <w:t xml:space="preserve">32) </w:t>
      </w:r>
      <w:r w:rsidRPr="005E42C9">
        <w:rPr>
          <w:sz w:val="20"/>
        </w:rPr>
        <w:t xml:space="preserve">–– (hiver) : « Ce qui n’est pas en odeur de sainteté chez le docteur </w:t>
      </w:r>
      <w:proofErr w:type="spellStart"/>
      <w:r w:rsidRPr="005E42C9">
        <w:rPr>
          <w:sz w:val="20"/>
        </w:rPr>
        <w:t>Bérillon</w:t>
      </w:r>
      <w:proofErr w:type="spellEnd"/>
      <w:r w:rsidRPr="005E42C9">
        <w:rPr>
          <w:sz w:val="20"/>
        </w:rPr>
        <w:t xml:space="preserve">, écrivain en </w:t>
      </w:r>
      <w:proofErr w:type="spellStart"/>
      <w:r w:rsidRPr="005E42C9">
        <w:rPr>
          <w:sz w:val="20"/>
        </w:rPr>
        <w:t>mherde</w:t>
      </w:r>
      <w:proofErr w:type="spellEnd"/>
      <w:r w:rsidRPr="005E42C9">
        <w:rPr>
          <w:sz w:val="20"/>
        </w:rPr>
        <w:t xml:space="preserve"> », </w:t>
      </w:r>
      <w:r w:rsidRPr="005E42C9">
        <w:rPr>
          <w:i/>
          <w:sz w:val="20"/>
        </w:rPr>
        <w:t>Perpendiculaire</w:t>
      </w:r>
      <w:r w:rsidRPr="005E42C9">
        <w:rPr>
          <w:sz w:val="20"/>
        </w:rPr>
        <w:t>, n° 8, Paris, Flammarion, p. 90-103.</w:t>
      </w:r>
    </w:p>
    <w:p w:rsidR="005E42C9" w:rsidRPr="005E42C9" w:rsidRDefault="005E42C9" w:rsidP="005E42C9">
      <w:pPr>
        <w:pStyle w:val="Corpsdetexte"/>
        <w:rPr>
          <w:sz w:val="20"/>
        </w:rPr>
      </w:pPr>
      <w:r w:rsidRPr="005E42C9">
        <w:rPr>
          <w:bCs/>
          <w:sz w:val="20"/>
        </w:rPr>
        <w:t xml:space="preserve">33) </w:t>
      </w:r>
      <w:r w:rsidRPr="005E42C9">
        <w:rPr>
          <w:sz w:val="20"/>
        </w:rPr>
        <w:t xml:space="preserve">–– (mars) : « Les autofictions de Billy </w:t>
      </w:r>
      <w:proofErr w:type="spellStart"/>
      <w:r w:rsidRPr="005E42C9">
        <w:rPr>
          <w:sz w:val="20"/>
        </w:rPr>
        <w:t>Tripp</w:t>
      </w:r>
      <w:proofErr w:type="spellEnd"/>
      <w:r w:rsidRPr="005E42C9">
        <w:rPr>
          <w:sz w:val="20"/>
        </w:rPr>
        <w:t xml:space="preserve">, </w:t>
      </w:r>
      <w:proofErr w:type="spellStart"/>
      <w:r w:rsidRPr="005E42C9">
        <w:rPr>
          <w:sz w:val="20"/>
        </w:rPr>
        <w:t>arbrutiste</w:t>
      </w:r>
      <w:proofErr w:type="spellEnd"/>
      <w:r w:rsidRPr="005E42C9">
        <w:rPr>
          <w:sz w:val="20"/>
        </w:rPr>
        <w:t xml:space="preserve"> » (en collaboration avec Sandra </w:t>
      </w:r>
      <w:proofErr w:type="spellStart"/>
      <w:r w:rsidRPr="005E42C9">
        <w:rPr>
          <w:sz w:val="20"/>
        </w:rPr>
        <w:t>Persuy</w:t>
      </w:r>
      <w:proofErr w:type="spellEnd"/>
      <w:r w:rsidRPr="005E42C9">
        <w:rPr>
          <w:sz w:val="20"/>
        </w:rPr>
        <w:t xml:space="preserve">), </w:t>
      </w:r>
      <w:r w:rsidRPr="005E42C9">
        <w:rPr>
          <w:i/>
          <w:sz w:val="20"/>
        </w:rPr>
        <w:t>Monitoires</w:t>
      </w:r>
      <w:r w:rsidRPr="005E42C9">
        <w:rPr>
          <w:sz w:val="20"/>
        </w:rPr>
        <w:t xml:space="preserve"> n° 47/</w:t>
      </w:r>
      <w:r w:rsidRPr="005E42C9">
        <w:rPr>
          <w:i/>
          <w:sz w:val="20"/>
        </w:rPr>
        <w:t>L’expectateur</w:t>
      </w:r>
      <w:r w:rsidRPr="005E42C9">
        <w:rPr>
          <w:sz w:val="20"/>
        </w:rPr>
        <w:t xml:space="preserve"> n° 10, Cymbalum </w:t>
      </w:r>
      <w:proofErr w:type="spellStart"/>
      <w:r w:rsidRPr="005E42C9">
        <w:rPr>
          <w:sz w:val="20"/>
        </w:rPr>
        <w:t>Pataphysicum</w:t>
      </w:r>
      <w:proofErr w:type="spellEnd"/>
      <w:r w:rsidRPr="005E42C9">
        <w:rPr>
          <w:sz w:val="20"/>
        </w:rPr>
        <w:t xml:space="preserve">, p. 57-62. </w:t>
      </w:r>
    </w:p>
    <w:p w:rsidR="005E42C9" w:rsidRPr="005E42C9" w:rsidRDefault="005E42C9" w:rsidP="005E42C9">
      <w:pPr>
        <w:pStyle w:val="Corpsdetexte"/>
        <w:rPr>
          <w:sz w:val="20"/>
        </w:rPr>
      </w:pPr>
      <w:r w:rsidRPr="005E42C9">
        <w:rPr>
          <w:bCs/>
          <w:sz w:val="20"/>
        </w:rPr>
        <w:t xml:space="preserve">34) </w:t>
      </w:r>
      <w:r w:rsidRPr="005E42C9">
        <w:rPr>
          <w:sz w:val="20"/>
        </w:rPr>
        <w:t xml:space="preserve">–– (septembre) : Plaquette de l’exposition de Pierre Maunoury, dit </w:t>
      </w:r>
      <w:proofErr w:type="spellStart"/>
      <w:r w:rsidRPr="005E42C9">
        <w:rPr>
          <w:sz w:val="20"/>
        </w:rPr>
        <w:t>Joinul</w:t>
      </w:r>
      <w:proofErr w:type="spellEnd"/>
      <w:r w:rsidRPr="005E42C9">
        <w:rPr>
          <w:sz w:val="20"/>
        </w:rPr>
        <w:t>, « peintre littéraire ».</w:t>
      </w:r>
    </w:p>
    <w:p w:rsidR="005E42C9" w:rsidRPr="005E42C9" w:rsidRDefault="005E42C9" w:rsidP="005E42C9">
      <w:pPr>
        <w:pStyle w:val="Corpsdetexte"/>
        <w:rPr>
          <w:sz w:val="20"/>
        </w:rPr>
      </w:pPr>
      <w:r w:rsidRPr="005E42C9">
        <w:rPr>
          <w:bCs/>
          <w:sz w:val="20"/>
        </w:rPr>
        <w:t xml:space="preserve">35) </w:t>
      </w:r>
      <w:r w:rsidRPr="005E42C9">
        <w:rPr>
          <w:sz w:val="20"/>
        </w:rPr>
        <w:t xml:space="preserve">–– (décembre) : n° 6 de l’OU.PHO.PO., </w:t>
      </w:r>
      <w:proofErr w:type="spellStart"/>
      <w:r w:rsidRPr="005E42C9">
        <w:rPr>
          <w:sz w:val="20"/>
        </w:rPr>
        <w:t>OUvroir</w:t>
      </w:r>
      <w:proofErr w:type="spellEnd"/>
      <w:r w:rsidRPr="005E42C9">
        <w:rPr>
          <w:sz w:val="20"/>
        </w:rPr>
        <w:t xml:space="preserve"> de </w:t>
      </w:r>
      <w:proofErr w:type="spellStart"/>
      <w:r w:rsidRPr="005E42C9">
        <w:rPr>
          <w:sz w:val="20"/>
        </w:rPr>
        <w:t>PHOtographie</w:t>
      </w:r>
      <w:proofErr w:type="spellEnd"/>
      <w:r w:rsidRPr="005E42C9">
        <w:rPr>
          <w:sz w:val="20"/>
        </w:rPr>
        <w:t xml:space="preserve"> </w:t>
      </w:r>
      <w:proofErr w:type="spellStart"/>
      <w:r w:rsidRPr="005E42C9">
        <w:rPr>
          <w:sz w:val="20"/>
        </w:rPr>
        <w:t>POtentielle</w:t>
      </w:r>
      <w:proofErr w:type="spellEnd"/>
      <w:r w:rsidRPr="005E42C9">
        <w:rPr>
          <w:sz w:val="20"/>
        </w:rPr>
        <w:t>, « Le reflet ».</w:t>
      </w:r>
    </w:p>
    <w:p w:rsidR="005E42C9" w:rsidRPr="005E42C9" w:rsidRDefault="005E42C9" w:rsidP="005E42C9">
      <w:pPr>
        <w:pStyle w:val="Corpsdetexte"/>
        <w:rPr>
          <w:sz w:val="20"/>
        </w:rPr>
      </w:pPr>
      <w:r w:rsidRPr="005E42C9">
        <w:rPr>
          <w:bCs/>
          <w:sz w:val="20"/>
        </w:rPr>
        <w:t xml:space="preserve">36) </w:t>
      </w:r>
      <w:r w:rsidRPr="005E42C9">
        <w:rPr>
          <w:sz w:val="20"/>
        </w:rPr>
        <w:t xml:space="preserve">–– « Quand les romanistes, le docteur Alphonse Bos et Gaston Paris s’intéressaient à l’île Maurice et à Charles </w:t>
      </w:r>
      <w:proofErr w:type="spellStart"/>
      <w:r w:rsidRPr="005E42C9">
        <w:rPr>
          <w:sz w:val="20"/>
        </w:rPr>
        <w:t>Baissac</w:t>
      </w:r>
      <w:proofErr w:type="spellEnd"/>
      <w:r w:rsidRPr="005E42C9">
        <w:rPr>
          <w:sz w:val="20"/>
        </w:rPr>
        <w:t> », Revue</w:t>
      </w:r>
      <w:r w:rsidRPr="005E42C9">
        <w:rPr>
          <w:i/>
          <w:sz w:val="20"/>
        </w:rPr>
        <w:t xml:space="preserve"> Études créoles</w:t>
      </w:r>
      <w:r w:rsidRPr="005E42C9">
        <w:rPr>
          <w:sz w:val="20"/>
        </w:rPr>
        <w:t xml:space="preserve">, Aix-en-Provence, Didier érudition, vol. 21, n° 1, p. 71-82, portrait. </w:t>
      </w:r>
    </w:p>
    <w:p w:rsidR="005E42C9" w:rsidRPr="005E42C9" w:rsidRDefault="005E42C9" w:rsidP="005E42C9">
      <w:pPr>
        <w:pStyle w:val="Corpsdetexte3"/>
        <w:rPr>
          <w:rFonts w:ascii="Times New Roman" w:hAnsi="Times New Roman" w:cs="Times New Roman"/>
          <w:sz w:val="20"/>
          <w:szCs w:val="20"/>
        </w:rPr>
      </w:pPr>
      <w:r w:rsidRPr="005E42C9">
        <w:rPr>
          <w:rFonts w:ascii="Times New Roman" w:hAnsi="Times New Roman" w:cs="Times New Roman"/>
          <w:bCs/>
          <w:sz w:val="20"/>
          <w:szCs w:val="20"/>
        </w:rPr>
        <w:t>37)</w:t>
      </w:r>
      <w:r w:rsidRPr="005E42C9">
        <w:rPr>
          <w:rFonts w:ascii="Times New Roman" w:hAnsi="Times New Roman" w:cs="Times New Roman"/>
          <w:sz w:val="20"/>
          <w:szCs w:val="20"/>
        </w:rPr>
        <w:t xml:space="preserve"> –– :</w:t>
      </w:r>
      <w:r w:rsidRPr="005E42C9">
        <w:rPr>
          <w:rFonts w:ascii="Times New Roman" w:hAnsi="Times New Roman" w:cs="Times New Roman"/>
          <w:b/>
          <w:sz w:val="20"/>
          <w:szCs w:val="20"/>
        </w:rPr>
        <w:t xml:space="preserve"> </w:t>
      </w:r>
      <w:r w:rsidRPr="005E42C9">
        <w:rPr>
          <w:rFonts w:ascii="Times New Roman" w:hAnsi="Times New Roman" w:cs="Times New Roman"/>
          <w:sz w:val="20"/>
          <w:szCs w:val="20"/>
        </w:rPr>
        <w:t xml:space="preserve">La chronique de Marc Décimo : « Fous littéraires et autres hétérodoxes ». « De quelques pensées d’Henri Lizeray sur la limace, le poulpe, le phoque, le Celte et quelques autres sujets », Cahors, </w:t>
      </w:r>
      <w:r w:rsidRPr="005E42C9">
        <w:rPr>
          <w:rFonts w:ascii="Times New Roman" w:hAnsi="Times New Roman" w:cs="Times New Roman"/>
          <w:i/>
          <w:sz w:val="20"/>
          <w:szCs w:val="20"/>
        </w:rPr>
        <w:t>Gazogène</w:t>
      </w:r>
      <w:r w:rsidRPr="005E42C9">
        <w:rPr>
          <w:rFonts w:ascii="Times New Roman" w:hAnsi="Times New Roman" w:cs="Times New Roman"/>
          <w:sz w:val="20"/>
          <w:szCs w:val="20"/>
        </w:rPr>
        <w:t xml:space="preserve"> n° 18, p. 27-33.</w:t>
      </w:r>
    </w:p>
    <w:p w:rsidR="005E42C9" w:rsidRPr="005E42C9" w:rsidRDefault="005E42C9" w:rsidP="005E42C9">
      <w:pPr>
        <w:pStyle w:val="Corpsdetexte"/>
        <w:rPr>
          <w:sz w:val="20"/>
        </w:rPr>
      </w:pPr>
      <w:r w:rsidRPr="005E42C9">
        <w:rPr>
          <w:bCs/>
          <w:sz w:val="20"/>
        </w:rPr>
        <w:t xml:space="preserve">38) </w:t>
      </w:r>
      <w:r w:rsidRPr="005E42C9">
        <w:rPr>
          <w:b/>
          <w:bCs/>
          <w:sz w:val="20"/>
          <w:bdr w:val="single" w:sz="4" w:space="0" w:color="auto"/>
        </w:rPr>
        <w:t>1999</w:t>
      </w:r>
      <w:r w:rsidRPr="005E42C9">
        <w:rPr>
          <w:sz w:val="20"/>
        </w:rPr>
        <w:t xml:space="preserve"> (printemps) : « Fenêtres sur jardins », </w:t>
      </w:r>
      <w:r w:rsidRPr="005E42C9">
        <w:rPr>
          <w:i/>
          <w:sz w:val="20"/>
        </w:rPr>
        <w:t>Jour de lettres</w:t>
      </w:r>
      <w:r w:rsidRPr="005E42C9">
        <w:rPr>
          <w:sz w:val="20"/>
        </w:rPr>
        <w:t xml:space="preserve">, n° 24, </w:t>
      </w:r>
      <w:r w:rsidRPr="005E42C9">
        <w:rPr>
          <w:i/>
          <w:sz w:val="20"/>
        </w:rPr>
        <w:t xml:space="preserve">Dossier : Art brut, art de </w:t>
      </w:r>
      <w:proofErr w:type="gramStart"/>
      <w:r w:rsidRPr="005E42C9">
        <w:rPr>
          <w:i/>
          <w:sz w:val="20"/>
        </w:rPr>
        <w:t>musée ?</w:t>
      </w:r>
      <w:r w:rsidRPr="005E42C9">
        <w:rPr>
          <w:sz w:val="20"/>
        </w:rPr>
        <w:t>,</w:t>
      </w:r>
      <w:proofErr w:type="gramEnd"/>
      <w:r w:rsidRPr="005E42C9">
        <w:rPr>
          <w:sz w:val="20"/>
        </w:rPr>
        <w:t xml:space="preserve"> p. 22-23.</w:t>
      </w:r>
    </w:p>
    <w:p w:rsidR="005E42C9" w:rsidRPr="005E42C9" w:rsidRDefault="005E42C9" w:rsidP="005E42C9">
      <w:pPr>
        <w:pStyle w:val="Corpsdetexte"/>
        <w:rPr>
          <w:sz w:val="20"/>
        </w:rPr>
      </w:pPr>
      <w:r w:rsidRPr="005E42C9">
        <w:rPr>
          <w:bCs/>
          <w:sz w:val="20"/>
        </w:rPr>
        <w:t xml:space="preserve">39) </w:t>
      </w:r>
      <w:r w:rsidRPr="005E42C9">
        <w:rPr>
          <w:sz w:val="20"/>
        </w:rPr>
        <w:t xml:space="preserve">–– (juin) : « Souches », </w:t>
      </w:r>
      <w:r w:rsidRPr="005E42C9">
        <w:rPr>
          <w:i/>
          <w:sz w:val="20"/>
        </w:rPr>
        <w:t>Monitoires</w:t>
      </w:r>
      <w:r w:rsidRPr="005E42C9">
        <w:rPr>
          <w:sz w:val="20"/>
        </w:rPr>
        <w:t xml:space="preserve"> n° 52/</w:t>
      </w:r>
      <w:r w:rsidRPr="005E42C9">
        <w:rPr>
          <w:i/>
          <w:sz w:val="20"/>
        </w:rPr>
        <w:t>L’expectateur</w:t>
      </w:r>
      <w:r w:rsidRPr="005E42C9">
        <w:rPr>
          <w:sz w:val="20"/>
        </w:rPr>
        <w:t xml:space="preserve"> n° 5, Cymbalum </w:t>
      </w:r>
      <w:proofErr w:type="spellStart"/>
      <w:r w:rsidRPr="005E42C9">
        <w:rPr>
          <w:sz w:val="20"/>
        </w:rPr>
        <w:t>Pataphysicum</w:t>
      </w:r>
      <w:proofErr w:type="spellEnd"/>
      <w:r w:rsidRPr="005E42C9">
        <w:rPr>
          <w:sz w:val="20"/>
        </w:rPr>
        <w:t>, p. 56-59.</w:t>
      </w:r>
    </w:p>
    <w:p w:rsidR="005E42C9" w:rsidRPr="005E42C9" w:rsidRDefault="005E42C9" w:rsidP="005E42C9">
      <w:pPr>
        <w:pStyle w:val="Corpsdetexte"/>
        <w:rPr>
          <w:sz w:val="20"/>
        </w:rPr>
      </w:pPr>
      <w:r w:rsidRPr="005E42C9">
        <w:rPr>
          <w:bCs/>
          <w:sz w:val="20"/>
        </w:rPr>
        <w:lastRenderedPageBreak/>
        <w:t xml:space="preserve">40) </w:t>
      </w:r>
      <w:r w:rsidRPr="005E42C9">
        <w:rPr>
          <w:sz w:val="20"/>
        </w:rPr>
        <w:t xml:space="preserve">–– (septembre) : « Bi-bicyclette à voiles et </w:t>
      </w:r>
      <w:proofErr w:type="spellStart"/>
      <w:r w:rsidRPr="005E42C9">
        <w:rPr>
          <w:sz w:val="20"/>
        </w:rPr>
        <w:t>trivélocyclette</w:t>
      </w:r>
      <w:proofErr w:type="spellEnd"/>
      <w:r w:rsidRPr="005E42C9">
        <w:rPr>
          <w:sz w:val="20"/>
        </w:rPr>
        <w:t xml:space="preserve"> », </w:t>
      </w:r>
      <w:r w:rsidRPr="005E42C9">
        <w:rPr>
          <w:i/>
          <w:sz w:val="20"/>
        </w:rPr>
        <w:t>Monitoires</w:t>
      </w:r>
      <w:r w:rsidRPr="005E42C9">
        <w:rPr>
          <w:sz w:val="20"/>
        </w:rPr>
        <w:t xml:space="preserve"> n° 53/</w:t>
      </w:r>
      <w:r w:rsidRPr="005E42C9">
        <w:rPr>
          <w:i/>
          <w:sz w:val="20"/>
        </w:rPr>
        <w:t>L’expectateur</w:t>
      </w:r>
      <w:r w:rsidRPr="005E42C9">
        <w:rPr>
          <w:sz w:val="20"/>
        </w:rPr>
        <w:t xml:space="preserve"> n° 4, Cymbalum </w:t>
      </w:r>
      <w:proofErr w:type="spellStart"/>
      <w:r w:rsidRPr="005E42C9">
        <w:rPr>
          <w:sz w:val="20"/>
        </w:rPr>
        <w:t>Pataphysicum</w:t>
      </w:r>
      <w:proofErr w:type="spellEnd"/>
      <w:r w:rsidRPr="005E42C9">
        <w:rPr>
          <w:sz w:val="20"/>
        </w:rPr>
        <w:t>, p. 77-80.</w:t>
      </w:r>
    </w:p>
    <w:p w:rsidR="005E42C9" w:rsidRPr="005E42C9" w:rsidRDefault="005E42C9" w:rsidP="005E42C9">
      <w:pPr>
        <w:pStyle w:val="Corpsdetexte"/>
        <w:rPr>
          <w:sz w:val="20"/>
        </w:rPr>
      </w:pPr>
      <w:r w:rsidRPr="005E42C9">
        <w:rPr>
          <w:bCs/>
          <w:sz w:val="20"/>
        </w:rPr>
        <w:t xml:space="preserve">41) </w:t>
      </w:r>
      <w:r w:rsidRPr="005E42C9">
        <w:rPr>
          <w:sz w:val="20"/>
        </w:rPr>
        <w:t xml:space="preserve">–– (septembre) : Note sur Michel Bréal, Auguste Bréal, Marcel Schwob et la ‘Pataphysique [portrait], </w:t>
      </w:r>
      <w:r w:rsidRPr="005E42C9">
        <w:rPr>
          <w:i/>
          <w:sz w:val="20"/>
        </w:rPr>
        <w:t>Monitoires</w:t>
      </w:r>
      <w:r w:rsidRPr="005E42C9">
        <w:rPr>
          <w:sz w:val="20"/>
        </w:rPr>
        <w:t xml:space="preserve"> n° 53/</w:t>
      </w:r>
      <w:r w:rsidRPr="005E42C9">
        <w:rPr>
          <w:i/>
          <w:sz w:val="20"/>
        </w:rPr>
        <w:t>L’Expectateur</w:t>
      </w:r>
      <w:r w:rsidRPr="005E42C9">
        <w:rPr>
          <w:sz w:val="20"/>
        </w:rPr>
        <w:t xml:space="preserve"> n° 4, p. 70.</w:t>
      </w:r>
    </w:p>
    <w:p w:rsidR="005E42C9" w:rsidRPr="005E42C9" w:rsidRDefault="005E42C9" w:rsidP="005E42C9">
      <w:pPr>
        <w:pStyle w:val="Corpsdetexte"/>
        <w:rPr>
          <w:sz w:val="20"/>
        </w:rPr>
      </w:pPr>
      <w:r w:rsidRPr="005E42C9">
        <w:rPr>
          <w:bCs/>
          <w:sz w:val="20"/>
        </w:rPr>
        <w:t xml:space="preserve">42) </w:t>
      </w:r>
      <w:r w:rsidRPr="005E42C9">
        <w:rPr>
          <w:sz w:val="20"/>
        </w:rPr>
        <w:t>––</w:t>
      </w:r>
      <w:r w:rsidRPr="005E42C9">
        <w:rPr>
          <w:b/>
          <w:sz w:val="20"/>
        </w:rPr>
        <w:t xml:space="preserve"> (</w:t>
      </w:r>
      <w:r w:rsidRPr="005E42C9">
        <w:rPr>
          <w:sz w:val="20"/>
        </w:rPr>
        <w:t xml:space="preserve">décembre) : « La soucoupe volante de Jean-Claude </w:t>
      </w:r>
      <w:proofErr w:type="spellStart"/>
      <w:r w:rsidRPr="005E42C9">
        <w:rPr>
          <w:sz w:val="20"/>
        </w:rPr>
        <w:t>Ladrat</w:t>
      </w:r>
      <w:proofErr w:type="spellEnd"/>
      <w:r w:rsidRPr="005E42C9">
        <w:rPr>
          <w:sz w:val="20"/>
        </w:rPr>
        <w:t xml:space="preserve"> », </w:t>
      </w:r>
      <w:r w:rsidRPr="005E42C9">
        <w:rPr>
          <w:i/>
          <w:sz w:val="20"/>
        </w:rPr>
        <w:t>Monitoires</w:t>
      </w:r>
      <w:r w:rsidRPr="005E42C9">
        <w:rPr>
          <w:sz w:val="20"/>
        </w:rPr>
        <w:t xml:space="preserve"> n° 54/</w:t>
      </w:r>
      <w:r w:rsidRPr="005E42C9">
        <w:rPr>
          <w:i/>
          <w:sz w:val="20"/>
        </w:rPr>
        <w:t>L’expectateur</w:t>
      </w:r>
      <w:r w:rsidRPr="005E42C9">
        <w:rPr>
          <w:sz w:val="20"/>
        </w:rPr>
        <w:t xml:space="preserve"> n° 3, Cymbalum </w:t>
      </w:r>
      <w:proofErr w:type="spellStart"/>
      <w:r w:rsidRPr="005E42C9">
        <w:rPr>
          <w:sz w:val="20"/>
        </w:rPr>
        <w:t>Pataphysicum</w:t>
      </w:r>
      <w:proofErr w:type="spellEnd"/>
      <w:r w:rsidRPr="005E42C9">
        <w:rPr>
          <w:sz w:val="20"/>
        </w:rPr>
        <w:t>, p. 122-126.</w:t>
      </w:r>
    </w:p>
    <w:p w:rsidR="005E42C9" w:rsidRPr="005E42C9" w:rsidRDefault="005E42C9" w:rsidP="005E42C9">
      <w:pPr>
        <w:pStyle w:val="Corpsdetexte"/>
        <w:rPr>
          <w:sz w:val="20"/>
        </w:rPr>
      </w:pPr>
      <w:r w:rsidRPr="005E42C9">
        <w:rPr>
          <w:bCs/>
          <w:sz w:val="20"/>
        </w:rPr>
        <w:t xml:space="preserve">43) </w:t>
      </w:r>
      <w:r w:rsidRPr="005E42C9">
        <w:rPr>
          <w:sz w:val="20"/>
        </w:rPr>
        <w:t>–– :</w:t>
      </w:r>
      <w:r w:rsidRPr="005E42C9">
        <w:rPr>
          <w:b/>
          <w:sz w:val="20"/>
        </w:rPr>
        <w:t xml:space="preserve"> </w:t>
      </w:r>
      <w:r w:rsidRPr="005E42C9">
        <w:rPr>
          <w:sz w:val="20"/>
        </w:rPr>
        <w:t xml:space="preserve">La chronique de Marc Décimo : « Fous littéraires et autres </w:t>
      </w:r>
      <w:proofErr w:type="spellStart"/>
      <w:r w:rsidRPr="005E42C9">
        <w:rPr>
          <w:sz w:val="20"/>
        </w:rPr>
        <w:t>éthérodoxes</w:t>
      </w:r>
      <w:proofErr w:type="spellEnd"/>
      <w:r w:rsidRPr="005E42C9">
        <w:rPr>
          <w:sz w:val="20"/>
        </w:rPr>
        <w:t xml:space="preserve"> ». « Contraintes, procédés et fictions </w:t>
      </w:r>
      <w:proofErr w:type="spellStart"/>
      <w:r w:rsidRPr="005E42C9">
        <w:rPr>
          <w:sz w:val="20"/>
        </w:rPr>
        <w:t>vraisemblablables</w:t>
      </w:r>
      <w:proofErr w:type="spellEnd"/>
      <w:r w:rsidRPr="005E42C9">
        <w:rPr>
          <w:sz w:val="20"/>
        </w:rPr>
        <w:t xml:space="preserve"> de la littérature </w:t>
      </w:r>
      <w:proofErr w:type="spellStart"/>
      <w:r w:rsidRPr="005E42C9">
        <w:rPr>
          <w:sz w:val="20"/>
        </w:rPr>
        <w:t>délyrante</w:t>
      </w:r>
      <w:proofErr w:type="spellEnd"/>
      <w:r w:rsidRPr="005E42C9">
        <w:rPr>
          <w:sz w:val="20"/>
        </w:rPr>
        <w:t xml:space="preserve"> », </w:t>
      </w:r>
      <w:r w:rsidRPr="005E42C9">
        <w:rPr>
          <w:i/>
          <w:sz w:val="20"/>
        </w:rPr>
        <w:t>Gazogène,</w:t>
      </w:r>
      <w:r w:rsidRPr="005E42C9">
        <w:rPr>
          <w:sz w:val="20"/>
        </w:rPr>
        <w:t xml:space="preserve"> n° 19, Cahors, p. 37-41.</w:t>
      </w:r>
    </w:p>
    <w:p w:rsidR="005E42C9" w:rsidRPr="005E42C9" w:rsidRDefault="005E42C9" w:rsidP="005E42C9">
      <w:pPr>
        <w:pStyle w:val="Corpsdetexte"/>
        <w:rPr>
          <w:sz w:val="20"/>
        </w:rPr>
      </w:pPr>
      <w:r w:rsidRPr="005E42C9">
        <w:rPr>
          <w:bCs/>
          <w:sz w:val="20"/>
        </w:rPr>
        <w:t xml:space="preserve">44) </w:t>
      </w:r>
      <w:r w:rsidRPr="005E42C9">
        <w:rPr>
          <w:b/>
          <w:bCs/>
          <w:sz w:val="20"/>
          <w:bdr w:val="single" w:sz="4" w:space="0" w:color="auto"/>
        </w:rPr>
        <w:t>2000</w:t>
      </w:r>
      <w:r w:rsidRPr="005E42C9">
        <w:rPr>
          <w:sz w:val="20"/>
        </w:rPr>
        <w:t xml:space="preserve"> (15 septembre) : Lettre d’allégeance du Régent d’</w:t>
      </w:r>
      <w:proofErr w:type="spellStart"/>
      <w:r w:rsidRPr="005E42C9">
        <w:rPr>
          <w:sz w:val="20"/>
        </w:rPr>
        <w:t>Amôriographie</w:t>
      </w:r>
      <w:proofErr w:type="spellEnd"/>
      <w:r w:rsidRPr="005E42C9">
        <w:rPr>
          <w:sz w:val="20"/>
        </w:rPr>
        <w:t xml:space="preserve"> Littéraire, Ethnographique et Architecturale à sa Magnificence le vice-curateur </w:t>
      </w:r>
      <w:proofErr w:type="spellStart"/>
      <w:r w:rsidRPr="005E42C9">
        <w:rPr>
          <w:sz w:val="20"/>
        </w:rPr>
        <w:t>Lutembi</w:t>
      </w:r>
      <w:proofErr w:type="spellEnd"/>
      <w:r w:rsidRPr="005E42C9">
        <w:rPr>
          <w:sz w:val="20"/>
        </w:rPr>
        <w:t xml:space="preserve">, </w:t>
      </w:r>
      <w:r w:rsidRPr="005E42C9">
        <w:rPr>
          <w:i/>
          <w:sz w:val="20"/>
        </w:rPr>
        <w:t>Carnets trimestriels du Collège de ‘Pataphysique</w:t>
      </w:r>
      <w:r w:rsidRPr="005E42C9">
        <w:rPr>
          <w:sz w:val="20"/>
        </w:rPr>
        <w:t>, n° 1, p. 28-29.</w:t>
      </w:r>
    </w:p>
    <w:p w:rsidR="005E42C9" w:rsidRPr="005E42C9" w:rsidRDefault="005E42C9" w:rsidP="005E42C9">
      <w:pPr>
        <w:pStyle w:val="Corpsdetexte"/>
        <w:rPr>
          <w:sz w:val="20"/>
        </w:rPr>
      </w:pPr>
      <w:r w:rsidRPr="005E42C9">
        <w:rPr>
          <w:bCs/>
          <w:sz w:val="20"/>
        </w:rPr>
        <w:t xml:space="preserve">45) </w:t>
      </w:r>
      <w:r w:rsidRPr="005E42C9">
        <w:rPr>
          <w:sz w:val="20"/>
        </w:rPr>
        <w:t xml:space="preserve">–– </w:t>
      </w:r>
      <w:r w:rsidRPr="005E42C9">
        <w:rPr>
          <w:b/>
          <w:sz w:val="20"/>
        </w:rPr>
        <w:t xml:space="preserve">: </w:t>
      </w:r>
      <w:r w:rsidRPr="005E42C9">
        <w:rPr>
          <w:sz w:val="20"/>
        </w:rPr>
        <w:t>La chronique de Marc Décimo : « </w:t>
      </w:r>
      <w:proofErr w:type="spellStart"/>
      <w:r w:rsidRPr="005E42C9">
        <w:rPr>
          <w:sz w:val="20"/>
        </w:rPr>
        <w:t>Phous</w:t>
      </w:r>
      <w:proofErr w:type="spellEnd"/>
      <w:r w:rsidRPr="005E42C9">
        <w:rPr>
          <w:sz w:val="20"/>
        </w:rPr>
        <w:t xml:space="preserve"> littéraires et autres hétérodoxes ». « Le docteur Félix </w:t>
      </w:r>
      <w:proofErr w:type="spellStart"/>
      <w:r w:rsidRPr="005E42C9">
        <w:rPr>
          <w:sz w:val="20"/>
        </w:rPr>
        <w:t>Michalowski</w:t>
      </w:r>
      <w:proofErr w:type="spellEnd"/>
      <w:r w:rsidRPr="005E42C9">
        <w:rPr>
          <w:sz w:val="20"/>
        </w:rPr>
        <w:t xml:space="preserve"> ou les Tatares de Saint-Étienne et d’ailleurs », </w:t>
      </w:r>
      <w:r w:rsidRPr="005E42C9">
        <w:rPr>
          <w:i/>
          <w:sz w:val="20"/>
        </w:rPr>
        <w:t>Gazogène,</w:t>
      </w:r>
      <w:r w:rsidRPr="005E42C9">
        <w:rPr>
          <w:sz w:val="20"/>
        </w:rPr>
        <w:t xml:space="preserve"> n° 20, Cahors, p. 36-40.</w:t>
      </w:r>
    </w:p>
    <w:p w:rsidR="005E42C9" w:rsidRPr="005E42C9" w:rsidRDefault="005E42C9" w:rsidP="005E42C9">
      <w:pPr>
        <w:jc w:val="both"/>
        <w:rPr>
          <w:sz w:val="20"/>
          <w:szCs w:val="20"/>
        </w:rPr>
      </w:pPr>
      <w:r w:rsidRPr="005E42C9">
        <w:rPr>
          <w:bCs/>
          <w:sz w:val="20"/>
          <w:szCs w:val="20"/>
        </w:rPr>
        <w:t>46)</w:t>
      </w:r>
      <w:r w:rsidRPr="005E42C9">
        <w:rPr>
          <w:sz w:val="20"/>
          <w:szCs w:val="20"/>
        </w:rPr>
        <w:t xml:space="preserve"> –– </w:t>
      </w:r>
      <w:r w:rsidRPr="005E42C9">
        <w:rPr>
          <w:b/>
          <w:sz w:val="20"/>
          <w:szCs w:val="20"/>
        </w:rPr>
        <w:t xml:space="preserve">: </w:t>
      </w:r>
      <w:r w:rsidRPr="005E42C9">
        <w:rPr>
          <w:sz w:val="20"/>
          <w:szCs w:val="20"/>
        </w:rPr>
        <w:t>L’</w:t>
      </w:r>
      <w:proofErr w:type="spellStart"/>
      <w:r w:rsidRPr="005E42C9">
        <w:rPr>
          <w:sz w:val="20"/>
          <w:szCs w:val="20"/>
        </w:rPr>
        <w:t>accronique</w:t>
      </w:r>
      <w:proofErr w:type="spellEnd"/>
      <w:r w:rsidRPr="005E42C9">
        <w:rPr>
          <w:sz w:val="20"/>
          <w:szCs w:val="20"/>
        </w:rPr>
        <w:t xml:space="preserve"> de Marc Décimo : « </w:t>
      </w:r>
      <w:proofErr w:type="spellStart"/>
      <w:r w:rsidRPr="005E42C9">
        <w:rPr>
          <w:sz w:val="20"/>
          <w:szCs w:val="20"/>
        </w:rPr>
        <w:t>Fouli</w:t>
      </w:r>
      <w:proofErr w:type="spellEnd"/>
      <w:r w:rsidRPr="005E42C9">
        <w:rPr>
          <w:sz w:val="20"/>
          <w:szCs w:val="20"/>
        </w:rPr>
        <w:t xml:space="preserve"> </w:t>
      </w:r>
      <w:proofErr w:type="spellStart"/>
      <w:r w:rsidRPr="005E42C9">
        <w:rPr>
          <w:sz w:val="20"/>
          <w:szCs w:val="20"/>
        </w:rPr>
        <w:t>ttérairr</w:t>
      </w:r>
      <w:proofErr w:type="spellEnd"/>
      <w:r w:rsidRPr="005E42C9">
        <w:rPr>
          <w:sz w:val="20"/>
          <w:szCs w:val="20"/>
        </w:rPr>
        <w:t xml:space="preserve"> </w:t>
      </w:r>
      <w:proofErr w:type="spellStart"/>
      <w:r w:rsidRPr="005E42C9">
        <w:rPr>
          <w:sz w:val="20"/>
          <w:szCs w:val="20"/>
        </w:rPr>
        <w:t>zé</w:t>
      </w:r>
      <w:proofErr w:type="spellEnd"/>
      <w:r w:rsidRPr="005E42C9">
        <w:rPr>
          <w:sz w:val="20"/>
          <w:szCs w:val="20"/>
        </w:rPr>
        <w:t xml:space="preserve"> </w:t>
      </w:r>
      <w:proofErr w:type="spellStart"/>
      <w:r w:rsidRPr="005E42C9">
        <w:rPr>
          <w:sz w:val="20"/>
          <w:szCs w:val="20"/>
        </w:rPr>
        <w:t>otr</w:t>
      </w:r>
      <w:proofErr w:type="spellEnd"/>
      <w:r w:rsidRPr="005E42C9">
        <w:rPr>
          <w:sz w:val="20"/>
          <w:szCs w:val="20"/>
        </w:rPr>
        <w:t xml:space="preserve">’ </w:t>
      </w:r>
      <w:proofErr w:type="spellStart"/>
      <w:r w:rsidRPr="005E42C9">
        <w:rPr>
          <w:sz w:val="20"/>
          <w:szCs w:val="20"/>
        </w:rPr>
        <w:t>théthé</w:t>
      </w:r>
      <w:proofErr w:type="spellEnd"/>
      <w:r w:rsidRPr="005E42C9">
        <w:rPr>
          <w:sz w:val="20"/>
          <w:szCs w:val="20"/>
        </w:rPr>
        <w:t xml:space="preserve"> de Chine et </w:t>
      </w:r>
      <w:proofErr w:type="spellStart"/>
      <w:r w:rsidRPr="005E42C9">
        <w:rPr>
          <w:sz w:val="20"/>
          <w:szCs w:val="20"/>
        </w:rPr>
        <w:t>Patachine</w:t>
      </w:r>
      <w:proofErr w:type="spellEnd"/>
      <w:r w:rsidRPr="005E42C9">
        <w:rPr>
          <w:sz w:val="20"/>
          <w:szCs w:val="20"/>
        </w:rPr>
        <w:t xml:space="preserve"> ». « Le général Henri Nicolas Frey, de l’infanterie de marine », </w:t>
      </w:r>
      <w:r w:rsidRPr="005E42C9">
        <w:rPr>
          <w:i/>
          <w:sz w:val="20"/>
          <w:szCs w:val="20"/>
        </w:rPr>
        <w:t>Gazogène,</w:t>
      </w:r>
      <w:r w:rsidRPr="005E42C9">
        <w:rPr>
          <w:sz w:val="20"/>
          <w:szCs w:val="20"/>
        </w:rPr>
        <w:t xml:space="preserve"> n° 21, Cahors, p. 40-45. Repris par Noël Arnaud dans </w:t>
      </w:r>
      <w:r w:rsidRPr="005E42C9">
        <w:rPr>
          <w:i/>
          <w:iCs/>
          <w:sz w:val="20"/>
          <w:szCs w:val="20"/>
        </w:rPr>
        <w:t>Dragée haute</w:t>
      </w:r>
      <w:r w:rsidRPr="005E42C9">
        <w:rPr>
          <w:sz w:val="20"/>
          <w:szCs w:val="20"/>
        </w:rPr>
        <w:t xml:space="preserve"> n° 45, septembre, p. 43-46.</w:t>
      </w:r>
    </w:p>
    <w:p w:rsidR="005E42C9" w:rsidRPr="005E42C9" w:rsidRDefault="005E42C9" w:rsidP="005E42C9">
      <w:pPr>
        <w:jc w:val="both"/>
        <w:rPr>
          <w:sz w:val="20"/>
          <w:szCs w:val="20"/>
        </w:rPr>
      </w:pPr>
      <w:r w:rsidRPr="005E42C9">
        <w:rPr>
          <w:bCs/>
          <w:sz w:val="20"/>
          <w:szCs w:val="20"/>
        </w:rPr>
        <w:t>47)</w:t>
      </w:r>
      <w:r w:rsidRPr="005E42C9">
        <w:rPr>
          <w:sz w:val="20"/>
          <w:szCs w:val="20"/>
        </w:rPr>
        <w:t xml:space="preserve"> –– : « Quand Michel Bréal, d’origine juive et berlinoise, Alsacien, félibre et citoyen écrivaient à Frédéric Mistral », </w:t>
      </w:r>
      <w:r w:rsidRPr="005E42C9">
        <w:rPr>
          <w:i/>
          <w:iCs/>
          <w:sz w:val="20"/>
          <w:szCs w:val="20"/>
        </w:rPr>
        <w:t>Revue des langues romanes</w:t>
      </w:r>
      <w:r w:rsidRPr="005E42C9">
        <w:rPr>
          <w:sz w:val="20"/>
          <w:szCs w:val="20"/>
        </w:rPr>
        <w:t xml:space="preserve">, t. CIV, n° 1, p. 187-218. </w:t>
      </w:r>
    </w:p>
    <w:p w:rsidR="005E42C9" w:rsidRPr="005E42C9" w:rsidRDefault="005E42C9" w:rsidP="005E42C9">
      <w:pPr>
        <w:pStyle w:val="Corpsdetexte"/>
        <w:rPr>
          <w:sz w:val="20"/>
        </w:rPr>
      </w:pPr>
      <w:r w:rsidRPr="005E42C9">
        <w:rPr>
          <w:bCs/>
          <w:sz w:val="20"/>
        </w:rPr>
        <w:t xml:space="preserve">48) </w:t>
      </w:r>
      <w:r w:rsidRPr="005E42C9">
        <w:rPr>
          <w:b/>
          <w:bCs/>
          <w:sz w:val="20"/>
          <w:bdr w:val="single" w:sz="4" w:space="0" w:color="auto"/>
        </w:rPr>
        <w:t>2001</w:t>
      </w:r>
      <w:r w:rsidRPr="005E42C9">
        <w:rPr>
          <w:sz w:val="20"/>
          <w:bdr w:val="single" w:sz="4" w:space="0" w:color="auto"/>
        </w:rPr>
        <w:t> </w:t>
      </w:r>
      <w:r w:rsidRPr="005E42C9">
        <w:rPr>
          <w:sz w:val="20"/>
        </w:rPr>
        <w:t xml:space="preserve">: La chronique </w:t>
      </w:r>
      <w:proofErr w:type="spellStart"/>
      <w:r w:rsidRPr="005E42C9">
        <w:rPr>
          <w:sz w:val="20"/>
        </w:rPr>
        <w:t>follitérale</w:t>
      </w:r>
      <w:proofErr w:type="spellEnd"/>
      <w:r w:rsidRPr="005E42C9">
        <w:rPr>
          <w:sz w:val="20"/>
        </w:rPr>
        <w:t xml:space="preserve"> de Marc Décimo : « Antoine-Marius </w:t>
      </w:r>
      <w:proofErr w:type="spellStart"/>
      <w:r w:rsidRPr="005E42C9">
        <w:rPr>
          <w:sz w:val="20"/>
        </w:rPr>
        <w:t>Clairefond</w:t>
      </w:r>
      <w:proofErr w:type="spellEnd"/>
      <w:r w:rsidRPr="005E42C9">
        <w:rPr>
          <w:sz w:val="20"/>
        </w:rPr>
        <w:t xml:space="preserve"> : un fou dans l’Allier ? », </w:t>
      </w:r>
      <w:r w:rsidRPr="005E42C9">
        <w:rPr>
          <w:i/>
          <w:sz w:val="20"/>
        </w:rPr>
        <w:t>Gazogène,</w:t>
      </w:r>
      <w:r w:rsidRPr="005E42C9">
        <w:rPr>
          <w:sz w:val="20"/>
        </w:rPr>
        <w:t xml:space="preserve"> n° 23, Cahors, p. 8-14.</w:t>
      </w:r>
    </w:p>
    <w:p w:rsidR="005E42C9" w:rsidRPr="005E42C9" w:rsidRDefault="005E42C9" w:rsidP="005E42C9">
      <w:pPr>
        <w:pStyle w:val="Corpsdetexte"/>
        <w:rPr>
          <w:sz w:val="20"/>
        </w:rPr>
      </w:pPr>
      <w:r w:rsidRPr="005E42C9">
        <w:rPr>
          <w:bCs/>
          <w:sz w:val="20"/>
        </w:rPr>
        <w:t xml:space="preserve">49) </w:t>
      </w:r>
      <w:r w:rsidRPr="005E42C9">
        <w:rPr>
          <w:sz w:val="20"/>
        </w:rPr>
        <w:t xml:space="preserve">–– </w:t>
      </w:r>
      <w:r w:rsidRPr="005E42C9">
        <w:rPr>
          <w:b/>
          <w:sz w:val="20"/>
        </w:rPr>
        <w:t xml:space="preserve">: </w:t>
      </w:r>
      <w:r w:rsidRPr="005E42C9">
        <w:rPr>
          <w:sz w:val="20"/>
        </w:rPr>
        <w:t xml:space="preserve">La chronique de Marc Décimo : Feuilles littéraires et autres agités par les vents de folie : « Oscar Vignon ou comment sauver la patrie par la sténographie et l’étymologie </w:t>
      </w:r>
      <w:proofErr w:type="spellStart"/>
      <w:r w:rsidRPr="005E42C9">
        <w:rPr>
          <w:sz w:val="20"/>
        </w:rPr>
        <w:t>bochique</w:t>
      </w:r>
      <w:proofErr w:type="spellEnd"/>
      <w:r w:rsidRPr="005E42C9">
        <w:rPr>
          <w:sz w:val="20"/>
        </w:rPr>
        <w:t xml:space="preserve">. Ce qu’Hitler, Hindenburg, </w:t>
      </w:r>
      <w:proofErr w:type="spellStart"/>
      <w:r w:rsidRPr="005E42C9">
        <w:rPr>
          <w:sz w:val="20"/>
        </w:rPr>
        <w:t>Ludendorf</w:t>
      </w:r>
      <w:proofErr w:type="spellEnd"/>
      <w:r w:rsidRPr="005E42C9">
        <w:rPr>
          <w:sz w:val="20"/>
        </w:rPr>
        <w:t xml:space="preserve">, Ernest, Berthe ignoraient », </w:t>
      </w:r>
      <w:r w:rsidRPr="005E42C9">
        <w:rPr>
          <w:i/>
          <w:sz w:val="20"/>
        </w:rPr>
        <w:t>Gazogène,</w:t>
      </w:r>
      <w:r w:rsidRPr="005E42C9">
        <w:rPr>
          <w:sz w:val="20"/>
        </w:rPr>
        <w:t xml:space="preserve"> n° 22, Cahors, p. 19-25. </w:t>
      </w:r>
    </w:p>
    <w:p w:rsidR="005E42C9" w:rsidRPr="005E42C9" w:rsidRDefault="005E42C9" w:rsidP="005E42C9">
      <w:pPr>
        <w:pStyle w:val="Corpsdetexte"/>
        <w:rPr>
          <w:sz w:val="20"/>
        </w:rPr>
      </w:pPr>
      <w:r w:rsidRPr="005E42C9">
        <w:rPr>
          <w:bCs/>
          <w:sz w:val="20"/>
        </w:rPr>
        <w:t xml:space="preserve">50) </w:t>
      </w:r>
      <w:r w:rsidRPr="005E42C9">
        <w:rPr>
          <w:b/>
          <w:bCs/>
          <w:sz w:val="20"/>
          <w:bdr w:val="single" w:sz="4" w:space="0" w:color="auto"/>
        </w:rPr>
        <w:t>2002</w:t>
      </w:r>
      <w:r w:rsidRPr="005E42C9">
        <w:rPr>
          <w:sz w:val="20"/>
          <w:bdr w:val="single" w:sz="4" w:space="0" w:color="auto"/>
        </w:rPr>
        <w:t> </w:t>
      </w:r>
      <w:r w:rsidRPr="005E42C9">
        <w:rPr>
          <w:sz w:val="20"/>
        </w:rPr>
        <w:t xml:space="preserve">: « Les perchoirs de Mortagne-au-Perche », </w:t>
      </w:r>
      <w:r w:rsidRPr="005E42C9">
        <w:rPr>
          <w:i/>
          <w:sz w:val="20"/>
        </w:rPr>
        <w:t>Carnets trimestriels du Collège de ‘Pataphysique</w:t>
      </w:r>
      <w:r w:rsidRPr="005E42C9">
        <w:rPr>
          <w:sz w:val="20"/>
        </w:rPr>
        <w:t>, n° 9, p. 80-82.</w:t>
      </w:r>
    </w:p>
    <w:p w:rsidR="005E42C9" w:rsidRPr="005E42C9" w:rsidRDefault="005E42C9" w:rsidP="005E42C9">
      <w:pPr>
        <w:pStyle w:val="Corpsdetexte"/>
        <w:rPr>
          <w:sz w:val="20"/>
        </w:rPr>
      </w:pPr>
      <w:r w:rsidRPr="005E42C9">
        <w:rPr>
          <w:bCs/>
          <w:sz w:val="20"/>
        </w:rPr>
        <w:t xml:space="preserve">51) </w:t>
      </w:r>
      <w:r w:rsidRPr="005E42C9">
        <w:rPr>
          <w:sz w:val="20"/>
        </w:rPr>
        <w:t xml:space="preserve">–– (septembre) : « De l’Art psychopathologique à l’Art tout court (via l’art « naïf » et l’art « brut ») : un itinéraire dans le temps et l’espace », </w:t>
      </w:r>
      <w:r w:rsidRPr="005E42C9">
        <w:rPr>
          <w:i/>
          <w:iCs/>
          <w:sz w:val="20"/>
        </w:rPr>
        <w:t>Les Amis de la Grive</w:t>
      </w:r>
      <w:r w:rsidRPr="005E42C9">
        <w:rPr>
          <w:sz w:val="20"/>
        </w:rPr>
        <w:t xml:space="preserve">, n° 166, </w:t>
      </w:r>
      <w:r w:rsidRPr="005E42C9">
        <w:rPr>
          <w:i/>
          <w:iCs/>
          <w:sz w:val="20"/>
        </w:rPr>
        <w:t xml:space="preserve">Bizarres &amp; </w:t>
      </w:r>
      <w:proofErr w:type="spellStart"/>
      <w:r w:rsidRPr="005E42C9">
        <w:rPr>
          <w:i/>
          <w:iCs/>
          <w:sz w:val="20"/>
        </w:rPr>
        <w:t>Z’art</w:t>
      </w:r>
      <w:proofErr w:type="spellEnd"/>
      <w:r w:rsidRPr="005E42C9">
        <w:rPr>
          <w:i/>
          <w:iCs/>
          <w:sz w:val="20"/>
        </w:rPr>
        <w:t xml:space="preserve"> brut en Ardenne et alentour</w:t>
      </w:r>
      <w:r w:rsidRPr="005E42C9">
        <w:rPr>
          <w:sz w:val="20"/>
        </w:rPr>
        <w:t>, Ardenne, Champagne, Wallonie, Charleville-Mézières, p. 1-5.</w:t>
      </w:r>
    </w:p>
    <w:p w:rsidR="005E42C9" w:rsidRPr="005E42C9" w:rsidRDefault="005E42C9" w:rsidP="005E42C9">
      <w:pPr>
        <w:pStyle w:val="Corpsdetexte"/>
        <w:rPr>
          <w:sz w:val="16"/>
          <w:szCs w:val="16"/>
        </w:rPr>
      </w:pPr>
      <w:r w:rsidRPr="005E42C9">
        <w:rPr>
          <w:bCs/>
          <w:sz w:val="20"/>
        </w:rPr>
        <w:t xml:space="preserve">52) </w:t>
      </w:r>
      <w:r w:rsidRPr="005E42C9">
        <w:rPr>
          <w:sz w:val="20"/>
        </w:rPr>
        <w:t>––</w:t>
      </w:r>
      <w:r w:rsidRPr="005E42C9">
        <w:rPr>
          <w:b/>
          <w:sz w:val="20"/>
        </w:rPr>
        <w:t xml:space="preserve"> (</w:t>
      </w:r>
      <w:r w:rsidRPr="005E42C9">
        <w:rPr>
          <w:sz w:val="20"/>
        </w:rPr>
        <w:t xml:space="preserve">second semestre) : </w:t>
      </w:r>
      <w:r w:rsidRPr="005E42C9">
        <w:rPr>
          <w:i/>
          <w:iCs/>
          <w:sz w:val="20"/>
        </w:rPr>
        <w:t>Dossier Duchamp et l’humour</w:t>
      </w:r>
      <w:r w:rsidRPr="005E42C9">
        <w:rPr>
          <w:sz w:val="20"/>
        </w:rPr>
        <w:t xml:space="preserve">, « Marcel Duchamp et Jean-Pierre Brisset : deux artistes en leur genre », </w:t>
      </w:r>
      <w:r w:rsidRPr="005E42C9">
        <w:rPr>
          <w:i/>
          <w:sz w:val="20"/>
        </w:rPr>
        <w:t>Étant donné Marcel Duchamp</w:t>
      </w:r>
      <w:r w:rsidRPr="005E42C9">
        <w:rPr>
          <w:sz w:val="20"/>
        </w:rPr>
        <w:t xml:space="preserve">, n° IV, Association pour l’Étude de Marcel Duchamp, p. 32-51. </w:t>
      </w:r>
    </w:p>
    <w:p w:rsidR="005E42C9" w:rsidRPr="005E42C9" w:rsidRDefault="005E42C9" w:rsidP="005E42C9">
      <w:pPr>
        <w:pStyle w:val="Corpsdetexte"/>
        <w:rPr>
          <w:sz w:val="20"/>
        </w:rPr>
      </w:pPr>
      <w:r w:rsidRPr="005E42C9">
        <w:rPr>
          <w:bCs/>
          <w:sz w:val="20"/>
        </w:rPr>
        <w:t xml:space="preserve">53) </w:t>
      </w:r>
      <w:r w:rsidRPr="005E42C9">
        <w:rPr>
          <w:b/>
          <w:bCs/>
          <w:sz w:val="20"/>
          <w:bdr w:val="single" w:sz="4" w:space="0" w:color="auto"/>
        </w:rPr>
        <w:t>2003</w:t>
      </w:r>
      <w:r w:rsidRPr="005E42C9">
        <w:rPr>
          <w:sz w:val="20"/>
          <w:bdr w:val="single" w:sz="4" w:space="0" w:color="auto"/>
        </w:rPr>
        <w:t> </w:t>
      </w:r>
      <w:r w:rsidRPr="005E42C9">
        <w:rPr>
          <w:sz w:val="20"/>
        </w:rPr>
        <w:t>: « Essai de paléontologie linguistique. Marcel V. </w:t>
      </w:r>
      <w:proofErr w:type="spellStart"/>
      <w:r w:rsidRPr="005E42C9">
        <w:rPr>
          <w:sz w:val="20"/>
        </w:rPr>
        <w:t>Locquin</w:t>
      </w:r>
      <w:proofErr w:type="spellEnd"/>
      <w:r w:rsidRPr="005E42C9">
        <w:rPr>
          <w:sz w:val="20"/>
        </w:rPr>
        <w:t xml:space="preserve"> ou comment il y a deux millions d’années et moins partaient les </w:t>
      </w:r>
      <w:r w:rsidRPr="005E42C9">
        <w:rPr>
          <w:i/>
          <w:iCs/>
          <w:sz w:val="20"/>
        </w:rPr>
        <w:t>Homo erectus</w:t>
      </w:r>
      <w:r w:rsidRPr="005E42C9">
        <w:rPr>
          <w:sz w:val="20"/>
        </w:rPr>
        <w:t xml:space="preserve"> puis </w:t>
      </w:r>
      <w:r w:rsidRPr="005E42C9">
        <w:rPr>
          <w:i/>
          <w:iCs/>
          <w:sz w:val="20"/>
        </w:rPr>
        <w:t>sapiens</w:t>
      </w:r>
      <w:r w:rsidRPr="005E42C9">
        <w:rPr>
          <w:sz w:val="20"/>
        </w:rPr>
        <w:t xml:space="preserve"> », </w:t>
      </w:r>
      <w:r w:rsidRPr="005E42C9">
        <w:rPr>
          <w:i/>
          <w:sz w:val="20"/>
        </w:rPr>
        <w:t>Carnets trimestriels du Collège de ‘Pataphysique</w:t>
      </w:r>
      <w:r w:rsidRPr="005E42C9">
        <w:rPr>
          <w:sz w:val="20"/>
        </w:rPr>
        <w:t>, n° 12, p. 65-73.</w:t>
      </w:r>
    </w:p>
    <w:p w:rsidR="005E42C9" w:rsidRPr="005E42C9" w:rsidRDefault="005E42C9" w:rsidP="005E42C9">
      <w:pPr>
        <w:pStyle w:val="Corpsdetexte"/>
        <w:rPr>
          <w:b/>
          <w:bCs/>
          <w:sz w:val="20"/>
        </w:rPr>
      </w:pPr>
      <w:r w:rsidRPr="005E42C9">
        <w:rPr>
          <w:bCs/>
          <w:sz w:val="20"/>
        </w:rPr>
        <w:t xml:space="preserve">54) </w:t>
      </w:r>
      <w:r w:rsidRPr="005E42C9">
        <w:rPr>
          <w:sz w:val="20"/>
        </w:rPr>
        <w:t xml:space="preserve">–– </w:t>
      </w:r>
      <w:r w:rsidRPr="005E42C9">
        <w:rPr>
          <w:b/>
          <w:sz w:val="20"/>
        </w:rPr>
        <w:t xml:space="preserve">: </w:t>
      </w:r>
      <w:r w:rsidRPr="005E42C9">
        <w:rPr>
          <w:sz w:val="20"/>
        </w:rPr>
        <w:t xml:space="preserve">La chronique de Marc Décimo : « De la Lune à la Terre ou Rémy Amand de Vertus sur les bords de la Marne », </w:t>
      </w:r>
      <w:r w:rsidRPr="005E42C9">
        <w:rPr>
          <w:i/>
          <w:sz w:val="20"/>
        </w:rPr>
        <w:t>Gazogène,</w:t>
      </w:r>
      <w:r w:rsidRPr="005E42C9">
        <w:rPr>
          <w:sz w:val="20"/>
        </w:rPr>
        <w:t xml:space="preserve"> n° 23, Cahors, p. 32-44</w:t>
      </w:r>
      <w:r w:rsidRPr="005E42C9">
        <w:rPr>
          <w:bCs/>
          <w:sz w:val="20"/>
        </w:rPr>
        <w:t>.</w:t>
      </w:r>
    </w:p>
    <w:p w:rsidR="005E42C9" w:rsidRPr="005E42C9" w:rsidRDefault="005E42C9" w:rsidP="005E42C9">
      <w:pPr>
        <w:pStyle w:val="Corpsdetexte"/>
        <w:rPr>
          <w:sz w:val="20"/>
        </w:rPr>
      </w:pPr>
      <w:r w:rsidRPr="005E42C9">
        <w:rPr>
          <w:bCs/>
          <w:sz w:val="20"/>
        </w:rPr>
        <w:t xml:space="preserve">55) </w:t>
      </w:r>
      <w:r w:rsidRPr="005E42C9">
        <w:rPr>
          <w:sz w:val="20"/>
        </w:rPr>
        <w:t xml:space="preserve">–– (décembre) : « Activités </w:t>
      </w:r>
      <w:proofErr w:type="spellStart"/>
      <w:r w:rsidRPr="005E42C9">
        <w:rPr>
          <w:sz w:val="20"/>
        </w:rPr>
        <w:t>brissettologiques</w:t>
      </w:r>
      <w:proofErr w:type="spellEnd"/>
      <w:r w:rsidRPr="005E42C9">
        <w:rPr>
          <w:sz w:val="20"/>
        </w:rPr>
        <w:t> : André Breton (Jarry-</w:t>
      </w:r>
      <w:proofErr w:type="spellStart"/>
      <w:r w:rsidRPr="005E42C9">
        <w:rPr>
          <w:sz w:val="20"/>
        </w:rPr>
        <w:t>Filiger</w:t>
      </w:r>
      <w:proofErr w:type="spellEnd"/>
      <w:r w:rsidRPr="005E42C9">
        <w:rPr>
          <w:sz w:val="20"/>
        </w:rPr>
        <w:t>). Blaise Cendrars. Rémy de Gourmont. Furet. Christian Prigent »,</w:t>
      </w:r>
      <w:r w:rsidRPr="005E42C9">
        <w:rPr>
          <w:rStyle w:val="lettrine1"/>
          <w:rFonts w:ascii="Times New Roman" w:hAnsi="Times New Roman"/>
          <w:color w:val="000000"/>
          <w:sz w:val="20"/>
        </w:rPr>
        <w:t xml:space="preserve"> </w:t>
      </w:r>
      <w:r w:rsidRPr="005E42C9">
        <w:rPr>
          <w:sz w:val="20"/>
        </w:rPr>
        <w:t>p. 10-12 ; « Les frères Lainé de Néel », p. 47-57.</w:t>
      </w:r>
      <w:r w:rsidRPr="005E42C9">
        <w:rPr>
          <w:i/>
          <w:iCs/>
          <w:sz w:val="20"/>
        </w:rPr>
        <w:t xml:space="preserve"> Viridis Candela</w:t>
      </w:r>
      <w:r w:rsidRPr="005E42C9">
        <w:rPr>
          <w:sz w:val="20"/>
        </w:rPr>
        <w:t xml:space="preserve">, </w:t>
      </w:r>
      <w:r w:rsidRPr="005E42C9">
        <w:rPr>
          <w:i/>
          <w:iCs/>
          <w:sz w:val="20"/>
        </w:rPr>
        <w:t>Carnets trimestriels du Collège de ‘Pataphysique</w:t>
      </w:r>
      <w:r w:rsidRPr="005E42C9">
        <w:rPr>
          <w:sz w:val="20"/>
        </w:rPr>
        <w:t>, n° 14.</w:t>
      </w:r>
    </w:p>
    <w:p w:rsidR="005E42C9" w:rsidRPr="005E42C9" w:rsidRDefault="005E42C9" w:rsidP="005E42C9">
      <w:pPr>
        <w:pStyle w:val="Corpsdetexte"/>
        <w:rPr>
          <w:sz w:val="20"/>
        </w:rPr>
      </w:pPr>
      <w:r w:rsidRPr="005E42C9">
        <w:rPr>
          <w:bCs/>
          <w:sz w:val="20"/>
        </w:rPr>
        <w:t xml:space="preserve">56) </w:t>
      </w:r>
      <w:r w:rsidRPr="005E42C9">
        <w:rPr>
          <w:b/>
          <w:bCs/>
          <w:sz w:val="20"/>
          <w:bdr w:val="single" w:sz="4" w:space="0" w:color="auto"/>
        </w:rPr>
        <w:t>2004</w:t>
      </w:r>
      <w:r w:rsidRPr="005E42C9">
        <w:rPr>
          <w:sz w:val="20"/>
        </w:rPr>
        <w:t xml:space="preserve"> (juin) : « La côte et la langue d’Adam. (Morceaux choisis) », </w:t>
      </w:r>
      <w:r w:rsidRPr="005E42C9">
        <w:rPr>
          <w:i/>
          <w:sz w:val="20"/>
        </w:rPr>
        <w:t>Carnets trimestriels du Collège de ‘Pataphysique</w:t>
      </w:r>
      <w:r w:rsidRPr="005E42C9">
        <w:rPr>
          <w:sz w:val="20"/>
        </w:rPr>
        <w:t>, n° 16, p. 91-97.</w:t>
      </w:r>
    </w:p>
    <w:p w:rsidR="005E42C9" w:rsidRPr="005E42C9" w:rsidRDefault="005E42C9" w:rsidP="005E42C9">
      <w:pPr>
        <w:pStyle w:val="Corpsdetexte"/>
        <w:rPr>
          <w:sz w:val="20"/>
        </w:rPr>
      </w:pPr>
      <w:r w:rsidRPr="005E42C9">
        <w:rPr>
          <w:bCs/>
          <w:sz w:val="20"/>
        </w:rPr>
        <w:t xml:space="preserve">57) </w:t>
      </w:r>
      <w:r w:rsidRPr="005E42C9">
        <w:rPr>
          <w:sz w:val="20"/>
        </w:rPr>
        <w:t xml:space="preserve">–– (novembre) : « Michel Bréal, le marathon, l’olympisme et la paix » dans </w:t>
      </w:r>
      <w:r w:rsidRPr="005E42C9">
        <w:rPr>
          <w:i/>
          <w:iCs/>
          <w:sz w:val="20"/>
        </w:rPr>
        <w:t>Mots</w:t>
      </w:r>
      <w:r w:rsidRPr="005E42C9">
        <w:rPr>
          <w:sz w:val="20"/>
        </w:rPr>
        <w:t xml:space="preserve">. </w:t>
      </w:r>
      <w:r w:rsidRPr="005E42C9">
        <w:rPr>
          <w:i/>
          <w:iCs/>
          <w:sz w:val="20"/>
        </w:rPr>
        <w:t>Les langages du politique</w:t>
      </w:r>
      <w:r w:rsidRPr="005E42C9">
        <w:rPr>
          <w:sz w:val="20"/>
        </w:rPr>
        <w:t xml:space="preserve">, n° 76, </w:t>
      </w:r>
      <w:r w:rsidRPr="005E42C9">
        <w:rPr>
          <w:i/>
          <w:iCs/>
          <w:sz w:val="20"/>
        </w:rPr>
        <w:t>Guerres et paix. Débats, combats, polémiques.</w:t>
      </w:r>
      <w:r w:rsidRPr="005E42C9">
        <w:rPr>
          <w:sz w:val="20"/>
        </w:rPr>
        <w:t xml:space="preserve"> (</w:t>
      </w:r>
      <w:proofErr w:type="gramStart"/>
      <w:r w:rsidRPr="005E42C9">
        <w:rPr>
          <w:sz w:val="20"/>
        </w:rPr>
        <w:t>en</w:t>
      </w:r>
      <w:proofErr w:type="gramEnd"/>
      <w:r w:rsidRPr="005E42C9">
        <w:rPr>
          <w:sz w:val="20"/>
        </w:rPr>
        <w:t xml:space="preserve"> </w:t>
      </w:r>
      <w:proofErr w:type="spellStart"/>
      <w:r w:rsidRPr="005E42C9">
        <w:rPr>
          <w:sz w:val="20"/>
        </w:rPr>
        <w:t>co-signature</w:t>
      </w:r>
      <w:proofErr w:type="spellEnd"/>
      <w:r w:rsidRPr="005E42C9">
        <w:rPr>
          <w:sz w:val="20"/>
        </w:rPr>
        <w:t xml:space="preserve"> avec Pierre </w:t>
      </w:r>
      <w:proofErr w:type="spellStart"/>
      <w:r w:rsidRPr="005E42C9">
        <w:rPr>
          <w:sz w:val="20"/>
        </w:rPr>
        <w:t>Fiala</w:t>
      </w:r>
      <w:proofErr w:type="spellEnd"/>
      <w:r w:rsidRPr="005E42C9">
        <w:rPr>
          <w:sz w:val="20"/>
        </w:rPr>
        <w:t>), Paris, E.N.S. édition, p. 127-135.</w:t>
      </w:r>
    </w:p>
    <w:p w:rsidR="005E42C9" w:rsidRPr="005E42C9" w:rsidRDefault="005E42C9" w:rsidP="005E42C9">
      <w:pPr>
        <w:pStyle w:val="Corpsdetexte"/>
        <w:rPr>
          <w:sz w:val="20"/>
        </w:rPr>
      </w:pPr>
      <w:r w:rsidRPr="005E42C9">
        <w:rPr>
          <w:bCs/>
          <w:sz w:val="20"/>
        </w:rPr>
        <w:t xml:space="preserve">58) </w:t>
      </w:r>
      <w:r w:rsidRPr="005E42C9">
        <w:rPr>
          <w:b/>
          <w:bCs/>
          <w:sz w:val="20"/>
          <w:bdr w:val="single" w:sz="4" w:space="0" w:color="auto"/>
        </w:rPr>
        <w:t>2005</w:t>
      </w:r>
      <w:r w:rsidRPr="005E42C9">
        <w:rPr>
          <w:sz w:val="20"/>
        </w:rPr>
        <w:t xml:space="preserve"> (janvier) : « Jean-Pierre Brisset ou le triomphe (prévu pour 1945) de la “vraie” langue et des “hommes de bonne volonté” » dans « </w:t>
      </w:r>
      <w:proofErr w:type="spellStart"/>
      <w:r w:rsidRPr="005E42C9">
        <w:rPr>
          <w:sz w:val="20"/>
        </w:rPr>
        <w:t>Uglossies</w:t>
      </w:r>
      <w:proofErr w:type="spellEnd"/>
      <w:r w:rsidRPr="005E42C9">
        <w:rPr>
          <w:sz w:val="20"/>
        </w:rPr>
        <w:t xml:space="preserve"> » F. </w:t>
      </w:r>
      <w:proofErr w:type="spellStart"/>
      <w:r w:rsidRPr="005E42C9">
        <w:rPr>
          <w:sz w:val="20"/>
        </w:rPr>
        <w:t>Sylvos</w:t>
      </w:r>
      <w:proofErr w:type="spellEnd"/>
      <w:r w:rsidRPr="005E42C9">
        <w:rPr>
          <w:sz w:val="20"/>
        </w:rPr>
        <w:t xml:space="preserve"> (</w:t>
      </w:r>
      <w:proofErr w:type="spellStart"/>
      <w:r w:rsidRPr="005E42C9">
        <w:rPr>
          <w:sz w:val="20"/>
        </w:rPr>
        <w:t>dir</w:t>
      </w:r>
      <w:proofErr w:type="spellEnd"/>
      <w:r w:rsidRPr="005E42C9">
        <w:rPr>
          <w:sz w:val="20"/>
        </w:rPr>
        <w:t xml:space="preserve">.), </w:t>
      </w:r>
      <w:r w:rsidRPr="005E42C9">
        <w:rPr>
          <w:i/>
          <w:iCs/>
          <w:sz w:val="20"/>
        </w:rPr>
        <w:t>Travaux et Documents</w:t>
      </w:r>
      <w:r w:rsidRPr="005E42C9">
        <w:rPr>
          <w:sz w:val="20"/>
        </w:rPr>
        <w:t xml:space="preserve"> n° 23 de la faculté des lettres et sciences humaines de la Réunion, p. 111-122.</w:t>
      </w:r>
    </w:p>
    <w:p w:rsidR="005E42C9" w:rsidRPr="005E42C9" w:rsidRDefault="005E42C9" w:rsidP="005E42C9">
      <w:pPr>
        <w:pStyle w:val="Corpsdetexte"/>
        <w:rPr>
          <w:sz w:val="20"/>
        </w:rPr>
      </w:pPr>
      <w:r w:rsidRPr="005E42C9">
        <w:rPr>
          <w:bCs/>
          <w:sz w:val="20"/>
        </w:rPr>
        <w:t xml:space="preserve">59) </w:t>
      </w:r>
      <w:r w:rsidRPr="005E42C9">
        <w:rPr>
          <w:sz w:val="20"/>
        </w:rPr>
        <w:t>––</w:t>
      </w:r>
      <w:r w:rsidRPr="005E42C9">
        <w:rPr>
          <w:b/>
          <w:sz w:val="20"/>
        </w:rPr>
        <w:t xml:space="preserve"> (</w:t>
      </w:r>
      <w:r w:rsidRPr="005E42C9">
        <w:rPr>
          <w:sz w:val="20"/>
        </w:rPr>
        <w:t>juin) </w:t>
      </w:r>
      <w:r w:rsidRPr="005E42C9">
        <w:rPr>
          <w:b/>
          <w:bCs/>
          <w:sz w:val="20"/>
        </w:rPr>
        <w:t>:</w:t>
      </w:r>
      <w:r w:rsidRPr="005E42C9">
        <w:rPr>
          <w:sz w:val="20"/>
        </w:rPr>
        <w:t xml:space="preserve"> « De Richard avec un “d” à </w:t>
      </w:r>
      <w:proofErr w:type="spellStart"/>
      <w:r w:rsidRPr="005E42C9">
        <w:rPr>
          <w:sz w:val="20"/>
        </w:rPr>
        <w:t>Richart</w:t>
      </w:r>
      <w:proofErr w:type="spellEnd"/>
      <w:r w:rsidRPr="005E42C9">
        <w:rPr>
          <w:sz w:val="20"/>
        </w:rPr>
        <w:t xml:space="preserve"> avec un “t” ou comment </w:t>
      </w:r>
      <w:proofErr w:type="spellStart"/>
      <w:r w:rsidRPr="005E42C9">
        <w:rPr>
          <w:sz w:val="20"/>
        </w:rPr>
        <w:t>Centralia</w:t>
      </w:r>
      <w:proofErr w:type="spellEnd"/>
      <w:r w:rsidRPr="005E42C9">
        <w:rPr>
          <w:sz w:val="20"/>
        </w:rPr>
        <w:t xml:space="preserve">, état de Washington prit de la réalité », </w:t>
      </w:r>
      <w:r w:rsidRPr="005E42C9">
        <w:rPr>
          <w:i/>
          <w:sz w:val="20"/>
        </w:rPr>
        <w:t>Carnets trimestriels du Collège de ‘Pataphysique</w:t>
      </w:r>
      <w:r w:rsidRPr="005E42C9">
        <w:rPr>
          <w:sz w:val="20"/>
        </w:rPr>
        <w:t>, n° 20, p. 93-98 ; « 464 Head Street, Victoria, British Columbia V9A5S2, Canada », p. 99-102 ; « Red Bluff, California », p. 103-105.</w:t>
      </w:r>
    </w:p>
    <w:p w:rsidR="005E42C9" w:rsidRPr="005E42C9" w:rsidRDefault="005E42C9" w:rsidP="005E42C9">
      <w:pPr>
        <w:pStyle w:val="Corpsdetexte"/>
        <w:rPr>
          <w:sz w:val="20"/>
        </w:rPr>
      </w:pPr>
      <w:r w:rsidRPr="005E42C9">
        <w:rPr>
          <w:bCs/>
          <w:sz w:val="20"/>
        </w:rPr>
        <w:t xml:space="preserve">60) </w:t>
      </w:r>
      <w:r w:rsidRPr="005E42C9">
        <w:rPr>
          <w:b/>
          <w:bCs/>
          <w:sz w:val="20"/>
          <w:bdr w:val="single" w:sz="4" w:space="0" w:color="auto"/>
        </w:rPr>
        <w:t>2006</w:t>
      </w:r>
      <w:r w:rsidRPr="005E42C9">
        <w:rPr>
          <w:sz w:val="20"/>
          <w:bdr w:val="single" w:sz="4" w:space="0" w:color="auto"/>
        </w:rPr>
        <w:t> </w:t>
      </w:r>
      <w:r w:rsidRPr="005E42C9">
        <w:rPr>
          <w:sz w:val="20"/>
        </w:rPr>
        <w:t xml:space="preserve">: « Une tentative d’explication des origines de l’homme et des civilisations : La vie et l’œuvre arborescente de Céline </w:t>
      </w:r>
      <w:proofErr w:type="spellStart"/>
      <w:r w:rsidRPr="005E42C9">
        <w:rPr>
          <w:sz w:val="20"/>
        </w:rPr>
        <w:t>Renooz</w:t>
      </w:r>
      <w:proofErr w:type="spellEnd"/>
      <w:r w:rsidRPr="005E42C9">
        <w:rPr>
          <w:sz w:val="20"/>
        </w:rPr>
        <w:t xml:space="preserve"> », </w:t>
      </w:r>
      <w:r w:rsidRPr="005E42C9">
        <w:rPr>
          <w:i/>
          <w:iCs/>
          <w:sz w:val="20"/>
        </w:rPr>
        <w:t>Gazogène</w:t>
      </w:r>
      <w:r w:rsidRPr="005E42C9">
        <w:rPr>
          <w:sz w:val="20"/>
        </w:rPr>
        <w:t>, n° 29-30, Cahors, p. 63-74.</w:t>
      </w:r>
    </w:p>
    <w:p w:rsidR="005E42C9" w:rsidRPr="005E42C9" w:rsidRDefault="005E42C9" w:rsidP="005E42C9">
      <w:pPr>
        <w:pStyle w:val="Corpsdetexte"/>
        <w:rPr>
          <w:color w:val="000000"/>
          <w:sz w:val="20"/>
        </w:rPr>
      </w:pPr>
      <w:r w:rsidRPr="005E42C9">
        <w:rPr>
          <w:bCs/>
          <w:sz w:val="20"/>
        </w:rPr>
        <w:t xml:space="preserve">61) </w:t>
      </w:r>
      <w:r w:rsidRPr="005E42C9">
        <w:rPr>
          <w:b/>
          <w:bCs/>
          <w:color w:val="000000"/>
          <w:sz w:val="20"/>
          <w:bdr w:val="single" w:sz="4" w:space="0" w:color="auto"/>
        </w:rPr>
        <w:t>2007</w:t>
      </w:r>
      <w:r w:rsidRPr="005E42C9">
        <w:rPr>
          <w:b/>
          <w:bCs/>
          <w:color w:val="000000"/>
          <w:sz w:val="20"/>
        </w:rPr>
        <w:t xml:space="preserve"> </w:t>
      </w:r>
      <w:r w:rsidRPr="005E42C9">
        <w:rPr>
          <w:color w:val="000000"/>
          <w:sz w:val="20"/>
        </w:rPr>
        <w:t>: « </w:t>
      </w:r>
      <w:r w:rsidRPr="005E42C9">
        <w:rPr>
          <w:sz w:val="20"/>
        </w:rPr>
        <w:t>De la science à la Science. Une circumnavigation entre la fin du XIX</w:t>
      </w:r>
      <w:r w:rsidRPr="005E42C9">
        <w:rPr>
          <w:sz w:val="20"/>
          <w:vertAlign w:val="superscript"/>
        </w:rPr>
        <w:t>e</w:t>
      </w:r>
      <w:r w:rsidRPr="005E42C9">
        <w:rPr>
          <w:sz w:val="20"/>
        </w:rPr>
        <w:t xml:space="preserve"> siècle et le début du XX</w:t>
      </w:r>
      <w:r w:rsidRPr="005E42C9">
        <w:rPr>
          <w:sz w:val="20"/>
          <w:vertAlign w:val="superscript"/>
        </w:rPr>
        <w:t>e</w:t>
      </w:r>
      <w:r w:rsidRPr="005E42C9">
        <w:rPr>
          <w:sz w:val="20"/>
        </w:rPr>
        <w:t xml:space="preserve"> siècle », Paris, </w:t>
      </w:r>
      <w:r w:rsidRPr="005E42C9">
        <w:rPr>
          <w:i/>
          <w:iCs/>
          <w:sz w:val="20"/>
        </w:rPr>
        <w:t>Mélusine</w:t>
      </w:r>
      <w:r w:rsidRPr="005E42C9">
        <w:rPr>
          <w:sz w:val="20"/>
        </w:rPr>
        <w:t xml:space="preserve"> n° 27, p. 17-23.</w:t>
      </w:r>
    </w:p>
    <w:p w:rsidR="005E42C9" w:rsidRPr="005E42C9" w:rsidRDefault="005E42C9" w:rsidP="005E42C9">
      <w:pPr>
        <w:pStyle w:val="Corpsdetexte"/>
        <w:rPr>
          <w:sz w:val="20"/>
        </w:rPr>
      </w:pPr>
      <w:r w:rsidRPr="005E42C9">
        <w:rPr>
          <w:bCs/>
          <w:sz w:val="20"/>
        </w:rPr>
        <w:t xml:space="preserve">62) </w:t>
      </w:r>
      <w:r w:rsidRPr="005E42C9">
        <w:rPr>
          <w:b/>
          <w:bCs/>
          <w:sz w:val="20"/>
          <w:bdr w:val="single" w:sz="4" w:space="0" w:color="auto"/>
        </w:rPr>
        <w:t>2008</w:t>
      </w:r>
      <w:r w:rsidRPr="005E42C9">
        <w:rPr>
          <w:b/>
          <w:bCs/>
          <w:sz w:val="20"/>
        </w:rPr>
        <w:t xml:space="preserve"> </w:t>
      </w:r>
      <w:r w:rsidRPr="005E42C9">
        <w:rPr>
          <w:sz w:val="20"/>
        </w:rPr>
        <w:t xml:space="preserve">(mars) : « Pope Art », </w:t>
      </w:r>
      <w:r w:rsidRPr="005E42C9">
        <w:rPr>
          <w:i/>
          <w:iCs/>
          <w:sz w:val="20"/>
        </w:rPr>
        <w:t>Le Correspondancier</w:t>
      </w:r>
      <w:r w:rsidRPr="005E42C9">
        <w:rPr>
          <w:i/>
          <w:sz w:val="20"/>
        </w:rPr>
        <w:t xml:space="preserve"> du Collège de ‘Pataphysique</w:t>
      </w:r>
      <w:r w:rsidRPr="005E42C9">
        <w:rPr>
          <w:sz w:val="20"/>
        </w:rPr>
        <w:t>, n° 3, p. 81-88 [+ édition d’une carte postale].</w:t>
      </w:r>
    </w:p>
    <w:p w:rsidR="005E42C9" w:rsidRPr="005E42C9" w:rsidRDefault="005E42C9" w:rsidP="005E42C9">
      <w:pPr>
        <w:pStyle w:val="Corpsdetexte"/>
        <w:rPr>
          <w:sz w:val="20"/>
        </w:rPr>
      </w:pPr>
      <w:r w:rsidRPr="005E42C9">
        <w:rPr>
          <w:bCs/>
          <w:sz w:val="20"/>
        </w:rPr>
        <w:t xml:space="preserve">63) </w:t>
      </w:r>
      <w:r w:rsidRPr="005E42C9">
        <w:rPr>
          <w:b/>
          <w:sz w:val="20"/>
          <w:bdr w:val="single" w:sz="4" w:space="0" w:color="auto"/>
        </w:rPr>
        <w:t>2009</w:t>
      </w:r>
      <w:r w:rsidRPr="005E42C9">
        <w:rPr>
          <w:sz w:val="20"/>
        </w:rPr>
        <w:t xml:space="preserve"> (décembre) : « Le Dr. </w:t>
      </w:r>
      <w:proofErr w:type="spellStart"/>
      <w:r w:rsidRPr="005E42C9">
        <w:rPr>
          <w:sz w:val="20"/>
        </w:rPr>
        <w:t>Evermor</w:t>
      </w:r>
      <w:proofErr w:type="spellEnd"/>
      <w:r w:rsidRPr="005E42C9">
        <w:rPr>
          <w:sz w:val="20"/>
        </w:rPr>
        <w:t xml:space="preserve"> ; Paul et Mathilda </w:t>
      </w:r>
      <w:proofErr w:type="spellStart"/>
      <w:r w:rsidRPr="005E42C9">
        <w:rPr>
          <w:sz w:val="20"/>
        </w:rPr>
        <w:t>Wegner</w:t>
      </w:r>
      <w:proofErr w:type="spellEnd"/>
      <w:r w:rsidRPr="005E42C9">
        <w:rPr>
          <w:sz w:val="20"/>
        </w:rPr>
        <w:t xml:space="preserve"> ; Influences ; </w:t>
      </w:r>
      <w:proofErr w:type="spellStart"/>
      <w:r w:rsidRPr="005E42C9">
        <w:rPr>
          <w:sz w:val="20"/>
        </w:rPr>
        <w:t>Gigal</w:t>
      </w:r>
      <w:proofErr w:type="spellEnd"/>
      <w:r w:rsidRPr="005E42C9">
        <w:rPr>
          <w:sz w:val="20"/>
        </w:rPr>
        <w:t xml:space="preserve"> Garden ; Le dinosaure est populaire ; Une </w:t>
      </w:r>
      <w:proofErr w:type="spellStart"/>
      <w:r w:rsidRPr="005E42C9">
        <w:rPr>
          <w:sz w:val="20"/>
        </w:rPr>
        <w:t>hahaventure</w:t>
      </w:r>
      <w:proofErr w:type="spellEnd"/>
      <w:r w:rsidRPr="005E42C9">
        <w:rPr>
          <w:sz w:val="20"/>
        </w:rPr>
        <w:t xml:space="preserve"> </w:t>
      </w:r>
      <w:proofErr w:type="spellStart"/>
      <w:r w:rsidRPr="005E42C9">
        <w:rPr>
          <w:sz w:val="20"/>
        </w:rPr>
        <w:t>hahardennaise</w:t>
      </w:r>
      <w:proofErr w:type="spellEnd"/>
      <w:r w:rsidRPr="005E42C9">
        <w:rPr>
          <w:i/>
          <w:iCs/>
          <w:sz w:val="20"/>
        </w:rPr>
        <w:t>.</w:t>
      </w:r>
      <w:r w:rsidRPr="005E42C9">
        <w:rPr>
          <w:iCs/>
          <w:sz w:val="20"/>
        </w:rPr>
        <w:t> »</w:t>
      </w:r>
      <w:r w:rsidRPr="005E42C9">
        <w:rPr>
          <w:i/>
          <w:iCs/>
          <w:sz w:val="20"/>
        </w:rPr>
        <w:t xml:space="preserve"> Le Correspondancier</w:t>
      </w:r>
      <w:r w:rsidRPr="005E42C9">
        <w:rPr>
          <w:i/>
          <w:sz w:val="20"/>
        </w:rPr>
        <w:t xml:space="preserve"> du Collège de ‘Pataphysique</w:t>
      </w:r>
      <w:r w:rsidRPr="005E42C9">
        <w:rPr>
          <w:sz w:val="20"/>
        </w:rPr>
        <w:t xml:space="preserve">, n° 10, </w:t>
      </w:r>
      <w:r w:rsidRPr="005E42C9">
        <w:rPr>
          <w:i/>
          <w:sz w:val="20"/>
        </w:rPr>
        <w:t>Machines, sculptures, constructions brutes</w:t>
      </w:r>
      <w:r w:rsidRPr="005E42C9">
        <w:rPr>
          <w:sz w:val="20"/>
        </w:rPr>
        <w:t>, p. 5-44.</w:t>
      </w:r>
    </w:p>
    <w:p w:rsidR="005E42C9" w:rsidRPr="005E42C9" w:rsidRDefault="005E42C9" w:rsidP="005E42C9">
      <w:pPr>
        <w:pStyle w:val="Corpsdetexte"/>
        <w:rPr>
          <w:sz w:val="20"/>
        </w:rPr>
      </w:pPr>
      <w:r w:rsidRPr="005E42C9">
        <w:rPr>
          <w:bCs/>
          <w:sz w:val="20"/>
        </w:rPr>
        <w:lastRenderedPageBreak/>
        <w:t xml:space="preserve">64) </w:t>
      </w:r>
      <w:r w:rsidRPr="005E42C9">
        <w:rPr>
          <w:b/>
          <w:sz w:val="20"/>
          <w:bdr w:val="single" w:sz="4" w:space="0" w:color="auto"/>
        </w:rPr>
        <w:t>2011</w:t>
      </w:r>
      <w:r w:rsidRPr="005E42C9">
        <w:rPr>
          <w:sz w:val="20"/>
        </w:rPr>
        <w:t xml:space="preserve"> (mars) : « De ma cabane au Canada aux pays des bergers poètes » comprenant « Casse en friche », « Les bois flottés rectifiés de </w:t>
      </w:r>
      <w:proofErr w:type="spellStart"/>
      <w:r w:rsidRPr="005E42C9">
        <w:rPr>
          <w:sz w:val="20"/>
        </w:rPr>
        <w:t>Panagiotis</w:t>
      </w:r>
      <w:proofErr w:type="spellEnd"/>
      <w:r w:rsidRPr="005E42C9">
        <w:rPr>
          <w:sz w:val="20"/>
        </w:rPr>
        <w:t xml:space="preserve"> Papadopoulos », « La passion selon Normand Lamour » ; « Du neuf à Rothéneuf » ; « </w:t>
      </w:r>
      <w:proofErr w:type="spellStart"/>
      <w:r w:rsidRPr="005E42C9">
        <w:rPr>
          <w:sz w:val="20"/>
        </w:rPr>
        <w:t>Brissettologie</w:t>
      </w:r>
      <w:proofErr w:type="spellEnd"/>
      <w:r w:rsidRPr="005E42C9">
        <w:rPr>
          <w:sz w:val="20"/>
        </w:rPr>
        <w:t xml:space="preserve"> » ; « Leçon de la </w:t>
      </w:r>
      <w:proofErr w:type="spellStart"/>
      <w:r w:rsidRPr="005E42C9">
        <w:rPr>
          <w:sz w:val="20"/>
        </w:rPr>
        <w:t>Lalologique</w:t>
      </w:r>
      <w:proofErr w:type="spellEnd"/>
      <w:r w:rsidRPr="005E42C9">
        <w:rPr>
          <w:sz w:val="20"/>
        </w:rPr>
        <w:t xml:space="preserve"> » [pour définir par des critères internes comment être élevé à la dignité de « fous littéraire »], </w:t>
      </w:r>
      <w:r w:rsidRPr="005E42C9">
        <w:rPr>
          <w:i/>
          <w:iCs/>
          <w:sz w:val="20"/>
        </w:rPr>
        <w:t>Le Correspondancier</w:t>
      </w:r>
      <w:r w:rsidRPr="005E42C9">
        <w:rPr>
          <w:i/>
          <w:sz w:val="20"/>
        </w:rPr>
        <w:t xml:space="preserve"> du Collège de ‘Pataphysique</w:t>
      </w:r>
      <w:r w:rsidRPr="005E42C9">
        <w:rPr>
          <w:sz w:val="20"/>
        </w:rPr>
        <w:t>, n° 15, p. 19-69.</w:t>
      </w:r>
    </w:p>
    <w:p w:rsidR="005E42C9" w:rsidRPr="005E42C9" w:rsidRDefault="005E42C9" w:rsidP="005E42C9">
      <w:pPr>
        <w:pStyle w:val="Corpsdetexte"/>
        <w:rPr>
          <w:sz w:val="20"/>
        </w:rPr>
      </w:pPr>
      <w:r w:rsidRPr="005E42C9">
        <w:rPr>
          <w:bCs/>
          <w:sz w:val="20"/>
        </w:rPr>
        <w:t xml:space="preserve">65) </w:t>
      </w:r>
      <w:r w:rsidRPr="005E42C9">
        <w:rPr>
          <w:b/>
          <w:sz w:val="20"/>
          <w:bdr w:val="single" w:sz="4" w:space="0" w:color="auto"/>
        </w:rPr>
        <w:t>2012</w:t>
      </w:r>
      <w:r w:rsidRPr="005E42C9">
        <w:rPr>
          <w:sz w:val="20"/>
        </w:rPr>
        <w:t xml:space="preserve"> (septembre) : « Olivier </w:t>
      </w:r>
      <w:proofErr w:type="spellStart"/>
      <w:r w:rsidRPr="005E42C9">
        <w:rPr>
          <w:sz w:val="20"/>
        </w:rPr>
        <w:t>Brenot</w:t>
      </w:r>
      <w:proofErr w:type="spellEnd"/>
      <w:r w:rsidRPr="005E42C9">
        <w:rPr>
          <w:sz w:val="20"/>
        </w:rPr>
        <w:t xml:space="preserve">, archéologue brut, fou littéraire et mieux encore », </w:t>
      </w:r>
      <w:r w:rsidRPr="005E42C9">
        <w:rPr>
          <w:i/>
          <w:iCs/>
          <w:sz w:val="20"/>
        </w:rPr>
        <w:t>Le Correspondancier</w:t>
      </w:r>
      <w:r w:rsidRPr="005E42C9">
        <w:rPr>
          <w:i/>
          <w:sz w:val="20"/>
        </w:rPr>
        <w:t xml:space="preserve"> du Collège de ‘Pataphysique</w:t>
      </w:r>
      <w:r w:rsidRPr="005E42C9">
        <w:rPr>
          <w:sz w:val="20"/>
        </w:rPr>
        <w:t xml:space="preserve">, n° 21, </w:t>
      </w:r>
      <w:r w:rsidRPr="005E42C9">
        <w:rPr>
          <w:i/>
          <w:sz w:val="20"/>
        </w:rPr>
        <w:t>Équivalence</w:t>
      </w:r>
      <w:r w:rsidRPr="005E42C9">
        <w:rPr>
          <w:sz w:val="20"/>
        </w:rPr>
        <w:t>, p. 83-94.</w:t>
      </w:r>
    </w:p>
    <w:p w:rsidR="005E42C9" w:rsidRPr="005E42C9" w:rsidRDefault="005E42C9" w:rsidP="005E42C9">
      <w:pPr>
        <w:pStyle w:val="Corpsdetexte"/>
        <w:rPr>
          <w:sz w:val="20"/>
        </w:rPr>
      </w:pPr>
      <w:r w:rsidRPr="005E42C9">
        <w:rPr>
          <w:bCs/>
          <w:sz w:val="20"/>
        </w:rPr>
        <w:t xml:space="preserve">66) </w:t>
      </w:r>
      <w:r w:rsidRPr="005E42C9">
        <w:rPr>
          <w:b/>
          <w:sz w:val="20"/>
        </w:rPr>
        <w:t>––</w:t>
      </w:r>
      <w:r w:rsidRPr="005E42C9">
        <w:rPr>
          <w:sz w:val="20"/>
        </w:rPr>
        <w:t xml:space="preserve"> : « Saussure, correcteur de Louis </w:t>
      </w:r>
      <w:proofErr w:type="spellStart"/>
      <w:r w:rsidRPr="005E42C9">
        <w:rPr>
          <w:sz w:val="20"/>
        </w:rPr>
        <w:t>Duvau</w:t>
      </w:r>
      <w:proofErr w:type="spellEnd"/>
      <w:r w:rsidRPr="005E42C9">
        <w:rPr>
          <w:sz w:val="20"/>
        </w:rPr>
        <w:t xml:space="preserve"> », </w:t>
      </w:r>
      <w:r w:rsidRPr="005E42C9">
        <w:rPr>
          <w:i/>
          <w:sz w:val="20"/>
        </w:rPr>
        <w:t>Le geste linguistique</w:t>
      </w:r>
      <w:r w:rsidRPr="005E42C9">
        <w:rPr>
          <w:sz w:val="20"/>
        </w:rPr>
        <w:t xml:space="preserve">, Paris, </w:t>
      </w:r>
      <w:r w:rsidRPr="005E42C9">
        <w:rPr>
          <w:i/>
          <w:sz w:val="20"/>
        </w:rPr>
        <w:t>Genesis</w:t>
      </w:r>
      <w:r w:rsidRPr="005E42C9">
        <w:rPr>
          <w:sz w:val="20"/>
        </w:rPr>
        <w:t>, revue internationale de critique génétique, ITEM, Presses de l’université Paris Sorbonne, n° 35, p. 195-200.</w:t>
      </w:r>
    </w:p>
    <w:p w:rsidR="005E42C9" w:rsidRPr="005E42C9" w:rsidRDefault="005E42C9" w:rsidP="005E42C9">
      <w:pPr>
        <w:pStyle w:val="Corpsdetexte"/>
        <w:rPr>
          <w:sz w:val="20"/>
        </w:rPr>
      </w:pPr>
      <w:r w:rsidRPr="005E42C9">
        <w:rPr>
          <w:bCs/>
          <w:sz w:val="20"/>
        </w:rPr>
        <w:t xml:space="preserve">67) </w:t>
      </w:r>
      <w:r w:rsidRPr="005E42C9">
        <w:rPr>
          <w:b/>
          <w:sz w:val="20"/>
          <w:bdr w:val="single" w:sz="4" w:space="0" w:color="auto"/>
        </w:rPr>
        <w:t>2014 </w:t>
      </w:r>
      <w:r w:rsidRPr="005E42C9">
        <w:rPr>
          <w:sz w:val="20"/>
        </w:rPr>
        <w:t>(1</w:t>
      </w:r>
      <w:r w:rsidRPr="005E42C9">
        <w:rPr>
          <w:sz w:val="20"/>
          <w:vertAlign w:val="superscript"/>
        </w:rPr>
        <w:t>er</w:t>
      </w:r>
      <w:r w:rsidRPr="005E42C9">
        <w:rPr>
          <w:sz w:val="20"/>
        </w:rPr>
        <w:t xml:space="preserve"> janvier) : « Apologie des jardins de l’art brut », </w:t>
      </w:r>
      <w:r w:rsidRPr="005E42C9">
        <w:rPr>
          <w:i/>
          <w:sz w:val="20"/>
        </w:rPr>
        <w:t>TDC</w:t>
      </w:r>
      <w:r w:rsidRPr="005E42C9">
        <w:rPr>
          <w:sz w:val="20"/>
        </w:rPr>
        <w:t xml:space="preserve">, </w:t>
      </w:r>
      <w:r w:rsidRPr="005E42C9">
        <w:rPr>
          <w:i/>
          <w:sz w:val="20"/>
        </w:rPr>
        <w:t>Textes et documents pour la classe</w:t>
      </w:r>
      <w:r w:rsidRPr="005E42C9">
        <w:rPr>
          <w:sz w:val="20"/>
        </w:rPr>
        <w:t>, n° 1067, p. 34-35.</w:t>
      </w:r>
    </w:p>
    <w:p w:rsidR="005E42C9" w:rsidRPr="005E42C9" w:rsidRDefault="005E42C9" w:rsidP="005E42C9">
      <w:pPr>
        <w:pStyle w:val="Corpsdetexte"/>
        <w:rPr>
          <w:sz w:val="20"/>
        </w:rPr>
      </w:pPr>
      <w:r w:rsidRPr="005E42C9">
        <w:rPr>
          <w:bCs/>
          <w:sz w:val="20"/>
        </w:rPr>
        <w:t xml:space="preserve">68) </w:t>
      </w:r>
      <w:r w:rsidRPr="005E42C9">
        <w:rPr>
          <w:b/>
          <w:sz w:val="20"/>
          <w:bdr w:val="single" w:sz="4" w:space="0" w:color="auto"/>
        </w:rPr>
        <w:t>2015</w:t>
      </w:r>
      <w:r w:rsidRPr="005E42C9">
        <w:rPr>
          <w:sz w:val="20"/>
          <w:bdr w:val="single" w:sz="4" w:space="0" w:color="auto"/>
        </w:rPr>
        <w:t> </w:t>
      </w:r>
      <w:r w:rsidRPr="005E42C9">
        <w:rPr>
          <w:sz w:val="20"/>
        </w:rPr>
        <w:t xml:space="preserve">: « La Joconde, elle a chaud au cul », dans H. </w:t>
      </w:r>
      <w:proofErr w:type="spellStart"/>
      <w:r w:rsidRPr="005E42C9">
        <w:rPr>
          <w:sz w:val="20"/>
        </w:rPr>
        <w:t>Béhar</w:t>
      </w:r>
      <w:proofErr w:type="spellEnd"/>
      <w:r w:rsidRPr="005E42C9">
        <w:rPr>
          <w:sz w:val="20"/>
        </w:rPr>
        <w:t xml:space="preserve"> (</w:t>
      </w:r>
      <w:proofErr w:type="spellStart"/>
      <w:r w:rsidRPr="005E42C9">
        <w:rPr>
          <w:sz w:val="20"/>
        </w:rPr>
        <w:t>dir</w:t>
      </w:r>
      <w:proofErr w:type="spellEnd"/>
      <w:r w:rsidRPr="005E42C9">
        <w:rPr>
          <w:sz w:val="20"/>
        </w:rPr>
        <w:t xml:space="preserve">.), « Éros, c’est la vie » dans </w:t>
      </w:r>
      <w:r w:rsidRPr="005E42C9">
        <w:rPr>
          <w:i/>
          <w:sz w:val="20"/>
        </w:rPr>
        <w:t>Mélusine</w:t>
      </w:r>
      <w:r w:rsidRPr="005E42C9">
        <w:rPr>
          <w:sz w:val="20"/>
        </w:rPr>
        <w:t xml:space="preserve"> n° XXXV, Lausanne, L’Âge d’homme, p. 23-29.</w:t>
      </w:r>
    </w:p>
    <w:p w:rsidR="005E42C9" w:rsidRPr="005E42C9" w:rsidRDefault="005E42C9" w:rsidP="005E42C9">
      <w:pPr>
        <w:pStyle w:val="Corpsdetexte"/>
        <w:rPr>
          <w:sz w:val="20"/>
        </w:rPr>
      </w:pPr>
      <w:r w:rsidRPr="005E42C9">
        <w:rPr>
          <w:bCs/>
          <w:sz w:val="20"/>
        </w:rPr>
        <w:t xml:space="preserve">69) (été) </w:t>
      </w:r>
      <w:r w:rsidRPr="005E42C9">
        <w:rPr>
          <w:b/>
          <w:sz w:val="20"/>
        </w:rPr>
        <w:t>––</w:t>
      </w:r>
      <w:r w:rsidRPr="005E42C9">
        <w:rPr>
          <w:sz w:val="20"/>
        </w:rPr>
        <w:t xml:space="preserve"> : « De l’influence de l’artillerie et des cloches sur le temps qu’il fera, demain », Lyon, </w:t>
      </w:r>
      <w:r w:rsidRPr="005E42C9">
        <w:rPr>
          <w:i/>
          <w:sz w:val="20"/>
        </w:rPr>
        <w:t>Hippocampe</w:t>
      </w:r>
      <w:r w:rsidRPr="005E42C9">
        <w:rPr>
          <w:sz w:val="20"/>
        </w:rPr>
        <w:t>, n° 12, p. 62-67.</w:t>
      </w:r>
    </w:p>
    <w:p w:rsidR="005E42C9" w:rsidRPr="005E42C9" w:rsidRDefault="005E42C9" w:rsidP="005E42C9">
      <w:pPr>
        <w:pStyle w:val="Corpsdetexte"/>
        <w:rPr>
          <w:sz w:val="20"/>
        </w:rPr>
      </w:pPr>
      <w:r w:rsidRPr="005E42C9">
        <w:rPr>
          <w:sz w:val="20"/>
        </w:rPr>
        <w:t>70)</w:t>
      </w:r>
      <w:r w:rsidRPr="005E42C9">
        <w:rPr>
          <w:bCs/>
          <w:sz w:val="20"/>
        </w:rPr>
        <w:t xml:space="preserve"> </w:t>
      </w:r>
      <w:r w:rsidRPr="005E42C9">
        <w:rPr>
          <w:b/>
          <w:sz w:val="20"/>
          <w:bdr w:val="single" w:sz="4" w:space="0" w:color="auto"/>
        </w:rPr>
        <w:t>2016 </w:t>
      </w:r>
      <w:r w:rsidRPr="005E42C9">
        <w:rPr>
          <w:sz w:val="20"/>
        </w:rPr>
        <w:t xml:space="preserve">: « Les comploteurs, c’est toujours les autres ou L’Histoire de l’abbé </w:t>
      </w:r>
      <w:proofErr w:type="spellStart"/>
      <w:r w:rsidRPr="005E42C9">
        <w:rPr>
          <w:sz w:val="20"/>
        </w:rPr>
        <w:t>Tenaud</w:t>
      </w:r>
      <w:proofErr w:type="spellEnd"/>
      <w:r w:rsidRPr="005E42C9">
        <w:rPr>
          <w:sz w:val="20"/>
        </w:rPr>
        <w:t xml:space="preserve"> », </w:t>
      </w:r>
      <w:r w:rsidRPr="005E42C9">
        <w:rPr>
          <w:i/>
          <w:sz w:val="20"/>
        </w:rPr>
        <w:t>Le Publicateur du Collège de Pataphysique</w:t>
      </w:r>
      <w:r w:rsidRPr="005E42C9">
        <w:rPr>
          <w:sz w:val="20"/>
        </w:rPr>
        <w:t>, n° 8, 1</w:t>
      </w:r>
      <w:r w:rsidRPr="005E42C9">
        <w:rPr>
          <w:sz w:val="20"/>
          <w:vertAlign w:val="superscript"/>
        </w:rPr>
        <w:t>er </w:t>
      </w:r>
      <w:r w:rsidRPr="005E42C9">
        <w:rPr>
          <w:sz w:val="20"/>
        </w:rPr>
        <w:t>gidouille 143 E.P., p. 47-54.</w:t>
      </w:r>
    </w:p>
    <w:p w:rsidR="005E42C9" w:rsidRPr="005E42C9" w:rsidRDefault="005E42C9" w:rsidP="005E42C9">
      <w:pPr>
        <w:pStyle w:val="Corpsdetexte"/>
        <w:rPr>
          <w:sz w:val="20"/>
        </w:rPr>
      </w:pPr>
      <w:r w:rsidRPr="005E42C9">
        <w:rPr>
          <w:sz w:val="20"/>
        </w:rPr>
        <w:t>71)</w:t>
      </w:r>
      <w:r w:rsidRPr="005E42C9">
        <w:rPr>
          <w:bCs/>
          <w:sz w:val="20"/>
        </w:rPr>
        <w:t xml:space="preserve"> </w:t>
      </w:r>
      <w:r w:rsidRPr="005E42C9">
        <w:rPr>
          <w:sz w:val="20"/>
        </w:rPr>
        <w:t xml:space="preserve">« Trahir Brisset », </w:t>
      </w:r>
      <w:r w:rsidRPr="005E42C9">
        <w:rPr>
          <w:i/>
          <w:sz w:val="20"/>
        </w:rPr>
        <w:t>Le Publicateur du Collège de Pataphysique</w:t>
      </w:r>
      <w:r w:rsidRPr="005E42C9">
        <w:rPr>
          <w:sz w:val="20"/>
        </w:rPr>
        <w:t>, n° 10 [Traductions en japonais, en joual, en gallo], p. 35-42.</w:t>
      </w:r>
    </w:p>
    <w:p w:rsidR="005E42C9" w:rsidRPr="005E42C9" w:rsidRDefault="005E42C9" w:rsidP="005E42C9">
      <w:pPr>
        <w:pStyle w:val="Corpsdetexte"/>
        <w:rPr>
          <w:sz w:val="20"/>
        </w:rPr>
      </w:pPr>
      <w:r w:rsidRPr="005E42C9">
        <w:rPr>
          <w:sz w:val="20"/>
        </w:rPr>
        <w:t>72)</w:t>
      </w:r>
      <w:r w:rsidRPr="005E42C9">
        <w:rPr>
          <w:bCs/>
          <w:sz w:val="20"/>
        </w:rPr>
        <w:t xml:space="preserve"> </w:t>
      </w:r>
      <w:r w:rsidRPr="005E42C9">
        <w:rPr>
          <w:b/>
          <w:sz w:val="20"/>
          <w:bdr w:val="single" w:sz="4" w:space="0" w:color="auto"/>
        </w:rPr>
        <w:t>2017</w:t>
      </w:r>
      <w:r w:rsidRPr="005E42C9">
        <w:rPr>
          <w:sz w:val="20"/>
        </w:rPr>
        <w:t xml:space="preserve"> (mars) : « </w:t>
      </w:r>
      <w:proofErr w:type="spellStart"/>
      <w:r w:rsidRPr="005E42C9">
        <w:rPr>
          <w:sz w:val="20"/>
        </w:rPr>
        <w:t>Brissettologie</w:t>
      </w:r>
      <w:proofErr w:type="spellEnd"/>
      <w:r w:rsidRPr="005E42C9">
        <w:rPr>
          <w:sz w:val="20"/>
        </w:rPr>
        <w:t xml:space="preserve">. 1. Trouvaille ; 2. Portraits ; 3. Tableau ; 4. Boîte ; 5. Érudition et traduction », </w:t>
      </w:r>
      <w:r w:rsidRPr="005E42C9">
        <w:rPr>
          <w:i/>
          <w:sz w:val="20"/>
        </w:rPr>
        <w:t>Le Publicateur du Collège de ‘Pataphysique</w:t>
      </w:r>
      <w:r w:rsidRPr="005E42C9">
        <w:rPr>
          <w:sz w:val="20"/>
        </w:rPr>
        <w:t>, n° 11, p. 88-91.</w:t>
      </w:r>
    </w:p>
    <w:p w:rsidR="005E42C9" w:rsidRPr="005E42C9" w:rsidRDefault="005E42C9" w:rsidP="005E42C9">
      <w:pPr>
        <w:jc w:val="both"/>
        <w:rPr>
          <w:sz w:val="20"/>
          <w:szCs w:val="20"/>
        </w:rPr>
      </w:pPr>
      <w:r w:rsidRPr="005E42C9">
        <w:rPr>
          <w:sz w:val="20"/>
          <w:szCs w:val="20"/>
        </w:rPr>
        <w:t>73) –– (mai) : « De l’art des fous à l’art brut et ses extensions : une histoire de la réception</w:t>
      </w:r>
      <w:proofErr w:type="gramStart"/>
      <w:r w:rsidRPr="005E42C9">
        <w:rPr>
          <w:sz w:val="20"/>
          <w:szCs w:val="20"/>
        </w:rPr>
        <w:t> »/</w:t>
      </w:r>
      <w:proofErr w:type="gramEnd"/>
      <w:r w:rsidRPr="005E42C9">
        <w:rPr>
          <w:sz w:val="20"/>
          <w:szCs w:val="20"/>
          <w:lang w:eastAsia="ja-JP"/>
        </w:rPr>
        <w:t xml:space="preserve"> « </w:t>
      </w:r>
      <w:proofErr w:type="spellStart"/>
      <w:r w:rsidRPr="005E42C9">
        <w:rPr>
          <w:sz w:val="20"/>
          <w:szCs w:val="20"/>
          <w:lang w:eastAsia="ja-JP"/>
        </w:rPr>
        <w:t>From</w:t>
      </w:r>
      <w:proofErr w:type="spellEnd"/>
      <w:r w:rsidRPr="005E42C9">
        <w:rPr>
          <w:sz w:val="20"/>
          <w:szCs w:val="20"/>
          <w:lang w:eastAsia="ja-JP"/>
        </w:rPr>
        <w:t xml:space="preserve"> the Art of the Insane to Art brut and Beyond: A </w:t>
      </w:r>
      <w:proofErr w:type="spellStart"/>
      <w:r w:rsidRPr="005E42C9">
        <w:rPr>
          <w:sz w:val="20"/>
          <w:szCs w:val="20"/>
          <w:lang w:eastAsia="ja-JP"/>
        </w:rPr>
        <w:t>History</w:t>
      </w:r>
      <w:proofErr w:type="spellEnd"/>
      <w:r w:rsidRPr="005E42C9">
        <w:rPr>
          <w:sz w:val="20"/>
          <w:szCs w:val="20"/>
          <w:lang w:eastAsia="ja-JP"/>
        </w:rPr>
        <w:t xml:space="preserve"> of </w:t>
      </w:r>
      <w:proofErr w:type="spellStart"/>
      <w:r w:rsidRPr="005E42C9">
        <w:rPr>
          <w:sz w:val="20"/>
          <w:szCs w:val="20"/>
          <w:lang w:eastAsia="ja-JP"/>
        </w:rPr>
        <w:t>Reception</w:t>
      </w:r>
      <w:proofErr w:type="spellEnd"/>
      <w:r w:rsidRPr="005E42C9">
        <w:rPr>
          <w:sz w:val="20"/>
          <w:szCs w:val="20"/>
          <w:lang w:eastAsia="ja-JP"/>
        </w:rPr>
        <w:t> »</w:t>
      </w:r>
      <w:r w:rsidRPr="005E42C9">
        <w:rPr>
          <w:sz w:val="20"/>
          <w:szCs w:val="20"/>
        </w:rPr>
        <w:t xml:space="preserve">, </w:t>
      </w:r>
      <w:r w:rsidRPr="005E42C9">
        <w:rPr>
          <w:i/>
          <w:sz w:val="20"/>
          <w:szCs w:val="20"/>
        </w:rPr>
        <w:t>Critique d’art</w:t>
      </w:r>
      <w:r w:rsidRPr="005E42C9">
        <w:rPr>
          <w:sz w:val="20"/>
          <w:szCs w:val="20"/>
        </w:rPr>
        <w:t xml:space="preserve"> n° 48, rubrique « L’Histoire revisitée », p. 126-134.</w:t>
      </w:r>
    </w:p>
    <w:p w:rsidR="005E42C9" w:rsidRPr="005E42C9" w:rsidRDefault="005E42C9" w:rsidP="005E42C9">
      <w:pPr>
        <w:pStyle w:val="Corpsdetexte"/>
        <w:rPr>
          <w:sz w:val="20"/>
        </w:rPr>
      </w:pPr>
      <w:r w:rsidRPr="005E42C9">
        <w:rPr>
          <w:sz w:val="20"/>
        </w:rPr>
        <w:t>74) –– : « Jean-Pierre Brisset (1837-1919). Enfin l’ange vint. », Nantes</w:t>
      </w:r>
      <w:r w:rsidRPr="005E42C9">
        <w:rPr>
          <w:i/>
          <w:sz w:val="20"/>
        </w:rPr>
        <w:t>, Revue 303</w:t>
      </w:r>
      <w:r w:rsidRPr="005E42C9">
        <w:rPr>
          <w:sz w:val="20"/>
        </w:rPr>
        <w:t>, n°146,</w:t>
      </w:r>
      <w:r w:rsidRPr="005E42C9">
        <w:rPr>
          <w:i/>
          <w:sz w:val="20"/>
        </w:rPr>
        <w:t xml:space="preserve"> </w:t>
      </w:r>
      <w:proofErr w:type="gramStart"/>
      <w:r w:rsidRPr="005E42C9">
        <w:rPr>
          <w:i/>
          <w:sz w:val="20"/>
        </w:rPr>
        <w:t>Excentriques ?</w:t>
      </w:r>
      <w:r w:rsidRPr="005E42C9">
        <w:rPr>
          <w:sz w:val="20"/>
        </w:rPr>
        <w:t>,</w:t>
      </w:r>
      <w:proofErr w:type="gramEnd"/>
      <w:r w:rsidRPr="005E42C9">
        <w:rPr>
          <w:sz w:val="20"/>
        </w:rPr>
        <w:t xml:space="preserve"> p. 28-33.</w:t>
      </w:r>
    </w:p>
    <w:p w:rsidR="005E42C9" w:rsidRPr="005E42C9" w:rsidRDefault="005E42C9" w:rsidP="005E42C9">
      <w:pPr>
        <w:jc w:val="both"/>
        <w:rPr>
          <w:sz w:val="20"/>
          <w:szCs w:val="20"/>
        </w:rPr>
      </w:pPr>
      <w:r w:rsidRPr="005E42C9">
        <w:rPr>
          <w:sz w:val="20"/>
          <w:szCs w:val="20"/>
        </w:rPr>
        <w:t xml:space="preserve">75) –– : « Deux Voyages. Voyage en </w:t>
      </w:r>
      <w:proofErr w:type="spellStart"/>
      <w:r w:rsidRPr="005E42C9">
        <w:rPr>
          <w:sz w:val="20"/>
          <w:szCs w:val="20"/>
        </w:rPr>
        <w:t>Brissettie</w:t>
      </w:r>
      <w:proofErr w:type="spellEnd"/>
      <w:r w:rsidRPr="005E42C9">
        <w:rPr>
          <w:sz w:val="20"/>
          <w:szCs w:val="20"/>
        </w:rPr>
        <w:t xml:space="preserve">. Voyage en </w:t>
      </w:r>
      <w:proofErr w:type="spellStart"/>
      <w:r w:rsidRPr="005E42C9">
        <w:rPr>
          <w:sz w:val="20"/>
          <w:szCs w:val="20"/>
        </w:rPr>
        <w:t>Ladonie</w:t>
      </w:r>
      <w:proofErr w:type="spellEnd"/>
      <w:r w:rsidRPr="005E42C9">
        <w:rPr>
          <w:sz w:val="20"/>
          <w:szCs w:val="20"/>
        </w:rPr>
        <w:t>. »,</w:t>
      </w:r>
      <w:r w:rsidRPr="005E42C9">
        <w:rPr>
          <w:i/>
          <w:sz w:val="20"/>
        </w:rPr>
        <w:t xml:space="preserve"> Le Publicateur du Collège de Pataphysique</w:t>
      </w:r>
      <w:r w:rsidRPr="005E42C9">
        <w:rPr>
          <w:sz w:val="20"/>
        </w:rPr>
        <w:t>, n° 12,</w:t>
      </w:r>
      <w:r w:rsidRPr="005E42C9">
        <w:rPr>
          <w:sz w:val="20"/>
          <w:szCs w:val="20"/>
        </w:rPr>
        <w:t xml:space="preserve"> p. 66-72.</w:t>
      </w:r>
    </w:p>
    <w:p w:rsidR="005E42C9" w:rsidRPr="005E42C9" w:rsidRDefault="005E42C9" w:rsidP="005E42C9">
      <w:pPr>
        <w:jc w:val="both"/>
        <w:rPr>
          <w:sz w:val="20"/>
          <w:szCs w:val="20"/>
        </w:rPr>
      </w:pPr>
      <w:r w:rsidRPr="005E42C9">
        <w:rPr>
          <w:sz w:val="20"/>
          <w:szCs w:val="20"/>
        </w:rPr>
        <w:t xml:space="preserve">76) –– : « Navigation terrestre », </w:t>
      </w:r>
      <w:r w:rsidRPr="005E42C9">
        <w:rPr>
          <w:i/>
          <w:sz w:val="20"/>
        </w:rPr>
        <w:t>Le Publicateur du Collège de Pataphysique</w:t>
      </w:r>
      <w:r w:rsidRPr="005E42C9">
        <w:rPr>
          <w:sz w:val="20"/>
        </w:rPr>
        <w:t xml:space="preserve">, n° 14, </w:t>
      </w:r>
      <w:r w:rsidRPr="005E42C9">
        <w:rPr>
          <w:sz w:val="20"/>
          <w:szCs w:val="20"/>
        </w:rPr>
        <w:t>p. 79-80.</w:t>
      </w:r>
    </w:p>
    <w:p w:rsidR="005E42C9" w:rsidRPr="005E42C9" w:rsidRDefault="005E42C9" w:rsidP="005E42C9">
      <w:pPr>
        <w:jc w:val="both"/>
        <w:rPr>
          <w:sz w:val="20"/>
        </w:rPr>
      </w:pPr>
      <w:r w:rsidRPr="005E42C9">
        <w:rPr>
          <w:sz w:val="20"/>
        </w:rPr>
        <w:t>77)</w:t>
      </w:r>
      <w:r w:rsidRPr="005E42C9">
        <w:rPr>
          <w:bCs/>
          <w:sz w:val="20"/>
        </w:rPr>
        <w:t xml:space="preserve"> </w:t>
      </w:r>
      <w:r w:rsidRPr="005E42C9">
        <w:rPr>
          <w:b/>
          <w:sz w:val="20"/>
          <w:bdr w:val="single" w:sz="4" w:space="0" w:color="auto"/>
        </w:rPr>
        <w:t>2018</w:t>
      </w:r>
      <w:r w:rsidRPr="005E42C9">
        <w:rPr>
          <w:sz w:val="20"/>
        </w:rPr>
        <w:t xml:space="preserve"> (mars) : « Paul Gayot acrobate » [à propos d’Alfred Jarry et de Juno </w:t>
      </w:r>
      <w:proofErr w:type="spellStart"/>
      <w:r w:rsidRPr="005E42C9">
        <w:rPr>
          <w:sz w:val="20"/>
        </w:rPr>
        <w:t>Salmo</w:t>
      </w:r>
      <w:proofErr w:type="spellEnd"/>
      <w:r w:rsidRPr="005E42C9">
        <w:rPr>
          <w:sz w:val="20"/>
        </w:rPr>
        <w:t>]</w:t>
      </w:r>
      <w:r w:rsidRPr="005E42C9">
        <w:rPr>
          <w:sz w:val="20"/>
          <w:szCs w:val="20"/>
        </w:rPr>
        <w:t xml:space="preserve">, </w:t>
      </w:r>
      <w:r w:rsidRPr="005E42C9">
        <w:rPr>
          <w:i/>
          <w:sz w:val="20"/>
        </w:rPr>
        <w:t>Le Publicateur du Collège de Pataphysique</w:t>
      </w:r>
      <w:r w:rsidRPr="005E42C9">
        <w:rPr>
          <w:sz w:val="20"/>
        </w:rPr>
        <w:t>, n° 15, p. 35-39.</w:t>
      </w:r>
    </w:p>
    <w:p w:rsidR="005E42C9" w:rsidRPr="005E42C9" w:rsidRDefault="005E42C9" w:rsidP="005E42C9">
      <w:pPr>
        <w:jc w:val="both"/>
        <w:rPr>
          <w:sz w:val="20"/>
        </w:rPr>
      </w:pPr>
      <w:r w:rsidRPr="005E42C9">
        <w:rPr>
          <w:sz w:val="20"/>
        </w:rPr>
        <w:t>78) (septembre) : « Des arts populaires à la publicité &amp; aux arts autres »,</w:t>
      </w:r>
      <w:r w:rsidRPr="005E42C9">
        <w:rPr>
          <w:sz w:val="20"/>
          <w:szCs w:val="20"/>
        </w:rPr>
        <w:t xml:space="preserve"> </w:t>
      </w:r>
      <w:r w:rsidRPr="005E42C9">
        <w:rPr>
          <w:i/>
          <w:sz w:val="20"/>
        </w:rPr>
        <w:t>Le Publicateur du Collège de Pataphysique</w:t>
      </w:r>
      <w:r w:rsidRPr="005E42C9">
        <w:rPr>
          <w:sz w:val="20"/>
        </w:rPr>
        <w:t>, n° 17, p. 39-42 + « </w:t>
      </w:r>
      <w:proofErr w:type="spellStart"/>
      <w:r w:rsidRPr="005E42C9">
        <w:rPr>
          <w:sz w:val="20"/>
        </w:rPr>
        <w:t>Brissettologie</w:t>
      </w:r>
      <w:proofErr w:type="spellEnd"/>
      <w:r w:rsidRPr="005E42C9">
        <w:rPr>
          <w:sz w:val="20"/>
        </w:rPr>
        <w:t> », p. 89-90.</w:t>
      </w:r>
    </w:p>
    <w:p w:rsidR="005E42C9" w:rsidRPr="005E42C9" w:rsidRDefault="005E42C9" w:rsidP="005E42C9">
      <w:pPr>
        <w:jc w:val="both"/>
        <w:rPr>
          <w:sz w:val="20"/>
        </w:rPr>
      </w:pPr>
      <w:r w:rsidRPr="005E42C9">
        <w:rPr>
          <w:sz w:val="20"/>
        </w:rPr>
        <w:t>79)</w:t>
      </w:r>
      <w:r w:rsidRPr="005E42C9">
        <w:rPr>
          <w:bCs/>
          <w:sz w:val="20"/>
        </w:rPr>
        <w:t xml:space="preserve"> </w:t>
      </w:r>
      <w:r w:rsidRPr="005E42C9">
        <w:rPr>
          <w:b/>
          <w:sz w:val="20"/>
          <w:bdr w:val="single" w:sz="4" w:space="0" w:color="auto"/>
        </w:rPr>
        <w:t>2019</w:t>
      </w:r>
      <w:r w:rsidRPr="005E42C9">
        <w:rPr>
          <w:sz w:val="20"/>
        </w:rPr>
        <w:t xml:space="preserve"> (janvier-juin) : « Pourquoi Marcel Duchamp joue-t-il aux échecs ? », </w:t>
      </w:r>
      <w:proofErr w:type="spellStart"/>
      <w:r w:rsidRPr="005E42C9">
        <w:rPr>
          <w:i/>
          <w:sz w:val="20"/>
        </w:rPr>
        <w:t>Ligeia</w:t>
      </w:r>
      <w:proofErr w:type="spellEnd"/>
      <w:r w:rsidRPr="005E42C9">
        <w:rPr>
          <w:sz w:val="20"/>
        </w:rPr>
        <w:t xml:space="preserve"> n° 169-172, </w:t>
      </w:r>
      <w:r w:rsidRPr="005E42C9">
        <w:rPr>
          <w:i/>
          <w:sz w:val="20"/>
        </w:rPr>
        <w:t>Dossiers sur l’art. Jeu d’échecs et art</w:t>
      </w:r>
      <w:r w:rsidRPr="005E42C9">
        <w:rPr>
          <w:sz w:val="20"/>
        </w:rPr>
        <w:t>. p. 127-136.</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b w:val="0"/>
          <w:i/>
          <w:iCs/>
          <w:color w:val="0070C0"/>
          <w:sz w:val="24"/>
          <w:szCs w:val="24"/>
        </w:rPr>
      </w:pPr>
      <w:bookmarkStart w:id="16" w:name="_Toc368214689"/>
      <w:bookmarkStart w:id="17" w:name="_Toc478116"/>
      <w:r w:rsidRPr="005E42C9">
        <w:rPr>
          <w:rFonts w:ascii="Times New Roman" w:hAnsi="Times New Roman" w:cs="Times New Roman"/>
          <w:color w:val="0070C0"/>
          <w:sz w:val="24"/>
          <w:szCs w:val="24"/>
        </w:rPr>
        <w:t>Participation à des ouvrages scientifiques collectifs français ou internationau</w:t>
      </w:r>
      <w:r w:rsidRPr="005E42C9">
        <w:rPr>
          <w:rFonts w:ascii="Times New Roman" w:hAnsi="Times New Roman" w:cs="Times New Roman"/>
          <w:b w:val="0"/>
          <w:color w:val="0070C0"/>
          <w:sz w:val="24"/>
          <w:szCs w:val="24"/>
        </w:rPr>
        <w:t>x</w:t>
      </w:r>
      <w:bookmarkEnd w:id="16"/>
      <w:bookmarkEnd w:id="17"/>
    </w:p>
    <w:p w:rsidR="005E42C9" w:rsidRPr="005E42C9" w:rsidRDefault="005E42C9" w:rsidP="005E42C9">
      <w:pPr>
        <w:jc w:val="both"/>
        <w:rPr>
          <w:sz w:val="20"/>
          <w:szCs w:val="20"/>
        </w:rPr>
      </w:pPr>
      <w:r w:rsidRPr="005E42C9">
        <w:rPr>
          <w:bCs/>
          <w:sz w:val="20"/>
          <w:szCs w:val="20"/>
        </w:rPr>
        <w:t xml:space="preserve">1) </w:t>
      </w:r>
      <w:r w:rsidRPr="005E42C9">
        <w:rPr>
          <w:b/>
          <w:bCs/>
          <w:sz w:val="20"/>
          <w:szCs w:val="20"/>
          <w:bdr w:val="single" w:sz="4" w:space="0" w:color="auto"/>
        </w:rPr>
        <w:t>2000</w:t>
      </w:r>
      <w:r w:rsidRPr="005E42C9">
        <w:rPr>
          <w:sz w:val="20"/>
          <w:szCs w:val="20"/>
          <w:bdr w:val="single" w:sz="4" w:space="0" w:color="auto"/>
        </w:rPr>
        <w:t> </w:t>
      </w:r>
      <w:r w:rsidRPr="005E42C9">
        <w:rPr>
          <w:sz w:val="20"/>
          <w:szCs w:val="20"/>
        </w:rPr>
        <w:t xml:space="preserve">: Notice n° 5306 sur Michel Bréal. B. Colombat </w:t>
      </w:r>
      <w:r w:rsidRPr="005E42C9">
        <w:rPr>
          <w:sz w:val="20"/>
          <w:szCs w:val="20"/>
          <w:lang w:val="en-GB"/>
        </w:rPr>
        <w:t>(dir.)</w:t>
      </w:r>
      <w:r w:rsidRPr="005E42C9">
        <w:rPr>
          <w:sz w:val="20"/>
          <w:szCs w:val="20"/>
        </w:rPr>
        <w:t xml:space="preserve">, </w:t>
      </w:r>
      <w:r w:rsidRPr="005E42C9">
        <w:rPr>
          <w:i/>
          <w:sz w:val="20"/>
          <w:szCs w:val="20"/>
        </w:rPr>
        <w:t>Corpus représentatif des grammaires et des traditions linguistiques</w:t>
      </w:r>
      <w:r w:rsidRPr="005E42C9">
        <w:rPr>
          <w:sz w:val="20"/>
          <w:szCs w:val="20"/>
        </w:rPr>
        <w:t xml:space="preserve"> (tome II). </w:t>
      </w:r>
      <w:r w:rsidRPr="005E42C9">
        <w:rPr>
          <w:i/>
          <w:sz w:val="20"/>
          <w:szCs w:val="20"/>
        </w:rPr>
        <w:t>Histoire, Épistémologie, Langage</w:t>
      </w:r>
      <w:r w:rsidRPr="005E42C9">
        <w:rPr>
          <w:sz w:val="20"/>
          <w:szCs w:val="20"/>
        </w:rPr>
        <w:t>, Hors-série n° 3.</w:t>
      </w:r>
    </w:p>
    <w:p w:rsidR="005E42C9" w:rsidRPr="005E42C9" w:rsidRDefault="005E42C9" w:rsidP="005E42C9">
      <w:pPr>
        <w:rPr>
          <w:sz w:val="20"/>
          <w:szCs w:val="20"/>
        </w:rPr>
      </w:pPr>
      <w:r w:rsidRPr="005E42C9">
        <w:rPr>
          <w:bCs/>
          <w:sz w:val="20"/>
          <w:szCs w:val="20"/>
        </w:rPr>
        <w:t xml:space="preserve">2) </w:t>
      </w:r>
      <w:r w:rsidRPr="005E42C9">
        <w:rPr>
          <w:b/>
          <w:bCs/>
          <w:sz w:val="20"/>
          <w:szCs w:val="20"/>
          <w:bdr w:val="single" w:sz="4" w:space="0" w:color="auto"/>
        </w:rPr>
        <w:t>2001</w:t>
      </w:r>
      <w:r w:rsidRPr="005E42C9">
        <w:rPr>
          <w:sz w:val="20"/>
          <w:szCs w:val="20"/>
          <w:bdr w:val="single" w:sz="4" w:space="0" w:color="auto"/>
        </w:rPr>
        <w:t> </w:t>
      </w:r>
      <w:r w:rsidRPr="005E42C9">
        <w:rPr>
          <w:sz w:val="20"/>
          <w:szCs w:val="20"/>
        </w:rPr>
        <w:t xml:space="preserve">(avril) : </w:t>
      </w:r>
      <w:r w:rsidRPr="005E42C9">
        <w:rPr>
          <w:i/>
          <w:iCs/>
          <w:sz w:val="20"/>
          <w:szCs w:val="20"/>
        </w:rPr>
        <w:t>Jean-Pierre Brisset sans peine</w:t>
      </w:r>
      <w:r w:rsidRPr="005E42C9">
        <w:rPr>
          <w:sz w:val="20"/>
          <w:szCs w:val="20"/>
        </w:rPr>
        <w:t xml:space="preserve">, textes choisis et coordonnés par Gilles Rosière, dessins de Quentin </w:t>
      </w:r>
      <w:proofErr w:type="spellStart"/>
      <w:r w:rsidRPr="005E42C9">
        <w:rPr>
          <w:sz w:val="20"/>
          <w:szCs w:val="20"/>
        </w:rPr>
        <w:t>Faucompré</w:t>
      </w:r>
      <w:proofErr w:type="spellEnd"/>
      <w:r w:rsidRPr="005E42C9">
        <w:rPr>
          <w:sz w:val="20"/>
          <w:szCs w:val="20"/>
        </w:rPr>
        <w:t>, Angers, éd. Deleatur, La Compagnie des Indes oniriques, notice biographique, p. 43-45.</w:t>
      </w:r>
    </w:p>
    <w:p w:rsidR="005E42C9" w:rsidRPr="005E42C9" w:rsidRDefault="005E42C9" w:rsidP="005E42C9">
      <w:pPr>
        <w:rPr>
          <w:sz w:val="20"/>
          <w:szCs w:val="20"/>
        </w:rPr>
      </w:pPr>
      <w:r w:rsidRPr="005E42C9">
        <w:rPr>
          <w:bCs/>
          <w:sz w:val="20"/>
          <w:szCs w:val="20"/>
        </w:rPr>
        <w:t xml:space="preserve">3) </w:t>
      </w:r>
      <w:r w:rsidRPr="005E42C9">
        <w:rPr>
          <w:b/>
          <w:bCs/>
          <w:sz w:val="20"/>
          <w:szCs w:val="20"/>
          <w:bdr w:val="single" w:sz="4" w:space="0" w:color="auto"/>
        </w:rPr>
        <w:t>2002</w:t>
      </w:r>
      <w:r w:rsidRPr="005E42C9">
        <w:rPr>
          <w:sz w:val="20"/>
          <w:szCs w:val="20"/>
        </w:rPr>
        <w:t xml:space="preserve"> (mars) : « Des enjeux des jeux de mots : un rendez-vous à ne pas manquer ». Harald </w:t>
      </w:r>
      <w:proofErr w:type="spellStart"/>
      <w:r w:rsidRPr="005E42C9">
        <w:rPr>
          <w:sz w:val="20"/>
          <w:szCs w:val="20"/>
        </w:rPr>
        <w:t>Szeemann</w:t>
      </w:r>
      <w:proofErr w:type="spellEnd"/>
      <w:r w:rsidRPr="005E42C9">
        <w:rPr>
          <w:sz w:val="20"/>
          <w:szCs w:val="20"/>
        </w:rPr>
        <w:t xml:space="preserve"> </w:t>
      </w:r>
      <w:r w:rsidRPr="005E42C9">
        <w:rPr>
          <w:sz w:val="20"/>
          <w:szCs w:val="20"/>
          <w:lang w:val="en-GB"/>
        </w:rPr>
        <w:t>(dir.)</w:t>
      </w:r>
      <w:r w:rsidRPr="005E42C9">
        <w:rPr>
          <w:sz w:val="20"/>
          <w:szCs w:val="20"/>
        </w:rPr>
        <w:t xml:space="preserve">, Catalogue de l’exposition </w:t>
      </w:r>
      <w:r w:rsidRPr="005E42C9">
        <w:rPr>
          <w:i/>
          <w:iCs/>
          <w:sz w:val="20"/>
          <w:szCs w:val="20"/>
        </w:rPr>
        <w:t>Marcel Duchamp</w:t>
      </w:r>
      <w:r w:rsidRPr="005E42C9">
        <w:rPr>
          <w:sz w:val="20"/>
          <w:szCs w:val="20"/>
        </w:rPr>
        <w:t xml:space="preserve">, Bâle, Musée Jean Tinguely, </w:t>
      </w:r>
      <w:proofErr w:type="spellStart"/>
      <w:r w:rsidRPr="005E42C9">
        <w:rPr>
          <w:sz w:val="20"/>
          <w:szCs w:val="20"/>
        </w:rPr>
        <w:t>Hatje</w:t>
      </w:r>
      <w:proofErr w:type="spellEnd"/>
      <w:r w:rsidRPr="005E42C9">
        <w:rPr>
          <w:sz w:val="20"/>
          <w:szCs w:val="20"/>
        </w:rPr>
        <w:t xml:space="preserve"> </w:t>
      </w:r>
      <w:proofErr w:type="spellStart"/>
      <w:r w:rsidRPr="005E42C9">
        <w:rPr>
          <w:sz w:val="20"/>
          <w:szCs w:val="20"/>
        </w:rPr>
        <w:t>Cantz</w:t>
      </w:r>
      <w:proofErr w:type="spellEnd"/>
      <w:r w:rsidRPr="005E42C9">
        <w:rPr>
          <w:sz w:val="20"/>
          <w:szCs w:val="20"/>
        </w:rPr>
        <w:t xml:space="preserve"> (édition en trois langues). « </w:t>
      </w:r>
      <w:r w:rsidRPr="005E42C9">
        <w:rPr>
          <w:sz w:val="20"/>
          <w:szCs w:val="20"/>
          <w:lang w:val="de-DE"/>
        </w:rPr>
        <w:t xml:space="preserve">Wortspiele als Stilmittel. Eine besondere Erfahrung »/ </w:t>
      </w:r>
      <w:r w:rsidRPr="005E42C9">
        <w:rPr>
          <w:sz w:val="20"/>
          <w:szCs w:val="20"/>
          <w:lang w:val="en-GB"/>
        </w:rPr>
        <w:t xml:space="preserve">“What’s at Play in the Wordplay: A Rendezvous Not to Be Missed”, </w:t>
      </w:r>
      <w:r w:rsidRPr="005E42C9">
        <w:rPr>
          <w:sz w:val="20"/>
          <w:szCs w:val="20"/>
        </w:rPr>
        <w:t>p</w:t>
      </w:r>
      <w:r w:rsidRPr="005E42C9">
        <w:rPr>
          <w:sz w:val="20"/>
          <w:szCs w:val="20"/>
          <w:lang w:val="en-GB"/>
        </w:rPr>
        <w:t>. 45-49.</w:t>
      </w:r>
    </w:p>
    <w:p w:rsidR="005E42C9" w:rsidRPr="005E42C9" w:rsidRDefault="005E42C9" w:rsidP="005E42C9">
      <w:pPr>
        <w:pStyle w:val="Corpsdetexte"/>
        <w:rPr>
          <w:sz w:val="20"/>
        </w:rPr>
      </w:pPr>
      <w:r w:rsidRPr="005E42C9">
        <w:rPr>
          <w:bCs/>
          <w:sz w:val="20"/>
        </w:rPr>
        <w:t>4)</w:t>
      </w:r>
      <w:r w:rsidRPr="005E42C9">
        <w:rPr>
          <w:b/>
          <w:sz w:val="20"/>
        </w:rPr>
        <w:t xml:space="preserve"> </w:t>
      </w:r>
      <w:r w:rsidRPr="005E42C9">
        <w:rPr>
          <w:sz w:val="20"/>
        </w:rPr>
        <w:t xml:space="preserve">–– (novembre) : « “Même” dans “La Mariée mise à nu par ses célibataires, même” », </w:t>
      </w:r>
      <w:r w:rsidRPr="005E42C9">
        <w:rPr>
          <w:i/>
          <w:iCs/>
          <w:sz w:val="20"/>
        </w:rPr>
        <w:t>Le Signe et la Lettre. Hommage à Michel Arrivé</w:t>
      </w:r>
      <w:r w:rsidRPr="005E42C9">
        <w:rPr>
          <w:sz w:val="20"/>
        </w:rPr>
        <w:t xml:space="preserve">, Paris, éditions </w:t>
      </w:r>
      <w:proofErr w:type="spellStart"/>
      <w:r w:rsidRPr="005E42C9">
        <w:rPr>
          <w:sz w:val="20"/>
        </w:rPr>
        <w:t>L’Harmattan</w:t>
      </w:r>
      <w:proofErr w:type="spellEnd"/>
      <w:r w:rsidRPr="005E42C9">
        <w:rPr>
          <w:sz w:val="20"/>
        </w:rPr>
        <w:t>, Collection Sémantiques, p. 121-132.</w:t>
      </w:r>
    </w:p>
    <w:p w:rsidR="005E42C9" w:rsidRPr="005E42C9" w:rsidRDefault="005E42C9" w:rsidP="005E42C9">
      <w:pPr>
        <w:pStyle w:val="Corpsdetexte"/>
        <w:rPr>
          <w:sz w:val="20"/>
        </w:rPr>
      </w:pPr>
      <w:r w:rsidRPr="005E42C9">
        <w:rPr>
          <w:bCs/>
          <w:sz w:val="20"/>
        </w:rPr>
        <w:t xml:space="preserve">5) </w:t>
      </w:r>
      <w:r w:rsidRPr="005E42C9">
        <w:rPr>
          <w:sz w:val="20"/>
        </w:rPr>
        <w:t xml:space="preserve">–– (décembre) : « Glozel ». Pascal </w:t>
      </w:r>
      <w:proofErr w:type="spellStart"/>
      <w:r w:rsidRPr="005E42C9">
        <w:rPr>
          <w:sz w:val="20"/>
        </w:rPr>
        <w:t>Sigoda</w:t>
      </w:r>
      <w:proofErr w:type="spellEnd"/>
      <w:r w:rsidRPr="005E42C9">
        <w:rPr>
          <w:sz w:val="20"/>
        </w:rPr>
        <w:t xml:space="preserve"> </w:t>
      </w:r>
      <w:r w:rsidRPr="005E42C9">
        <w:rPr>
          <w:sz w:val="20"/>
          <w:lang w:val="en-GB"/>
        </w:rPr>
        <w:t>(dir.)</w:t>
      </w:r>
      <w:r w:rsidRPr="005E42C9">
        <w:rPr>
          <w:sz w:val="20"/>
        </w:rPr>
        <w:t xml:space="preserve">, </w:t>
      </w:r>
      <w:r w:rsidRPr="005E42C9">
        <w:rPr>
          <w:i/>
          <w:iCs/>
          <w:sz w:val="20"/>
        </w:rPr>
        <w:t>L’Auvergne insolite. Petit guide pataphysique</w:t>
      </w:r>
      <w:r w:rsidRPr="005E42C9">
        <w:rPr>
          <w:sz w:val="20"/>
        </w:rPr>
        <w:t xml:space="preserve">, Clermont-Ferrand, Au signe de la Licorne, p. 84-95. </w:t>
      </w:r>
    </w:p>
    <w:p w:rsidR="005E42C9" w:rsidRPr="005E42C9" w:rsidRDefault="005E42C9" w:rsidP="005E42C9">
      <w:pPr>
        <w:pStyle w:val="Corpsdetexte"/>
        <w:rPr>
          <w:sz w:val="20"/>
        </w:rPr>
      </w:pPr>
      <w:r w:rsidRPr="005E42C9">
        <w:rPr>
          <w:bCs/>
          <w:sz w:val="20"/>
        </w:rPr>
        <w:t xml:space="preserve">6) </w:t>
      </w:r>
      <w:r w:rsidRPr="005E42C9">
        <w:rPr>
          <w:b/>
          <w:bCs/>
          <w:sz w:val="20"/>
          <w:bdr w:val="single" w:sz="4" w:space="0" w:color="auto"/>
        </w:rPr>
        <w:t>2005</w:t>
      </w:r>
      <w:r w:rsidRPr="005E42C9">
        <w:rPr>
          <w:sz w:val="20"/>
          <w:bdr w:val="single" w:sz="4" w:space="0" w:color="auto"/>
        </w:rPr>
        <w:t> </w:t>
      </w:r>
      <w:r w:rsidRPr="005E42C9">
        <w:rPr>
          <w:sz w:val="20"/>
        </w:rPr>
        <w:t xml:space="preserve">: « Marcel Duchamp. Écrits », p. 362-365 ; « Marcel Duchamp. Rotatives », p. 384-385 ; « Alfred Jarry », p. 544-545 ; « Jeu », p. 548-549 ; « Friedrich Nietzsche », p. 760-761 ; « Max Stirner », p. 914-915. Laurent Le Bon </w:t>
      </w:r>
      <w:r w:rsidRPr="005E42C9">
        <w:rPr>
          <w:sz w:val="20"/>
          <w:lang w:val="en-GB"/>
        </w:rPr>
        <w:t>(dir.)</w:t>
      </w:r>
      <w:r w:rsidRPr="005E42C9">
        <w:rPr>
          <w:sz w:val="20"/>
        </w:rPr>
        <w:t xml:space="preserve">, </w:t>
      </w:r>
      <w:r w:rsidRPr="005E42C9">
        <w:rPr>
          <w:i/>
          <w:iCs/>
          <w:sz w:val="20"/>
        </w:rPr>
        <w:t>DADA</w:t>
      </w:r>
      <w:r w:rsidRPr="005E42C9">
        <w:rPr>
          <w:sz w:val="20"/>
        </w:rPr>
        <w:t xml:space="preserve">, </w:t>
      </w:r>
      <w:r w:rsidRPr="005E42C9">
        <w:rPr>
          <w:i/>
          <w:iCs/>
          <w:sz w:val="20"/>
        </w:rPr>
        <w:t>Catalogue publié à l’occasion de l’exposition DADA</w:t>
      </w:r>
      <w:r w:rsidRPr="005E42C9">
        <w:rPr>
          <w:sz w:val="20"/>
        </w:rPr>
        <w:t xml:space="preserve">, Paris, </w:t>
      </w:r>
      <w:r w:rsidRPr="005E42C9">
        <w:rPr>
          <w:b/>
          <w:sz w:val="20"/>
        </w:rPr>
        <w:t>Musée National d’Art Moderne</w:t>
      </w:r>
      <w:r w:rsidRPr="005E42C9">
        <w:rPr>
          <w:sz w:val="20"/>
        </w:rPr>
        <w:t xml:space="preserve">, Centre Georges Pompidou ; exposition organisée avec la National </w:t>
      </w:r>
      <w:proofErr w:type="spellStart"/>
      <w:r w:rsidRPr="005E42C9">
        <w:rPr>
          <w:sz w:val="20"/>
        </w:rPr>
        <w:t>Gallery</w:t>
      </w:r>
      <w:proofErr w:type="spellEnd"/>
      <w:r w:rsidRPr="005E42C9">
        <w:rPr>
          <w:sz w:val="20"/>
        </w:rPr>
        <w:t xml:space="preserve"> de Washington et la participation du Museum of Modern Art de New York.</w:t>
      </w:r>
    </w:p>
    <w:p w:rsidR="005E42C9" w:rsidRPr="005E42C9" w:rsidRDefault="005E42C9" w:rsidP="005E42C9">
      <w:pPr>
        <w:pStyle w:val="Corpsdetexte"/>
        <w:rPr>
          <w:sz w:val="20"/>
        </w:rPr>
      </w:pPr>
      <w:r w:rsidRPr="005E42C9">
        <w:rPr>
          <w:sz w:val="20"/>
        </w:rPr>
        <w:t xml:space="preserve">7) </w:t>
      </w:r>
      <w:r w:rsidRPr="005E42C9">
        <w:rPr>
          <w:b/>
          <w:sz w:val="20"/>
          <w:bdr w:val="single" w:sz="4" w:space="0" w:color="auto"/>
        </w:rPr>
        <w:t>2007 </w:t>
      </w:r>
      <w:r w:rsidRPr="005E42C9">
        <w:rPr>
          <w:sz w:val="20"/>
        </w:rPr>
        <w:t>: « </w:t>
      </w:r>
      <w:proofErr w:type="spellStart"/>
      <w:r w:rsidRPr="005E42C9">
        <w:rPr>
          <w:sz w:val="20"/>
        </w:rPr>
        <w:t>Jocondoclastie</w:t>
      </w:r>
      <w:proofErr w:type="spellEnd"/>
      <w:r w:rsidRPr="005E42C9">
        <w:rPr>
          <w:sz w:val="20"/>
        </w:rPr>
        <w:t xml:space="preserve"> expliquée », dans </w:t>
      </w:r>
      <w:proofErr w:type="spellStart"/>
      <w:r w:rsidRPr="005E42C9">
        <w:rPr>
          <w:i/>
          <w:sz w:val="20"/>
        </w:rPr>
        <w:t>Jocondoclastie</w:t>
      </w:r>
      <w:proofErr w:type="spellEnd"/>
      <w:r w:rsidRPr="005E42C9">
        <w:rPr>
          <w:i/>
          <w:sz w:val="20"/>
        </w:rPr>
        <w:t xml:space="preserve">. La Joconde. Histoire d’une obsession. La Joconde éclatée. Jean </w:t>
      </w:r>
      <w:proofErr w:type="spellStart"/>
      <w:r w:rsidRPr="005E42C9">
        <w:rPr>
          <w:i/>
          <w:sz w:val="20"/>
        </w:rPr>
        <w:t>Margat</w:t>
      </w:r>
      <w:proofErr w:type="spellEnd"/>
      <w:r w:rsidRPr="005E42C9">
        <w:rPr>
          <w:i/>
          <w:sz w:val="20"/>
        </w:rPr>
        <w:t xml:space="preserve"> : Traité de </w:t>
      </w:r>
      <w:proofErr w:type="spellStart"/>
      <w:r w:rsidRPr="005E42C9">
        <w:rPr>
          <w:i/>
          <w:sz w:val="20"/>
        </w:rPr>
        <w:t>Jocondologie</w:t>
      </w:r>
      <w:proofErr w:type="spellEnd"/>
      <w:r w:rsidRPr="005E42C9">
        <w:rPr>
          <w:sz w:val="20"/>
        </w:rPr>
        <w:t xml:space="preserve">, Bruxelles, La maison d’à côté, p. 68-85 ; + film de Boris Vian, Henri </w:t>
      </w:r>
      <w:proofErr w:type="spellStart"/>
      <w:r w:rsidRPr="005E42C9">
        <w:rPr>
          <w:sz w:val="20"/>
        </w:rPr>
        <w:t>Gruel</w:t>
      </w:r>
      <w:proofErr w:type="spellEnd"/>
      <w:r w:rsidRPr="005E42C9">
        <w:rPr>
          <w:sz w:val="20"/>
        </w:rPr>
        <w:t xml:space="preserve"> et Jean </w:t>
      </w:r>
      <w:proofErr w:type="spellStart"/>
      <w:r w:rsidRPr="005E42C9">
        <w:rPr>
          <w:sz w:val="20"/>
        </w:rPr>
        <w:t>Suyeux</w:t>
      </w:r>
      <w:proofErr w:type="spellEnd"/>
      <w:r w:rsidRPr="005E42C9">
        <w:rPr>
          <w:sz w:val="20"/>
        </w:rPr>
        <w:t>.</w:t>
      </w:r>
    </w:p>
    <w:p w:rsidR="005E42C9" w:rsidRPr="005E42C9" w:rsidRDefault="005E42C9" w:rsidP="005E42C9">
      <w:pPr>
        <w:pStyle w:val="Corpsdetexte"/>
        <w:rPr>
          <w:sz w:val="20"/>
        </w:rPr>
      </w:pPr>
      <w:r w:rsidRPr="005E42C9">
        <w:rPr>
          <w:bCs/>
          <w:sz w:val="20"/>
        </w:rPr>
        <w:t xml:space="preserve">8) </w:t>
      </w:r>
      <w:r w:rsidRPr="005E42C9">
        <w:rPr>
          <w:b/>
          <w:bCs/>
          <w:sz w:val="20"/>
          <w:bdr w:val="single" w:sz="4" w:space="0" w:color="auto"/>
        </w:rPr>
        <w:t>2008 </w:t>
      </w:r>
      <w:r w:rsidRPr="005E42C9">
        <w:rPr>
          <w:bCs/>
          <w:sz w:val="20"/>
        </w:rPr>
        <w:t>:</w:t>
      </w:r>
      <w:r w:rsidRPr="005E42C9">
        <w:rPr>
          <w:b/>
          <w:bCs/>
          <w:sz w:val="20"/>
        </w:rPr>
        <w:t xml:space="preserve"> </w:t>
      </w:r>
      <w:r w:rsidRPr="005E42C9">
        <w:rPr>
          <w:sz w:val="20"/>
        </w:rPr>
        <w:t xml:space="preserve">Notices sur Duchamp, Jean </w:t>
      </w:r>
      <w:proofErr w:type="spellStart"/>
      <w:r w:rsidRPr="005E42C9">
        <w:rPr>
          <w:sz w:val="20"/>
        </w:rPr>
        <w:t>Crotti</w:t>
      </w:r>
      <w:proofErr w:type="spellEnd"/>
      <w:r w:rsidRPr="005E42C9">
        <w:rPr>
          <w:sz w:val="20"/>
        </w:rPr>
        <w:t>, Bernard Schultze. Paris,</w:t>
      </w:r>
      <w:r w:rsidRPr="005E42C9">
        <w:rPr>
          <w:b/>
          <w:sz w:val="20"/>
        </w:rPr>
        <w:t xml:space="preserve"> Musée National d’Art Moderne</w:t>
      </w:r>
      <w:r w:rsidRPr="005E42C9">
        <w:rPr>
          <w:sz w:val="20"/>
        </w:rPr>
        <w:t>, Centre Georges Pompidou, Cabinet d’art graphique.</w:t>
      </w:r>
    </w:p>
    <w:p w:rsidR="005E42C9" w:rsidRPr="005E42C9" w:rsidRDefault="005E42C9" w:rsidP="005E42C9">
      <w:pPr>
        <w:pStyle w:val="Corpsdetexte"/>
        <w:rPr>
          <w:sz w:val="20"/>
        </w:rPr>
      </w:pPr>
      <w:r w:rsidRPr="005E42C9">
        <w:rPr>
          <w:bCs/>
          <w:sz w:val="20"/>
        </w:rPr>
        <w:lastRenderedPageBreak/>
        <w:t xml:space="preserve">9) </w:t>
      </w:r>
      <w:r w:rsidRPr="005E42C9">
        <w:rPr>
          <w:sz w:val="20"/>
        </w:rPr>
        <w:t xml:space="preserve">–– : Notices sur « Jean-Pierre Brisset » et « Marcel Duchamp » dans </w:t>
      </w:r>
      <w:proofErr w:type="spellStart"/>
      <w:r w:rsidRPr="005E42C9">
        <w:rPr>
          <w:i/>
          <w:iCs/>
          <w:sz w:val="20"/>
        </w:rPr>
        <w:t>Patacesseurs</w:t>
      </w:r>
      <w:proofErr w:type="spellEnd"/>
      <w:r w:rsidRPr="005E42C9">
        <w:rPr>
          <w:i/>
          <w:iCs/>
          <w:sz w:val="20"/>
        </w:rPr>
        <w:t xml:space="preserve"> et Pataphysiciens</w:t>
      </w:r>
      <w:r w:rsidRPr="005E42C9">
        <w:rPr>
          <w:sz w:val="20"/>
        </w:rPr>
        <w:t xml:space="preserve">, Paris, Fayard, coll. Mille et </w:t>
      </w:r>
      <w:proofErr w:type="gramStart"/>
      <w:r w:rsidRPr="005E42C9">
        <w:rPr>
          <w:sz w:val="20"/>
        </w:rPr>
        <w:t>une nuits</w:t>
      </w:r>
      <w:proofErr w:type="gramEnd"/>
      <w:r w:rsidRPr="005E42C9">
        <w:rPr>
          <w:sz w:val="20"/>
        </w:rPr>
        <w:t>, p. 26-35.</w:t>
      </w:r>
    </w:p>
    <w:p w:rsidR="005E42C9" w:rsidRPr="005E42C9" w:rsidRDefault="005E42C9" w:rsidP="005E42C9">
      <w:pPr>
        <w:pStyle w:val="Corpsdetexte"/>
        <w:rPr>
          <w:sz w:val="20"/>
        </w:rPr>
      </w:pPr>
      <w:r w:rsidRPr="005E42C9">
        <w:rPr>
          <w:bCs/>
          <w:sz w:val="20"/>
        </w:rPr>
        <w:t xml:space="preserve">10) </w:t>
      </w:r>
      <w:r w:rsidRPr="005E42C9">
        <w:rPr>
          <w:b/>
          <w:sz w:val="20"/>
          <w:bdr w:val="single" w:sz="4" w:space="0" w:color="auto"/>
        </w:rPr>
        <w:t>2012 </w:t>
      </w:r>
      <w:r w:rsidRPr="005E42C9">
        <w:rPr>
          <w:sz w:val="20"/>
        </w:rPr>
        <w:t>: « Michel Bréal par son fils Auguste ». Heinz-</w:t>
      </w:r>
      <w:proofErr w:type="spellStart"/>
      <w:r w:rsidRPr="005E42C9">
        <w:rPr>
          <w:sz w:val="20"/>
        </w:rPr>
        <w:t>Lüger</w:t>
      </w:r>
      <w:proofErr w:type="spellEnd"/>
      <w:r w:rsidRPr="005E42C9">
        <w:rPr>
          <w:sz w:val="20"/>
        </w:rPr>
        <w:t xml:space="preserve">, Hans W. Giessen et Bernard Weigel </w:t>
      </w:r>
      <w:proofErr w:type="spellStart"/>
      <w:r w:rsidRPr="005E42C9">
        <w:rPr>
          <w:sz w:val="20"/>
        </w:rPr>
        <w:t>éds</w:t>
      </w:r>
      <w:proofErr w:type="spellEnd"/>
      <w:r w:rsidRPr="005E42C9">
        <w:rPr>
          <w:sz w:val="20"/>
        </w:rPr>
        <w:t xml:space="preserve">., </w:t>
      </w:r>
      <w:r w:rsidRPr="005E42C9">
        <w:rPr>
          <w:i/>
          <w:sz w:val="20"/>
        </w:rPr>
        <w:t>Entre la France et l’Allemagne, Michel Bréal, un intellectuel engagé</w:t>
      </w:r>
      <w:r w:rsidRPr="005E42C9">
        <w:rPr>
          <w:sz w:val="20"/>
        </w:rPr>
        <w:t>, Limoges, Lambert-Lucas, p. 22-26.</w:t>
      </w:r>
    </w:p>
    <w:p w:rsidR="005E42C9" w:rsidRPr="005E42C9" w:rsidRDefault="005E42C9" w:rsidP="005E42C9">
      <w:pPr>
        <w:pStyle w:val="Corpsdetexte"/>
        <w:rPr>
          <w:sz w:val="20"/>
        </w:rPr>
      </w:pPr>
      <w:r w:rsidRPr="005E42C9">
        <w:rPr>
          <w:bCs/>
          <w:sz w:val="20"/>
        </w:rPr>
        <w:t xml:space="preserve">11) </w:t>
      </w:r>
      <w:r w:rsidRPr="005E42C9">
        <w:rPr>
          <w:sz w:val="20"/>
        </w:rPr>
        <w:t>–– :</w:t>
      </w:r>
      <w:r w:rsidRPr="005E42C9">
        <w:rPr>
          <w:b/>
          <w:sz w:val="20"/>
        </w:rPr>
        <w:t xml:space="preserve"> </w:t>
      </w:r>
      <w:r w:rsidRPr="005E42C9">
        <w:rPr>
          <w:sz w:val="20"/>
        </w:rPr>
        <w:t xml:space="preserve">« Quelques considérations sur la langue t », </w:t>
      </w:r>
      <w:r w:rsidRPr="005E42C9">
        <w:rPr>
          <w:i/>
          <w:sz w:val="20"/>
        </w:rPr>
        <w:t xml:space="preserve">Jean </w:t>
      </w:r>
      <w:proofErr w:type="spellStart"/>
      <w:r w:rsidRPr="005E42C9">
        <w:rPr>
          <w:i/>
          <w:sz w:val="20"/>
        </w:rPr>
        <w:t>Perdrizet</w:t>
      </w:r>
      <w:proofErr w:type="spellEnd"/>
      <w:r w:rsidRPr="005E42C9">
        <w:rPr>
          <w:i/>
          <w:sz w:val="20"/>
        </w:rPr>
        <w:t>, deus ex machina</w:t>
      </w:r>
      <w:r w:rsidRPr="005E42C9">
        <w:rPr>
          <w:sz w:val="20"/>
        </w:rPr>
        <w:t xml:space="preserve">, Paris, </w:t>
      </w:r>
      <w:r w:rsidRPr="005E42C9">
        <w:rPr>
          <w:b/>
          <w:sz w:val="20"/>
        </w:rPr>
        <w:t xml:space="preserve">Galerie Christian </w:t>
      </w:r>
      <w:proofErr w:type="spellStart"/>
      <w:r w:rsidRPr="005E42C9">
        <w:rPr>
          <w:b/>
          <w:sz w:val="20"/>
        </w:rPr>
        <w:t>Berst</w:t>
      </w:r>
      <w:proofErr w:type="spellEnd"/>
      <w:r w:rsidRPr="005E42C9">
        <w:rPr>
          <w:b/>
          <w:sz w:val="20"/>
        </w:rPr>
        <w:t xml:space="preserve">, </w:t>
      </w:r>
      <w:r w:rsidRPr="005E42C9">
        <w:rPr>
          <w:sz w:val="20"/>
        </w:rPr>
        <w:t>p. 33-40. Réédition augmentée, 2018, p. 25-32.</w:t>
      </w:r>
    </w:p>
    <w:p w:rsidR="005E42C9" w:rsidRPr="005E42C9" w:rsidRDefault="005E42C9" w:rsidP="005E42C9">
      <w:pPr>
        <w:jc w:val="both"/>
        <w:rPr>
          <w:sz w:val="20"/>
          <w:szCs w:val="20"/>
        </w:rPr>
      </w:pPr>
      <w:r w:rsidRPr="005E42C9">
        <w:rPr>
          <w:bCs/>
          <w:sz w:val="20"/>
          <w:szCs w:val="20"/>
        </w:rPr>
        <w:t xml:space="preserve">12) </w:t>
      </w:r>
      <w:r w:rsidRPr="005E42C9">
        <w:rPr>
          <w:b/>
          <w:sz w:val="20"/>
          <w:szCs w:val="20"/>
          <w:bdr w:val="single" w:sz="4" w:space="0" w:color="auto"/>
        </w:rPr>
        <w:t>2014 </w:t>
      </w:r>
      <w:r w:rsidRPr="005E42C9">
        <w:rPr>
          <w:sz w:val="20"/>
          <w:szCs w:val="20"/>
        </w:rPr>
        <w:t xml:space="preserve">: « La Joconde mérite-t-elle ses moustaches, sa barbiche et plus si affinités ? », Cécile Debray </w:t>
      </w:r>
      <w:r w:rsidRPr="005E42C9">
        <w:rPr>
          <w:sz w:val="20"/>
          <w:szCs w:val="20"/>
          <w:lang w:val="en-GB"/>
        </w:rPr>
        <w:t>(dir.)</w:t>
      </w:r>
      <w:r w:rsidRPr="005E42C9">
        <w:rPr>
          <w:sz w:val="20"/>
          <w:szCs w:val="20"/>
        </w:rPr>
        <w:t xml:space="preserve">, Catalogue de l’exposition </w:t>
      </w:r>
      <w:r w:rsidRPr="005E42C9">
        <w:rPr>
          <w:i/>
          <w:sz w:val="20"/>
          <w:szCs w:val="20"/>
        </w:rPr>
        <w:t>Marcel Duchamp. La peinture, même 1910-1923</w:t>
      </w:r>
      <w:r w:rsidRPr="005E42C9">
        <w:rPr>
          <w:sz w:val="20"/>
          <w:szCs w:val="20"/>
        </w:rPr>
        <w:t>. Paris, Musée National d’Art Moderne, Centre Georges Pompidou, p. 66-69.</w:t>
      </w:r>
    </w:p>
    <w:p w:rsidR="005E42C9" w:rsidRPr="005E42C9" w:rsidRDefault="005E42C9" w:rsidP="005E42C9">
      <w:pPr>
        <w:jc w:val="both"/>
        <w:rPr>
          <w:sz w:val="20"/>
          <w:szCs w:val="20"/>
        </w:rPr>
      </w:pPr>
      <w:r w:rsidRPr="005E42C9">
        <w:rPr>
          <w:bCs/>
          <w:sz w:val="20"/>
          <w:szCs w:val="20"/>
        </w:rPr>
        <w:t xml:space="preserve">13) </w:t>
      </w:r>
      <w:r w:rsidRPr="005E42C9">
        <w:rPr>
          <w:sz w:val="20"/>
          <w:szCs w:val="20"/>
        </w:rPr>
        <w:t xml:space="preserve">–– </w:t>
      </w:r>
      <w:r w:rsidRPr="005E42C9">
        <w:rPr>
          <w:b/>
          <w:sz w:val="20"/>
          <w:szCs w:val="20"/>
        </w:rPr>
        <w:t xml:space="preserve">: </w:t>
      </w:r>
      <w:r w:rsidRPr="005E42C9">
        <w:rPr>
          <w:sz w:val="20"/>
          <w:szCs w:val="20"/>
        </w:rPr>
        <w:t>« </w:t>
      </w:r>
      <w:proofErr w:type="spellStart"/>
      <w:r w:rsidRPr="005E42C9">
        <w:rPr>
          <w:sz w:val="20"/>
          <w:szCs w:val="20"/>
        </w:rPr>
        <w:t>Einige</w:t>
      </w:r>
      <w:proofErr w:type="spellEnd"/>
      <w:r w:rsidRPr="005E42C9">
        <w:rPr>
          <w:sz w:val="20"/>
          <w:szCs w:val="20"/>
        </w:rPr>
        <w:t xml:space="preserve"> </w:t>
      </w:r>
      <w:proofErr w:type="spellStart"/>
      <w:r w:rsidRPr="005E42C9">
        <w:rPr>
          <w:sz w:val="20"/>
          <w:szCs w:val="20"/>
        </w:rPr>
        <w:t>Anmerkungen</w:t>
      </w:r>
      <w:proofErr w:type="spellEnd"/>
      <w:r w:rsidRPr="005E42C9">
        <w:rPr>
          <w:sz w:val="20"/>
          <w:szCs w:val="20"/>
        </w:rPr>
        <w:t xml:space="preserve"> </w:t>
      </w:r>
      <w:proofErr w:type="spellStart"/>
      <w:r w:rsidRPr="005E42C9">
        <w:rPr>
          <w:sz w:val="20"/>
          <w:szCs w:val="20"/>
        </w:rPr>
        <w:t>für</w:t>
      </w:r>
      <w:proofErr w:type="spellEnd"/>
      <w:r w:rsidRPr="005E42C9">
        <w:rPr>
          <w:sz w:val="20"/>
          <w:szCs w:val="20"/>
        </w:rPr>
        <w:t xml:space="preserve"> deutsche </w:t>
      </w:r>
      <w:proofErr w:type="spellStart"/>
      <w:r w:rsidRPr="005E42C9">
        <w:rPr>
          <w:sz w:val="20"/>
          <w:szCs w:val="20"/>
        </w:rPr>
        <w:t>Muttersprachler</w:t>
      </w:r>
      <w:proofErr w:type="spellEnd"/>
      <w:r w:rsidRPr="005E42C9">
        <w:rPr>
          <w:sz w:val="20"/>
          <w:szCs w:val="20"/>
        </w:rPr>
        <w:t xml:space="preserve">, die </w:t>
      </w:r>
      <w:proofErr w:type="spellStart"/>
      <w:r w:rsidRPr="005E42C9">
        <w:rPr>
          <w:sz w:val="20"/>
          <w:szCs w:val="20"/>
        </w:rPr>
        <w:t>Begierig</w:t>
      </w:r>
      <w:proofErr w:type="spellEnd"/>
      <w:r w:rsidRPr="005E42C9">
        <w:rPr>
          <w:sz w:val="20"/>
          <w:szCs w:val="20"/>
        </w:rPr>
        <w:t xml:space="preserve"> </w:t>
      </w:r>
      <w:proofErr w:type="spellStart"/>
      <w:r w:rsidRPr="005E42C9">
        <w:rPr>
          <w:sz w:val="20"/>
          <w:szCs w:val="20"/>
        </w:rPr>
        <w:t>sind</w:t>
      </w:r>
      <w:proofErr w:type="spellEnd"/>
      <w:r w:rsidRPr="005E42C9">
        <w:rPr>
          <w:sz w:val="20"/>
          <w:szCs w:val="20"/>
        </w:rPr>
        <w:t xml:space="preserve">, Brisset </w:t>
      </w:r>
      <w:proofErr w:type="spellStart"/>
      <w:r w:rsidRPr="005E42C9">
        <w:rPr>
          <w:sz w:val="20"/>
          <w:szCs w:val="20"/>
        </w:rPr>
        <w:t>zu</w:t>
      </w:r>
      <w:proofErr w:type="spellEnd"/>
      <w:r w:rsidRPr="005E42C9">
        <w:rPr>
          <w:sz w:val="20"/>
          <w:szCs w:val="20"/>
        </w:rPr>
        <w:t xml:space="preserve"> </w:t>
      </w:r>
      <w:proofErr w:type="spellStart"/>
      <w:r w:rsidRPr="005E42C9">
        <w:rPr>
          <w:sz w:val="20"/>
          <w:szCs w:val="20"/>
        </w:rPr>
        <w:t>lesen</w:t>
      </w:r>
      <w:proofErr w:type="spellEnd"/>
      <w:r w:rsidRPr="005E42C9">
        <w:rPr>
          <w:sz w:val="20"/>
          <w:szCs w:val="20"/>
        </w:rPr>
        <w:t xml:space="preserve"> », dans </w:t>
      </w:r>
      <w:r w:rsidRPr="005E42C9">
        <w:rPr>
          <w:i/>
          <w:sz w:val="20"/>
          <w:szCs w:val="20"/>
        </w:rPr>
        <w:t xml:space="preserve">Jean-Pierre Brisset, Fürst der </w:t>
      </w:r>
      <w:proofErr w:type="spellStart"/>
      <w:r w:rsidRPr="005E42C9">
        <w:rPr>
          <w:i/>
          <w:sz w:val="20"/>
          <w:szCs w:val="20"/>
        </w:rPr>
        <w:t>Denker</w:t>
      </w:r>
      <w:proofErr w:type="spellEnd"/>
      <w:r w:rsidRPr="005E42C9">
        <w:rPr>
          <w:i/>
          <w:sz w:val="20"/>
          <w:szCs w:val="20"/>
        </w:rPr>
        <w:t xml:space="preserve">. </w:t>
      </w:r>
      <w:proofErr w:type="spellStart"/>
      <w:r w:rsidRPr="005E42C9">
        <w:rPr>
          <w:i/>
          <w:sz w:val="20"/>
          <w:szCs w:val="20"/>
        </w:rPr>
        <w:t>Eine</w:t>
      </w:r>
      <w:proofErr w:type="spellEnd"/>
      <w:r w:rsidRPr="005E42C9">
        <w:rPr>
          <w:i/>
          <w:sz w:val="20"/>
          <w:szCs w:val="20"/>
        </w:rPr>
        <w:t xml:space="preserve"> </w:t>
      </w:r>
      <w:proofErr w:type="spellStart"/>
      <w:r w:rsidRPr="005E42C9">
        <w:rPr>
          <w:i/>
          <w:sz w:val="20"/>
          <w:szCs w:val="20"/>
        </w:rPr>
        <w:t>Dokumentation</w:t>
      </w:r>
      <w:proofErr w:type="spellEnd"/>
      <w:r w:rsidRPr="005E42C9">
        <w:rPr>
          <w:sz w:val="20"/>
          <w:szCs w:val="20"/>
        </w:rPr>
        <w:t xml:space="preserve">, Berlin, </w:t>
      </w:r>
      <w:proofErr w:type="spellStart"/>
      <w:r w:rsidRPr="005E42C9">
        <w:rPr>
          <w:sz w:val="20"/>
          <w:szCs w:val="20"/>
        </w:rPr>
        <w:t>zero</w:t>
      </w:r>
      <w:proofErr w:type="spellEnd"/>
      <w:r w:rsidRPr="005E42C9">
        <w:rPr>
          <w:sz w:val="20"/>
          <w:szCs w:val="20"/>
        </w:rPr>
        <w:t xml:space="preserve"> </w:t>
      </w:r>
      <w:proofErr w:type="spellStart"/>
      <w:r w:rsidRPr="005E42C9">
        <w:rPr>
          <w:sz w:val="20"/>
          <w:szCs w:val="20"/>
        </w:rPr>
        <w:t>sharp</w:t>
      </w:r>
      <w:proofErr w:type="spellEnd"/>
      <w:r w:rsidRPr="005E42C9">
        <w:rPr>
          <w:sz w:val="20"/>
          <w:szCs w:val="20"/>
        </w:rPr>
        <w:t>, p. 309-318.</w:t>
      </w:r>
    </w:p>
    <w:p w:rsidR="005E42C9" w:rsidRPr="005E42C9" w:rsidRDefault="005E42C9" w:rsidP="005E42C9">
      <w:pPr>
        <w:jc w:val="both"/>
        <w:rPr>
          <w:sz w:val="20"/>
          <w:szCs w:val="20"/>
        </w:rPr>
      </w:pPr>
      <w:r w:rsidRPr="005E42C9">
        <w:rPr>
          <w:sz w:val="20"/>
          <w:szCs w:val="20"/>
        </w:rPr>
        <w:t>14)</w:t>
      </w:r>
      <w:r w:rsidRPr="005E42C9">
        <w:rPr>
          <w:b/>
          <w:sz w:val="20"/>
          <w:szCs w:val="20"/>
        </w:rPr>
        <w:t xml:space="preserve"> </w:t>
      </w:r>
      <w:r w:rsidRPr="005E42C9">
        <w:rPr>
          <w:b/>
          <w:sz w:val="20"/>
          <w:szCs w:val="20"/>
          <w:bdr w:val="single" w:sz="4" w:space="0" w:color="auto"/>
        </w:rPr>
        <w:t>2015 </w:t>
      </w:r>
      <w:r w:rsidRPr="005E42C9">
        <w:rPr>
          <w:sz w:val="20"/>
          <w:szCs w:val="20"/>
        </w:rPr>
        <w:t xml:space="preserve">: « Sur une source iconographique de Camille Renault », dans </w:t>
      </w:r>
      <w:r w:rsidRPr="005E42C9">
        <w:rPr>
          <w:i/>
          <w:sz w:val="20"/>
          <w:szCs w:val="20"/>
        </w:rPr>
        <w:t xml:space="preserve">Champagne pour Raymond </w:t>
      </w:r>
      <w:proofErr w:type="gramStart"/>
      <w:r w:rsidRPr="005E42C9">
        <w:rPr>
          <w:i/>
          <w:sz w:val="20"/>
          <w:szCs w:val="20"/>
        </w:rPr>
        <w:t>Fleury !</w:t>
      </w:r>
      <w:r w:rsidRPr="005E42C9">
        <w:rPr>
          <w:sz w:val="20"/>
          <w:szCs w:val="20"/>
        </w:rPr>
        <w:t>,</w:t>
      </w:r>
      <w:proofErr w:type="gramEnd"/>
      <w:r w:rsidRPr="005E42C9">
        <w:rPr>
          <w:sz w:val="20"/>
          <w:szCs w:val="20"/>
        </w:rPr>
        <w:t xml:space="preserve"> Cymbalum </w:t>
      </w:r>
      <w:proofErr w:type="spellStart"/>
      <w:r w:rsidRPr="005E42C9">
        <w:rPr>
          <w:sz w:val="20"/>
          <w:szCs w:val="20"/>
        </w:rPr>
        <w:t>pataphysicum</w:t>
      </w:r>
      <w:proofErr w:type="spellEnd"/>
      <w:r w:rsidRPr="005E42C9">
        <w:rPr>
          <w:sz w:val="20"/>
          <w:szCs w:val="20"/>
        </w:rPr>
        <w:t>, p. 105-108.</w:t>
      </w:r>
    </w:p>
    <w:p w:rsidR="005E42C9" w:rsidRPr="005E42C9" w:rsidRDefault="005E42C9" w:rsidP="005E42C9">
      <w:pPr>
        <w:pStyle w:val="Corpsdetexte"/>
        <w:rPr>
          <w:sz w:val="20"/>
        </w:rPr>
      </w:pPr>
      <w:r w:rsidRPr="005E42C9">
        <w:rPr>
          <w:sz w:val="20"/>
        </w:rPr>
        <w:t>15)</w:t>
      </w:r>
      <w:r w:rsidRPr="005E42C9">
        <w:rPr>
          <w:b/>
          <w:sz w:val="20"/>
        </w:rPr>
        <w:t xml:space="preserve"> </w:t>
      </w:r>
      <w:r w:rsidRPr="005E42C9">
        <w:rPr>
          <w:b/>
          <w:sz w:val="20"/>
          <w:bdr w:val="single" w:sz="4" w:space="0" w:color="auto"/>
        </w:rPr>
        <w:t>2016</w:t>
      </w:r>
      <w:r w:rsidRPr="005E42C9">
        <w:rPr>
          <w:sz w:val="20"/>
          <w:bdr w:val="single" w:sz="4" w:space="0" w:color="auto"/>
        </w:rPr>
        <w:t> </w:t>
      </w:r>
      <w:r w:rsidRPr="005E42C9">
        <w:rPr>
          <w:sz w:val="20"/>
        </w:rPr>
        <w:t>: « Portrait de Modigliani en lettré moderne ». J.-B. Lacourt (</w:t>
      </w:r>
      <w:proofErr w:type="spellStart"/>
      <w:r w:rsidRPr="005E42C9">
        <w:rPr>
          <w:sz w:val="20"/>
        </w:rPr>
        <w:t>dir</w:t>
      </w:r>
      <w:proofErr w:type="spellEnd"/>
      <w:r w:rsidRPr="005E42C9">
        <w:rPr>
          <w:sz w:val="20"/>
        </w:rPr>
        <w:t xml:space="preserve">.) </w:t>
      </w:r>
      <w:r w:rsidRPr="005E42C9">
        <w:rPr>
          <w:i/>
          <w:sz w:val="20"/>
        </w:rPr>
        <w:t>Amedeo Modigliani : une rétrospective</w:t>
      </w:r>
      <w:r w:rsidRPr="005E42C9">
        <w:rPr>
          <w:sz w:val="20"/>
        </w:rPr>
        <w:t xml:space="preserve">, Lille, </w:t>
      </w:r>
      <w:proofErr w:type="spellStart"/>
      <w:r w:rsidRPr="005E42C9">
        <w:rPr>
          <w:sz w:val="20"/>
        </w:rPr>
        <w:t>LaM</w:t>
      </w:r>
      <w:proofErr w:type="spellEnd"/>
      <w:r w:rsidRPr="005E42C9">
        <w:rPr>
          <w:sz w:val="20"/>
        </w:rPr>
        <w:t xml:space="preserve">, Musée d’art moderne, d’art contemporain et d’art brut, Paris, Gallimard, catalogue d’exposition, p. 106-107. </w:t>
      </w:r>
    </w:p>
    <w:p w:rsidR="005E42C9" w:rsidRPr="005E42C9" w:rsidRDefault="005E42C9" w:rsidP="005E42C9">
      <w:pPr>
        <w:jc w:val="both"/>
        <w:rPr>
          <w:sz w:val="20"/>
          <w:szCs w:val="20"/>
        </w:rPr>
      </w:pPr>
      <w:r w:rsidRPr="005E42C9">
        <w:rPr>
          <w:sz w:val="20"/>
          <w:szCs w:val="20"/>
        </w:rPr>
        <w:t xml:space="preserve">16) –– </w:t>
      </w:r>
      <w:r w:rsidRPr="005E42C9">
        <w:rPr>
          <w:b/>
          <w:sz w:val="20"/>
          <w:szCs w:val="20"/>
        </w:rPr>
        <w:t xml:space="preserve">: </w:t>
      </w:r>
      <w:r w:rsidRPr="005E42C9">
        <w:rPr>
          <w:sz w:val="20"/>
          <w:szCs w:val="20"/>
        </w:rPr>
        <w:t xml:space="preserve">« Marcel Duchamp et le Collège de ‘Pataphysique », dans </w:t>
      </w:r>
      <w:proofErr w:type="spellStart"/>
      <w:r w:rsidRPr="005E42C9">
        <w:rPr>
          <w:i/>
          <w:sz w:val="20"/>
          <w:szCs w:val="20"/>
        </w:rPr>
        <w:t>Pataphysics</w:t>
      </w:r>
      <w:proofErr w:type="spellEnd"/>
      <w:r w:rsidRPr="005E42C9">
        <w:rPr>
          <w:i/>
          <w:sz w:val="20"/>
          <w:szCs w:val="20"/>
        </w:rPr>
        <w:t xml:space="preserve"> </w:t>
      </w:r>
      <w:proofErr w:type="spellStart"/>
      <w:r w:rsidRPr="005E42C9">
        <w:rPr>
          <w:i/>
          <w:sz w:val="20"/>
          <w:szCs w:val="20"/>
        </w:rPr>
        <w:t>Then</w:t>
      </w:r>
      <w:proofErr w:type="spellEnd"/>
      <w:r w:rsidRPr="005E42C9">
        <w:rPr>
          <w:i/>
          <w:sz w:val="20"/>
          <w:szCs w:val="20"/>
        </w:rPr>
        <w:t xml:space="preserve"> &amp; </w:t>
      </w:r>
      <w:proofErr w:type="spellStart"/>
      <w:r w:rsidRPr="005E42C9">
        <w:rPr>
          <w:i/>
          <w:sz w:val="20"/>
          <w:szCs w:val="20"/>
        </w:rPr>
        <w:t>Now</w:t>
      </w:r>
      <w:proofErr w:type="spellEnd"/>
      <w:r w:rsidRPr="005E42C9">
        <w:rPr>
          <w:sz w:val="20"/>
          <w:szCs w:val="20"/>
        </w:rPr>
        <w:t>, Penn State UP, à paraître.</w:t>
      </w:r>
    </w:p>
    <w:p w:rsidR="005E42C9" w:rsidRPr="005E42C9" w:rsidRDefault="005E42C9" w:rsidP="005E42C9">
      <w:pPr>
        <w:jc w:val="both"/>
        <w:rPr>
          <w:rStyle w:val="tlfcexemple"/>
          <w:iCs/>
          <w:sz w:val="20"/>
          <w:szCs w:val="20"/>
        </w:rPr>
      </w:pPr>
      <w:r w:rsidRPr="005E42C9">
        <w:rPr>
          <w:sz w:val="20"/>
          <w:szCs w:val="20"/>
        </w:rPr>
        <w:t xml:space="preserve">17) </w:t>
      </w:r>
      <w:r w:rsidRPr="005E42C9">
        <w:rPr>
          <w:b/>
          <w:sz w:val="20"/>
          <w:szCs w:val="20"/>
          <w:bdr w:val="single" w:sz="4" w:space="0" w:color="auto"/>
        </w:rPr>
        <w:t>2017</w:t>
      </w:r>
      <w:r w:rsidRPr="005E42C9">
        <w:rPr>
          <w:sz w:val="20"/>
          <w:szCs w:val="20"/>
          <w:bdr w:val="single" w:sz="4" w:space="0" w:color="auto"/>
        </w:rPr>
        <w:t> </w:t>
      </w:r>
      <w:r w:rsidRPr="005E42C9">
        <w:rPr>
          <w:sz w:val="20"/>
          <w:szCs w:val="20"/>
        </w:rPr>
        <w:t>: « Jardins bruts » p. 51, « </w:t>
      </w:r>
      <w:r w:rsidRPr="005E42C9">
        <w:rPr>
          <w:rStyle w:val="tlfcexemple"/>
          <w:iCs/>
          <w:sz w:val="20"/>
          <w:szCs w:val="20"/>
        </w:rPr>
        <w:t>Jean Dubuffet et son jardin de l’Ubac à Vence » p. 53-57,</w:t>
      </w:r>
      <w:r w:rsidRPr="005E42C9">
        <w:rPr>
          <w:sz w:val="20"/>
          <w:szCs w:val="20"/>
        </w:rPr>
        <w:t xml:space="preserve"> « Derek </w:t>
      </w:r>
      <w:proofErr w:type="spellStart"/>
      <w:r w:rsidRPr="005E42C9">
        <w:rPr>
          <w:sz w:val="20"/>
          <w:szCs w:val="20"/>
        </w:rPr>
        <w:t>Jarman</w:t>
      </w:r>
      <w:proofErr w:type="spellEnd"/>
      <w:r w:rsidRPr="005E42C9">
        <w:rPr>
          <w:sz w:val="20"/>
          <w:szCs w:val="20"/>
        </w:rPr>
        <w:t xml:space="preserve"> au désert » p. 184-187</w:t>
      </w:r>
      <w:r w:rsidRPr="005E42C9">
        <w:rPr>
          <w:rStyle w:val="tlfcexemple"/>
          <w:iCs/>
          <w:sz w:val="20"/>
          <w:szCs w:val="20"/>
        </w:rPr>
        <w:t xml:space="preserve"> dans </w:t>
      </w:r>
      <w:r w:rsidRPr="005E42C9">
        <w:rPr>
          <w:sz w:val="20"/>
          <w:szCs w:val="20"/>
        </w:rPr>
        <w:t xml:space="preserve">Catalogue de l’exposition </w:t>
      </w:r>
      <w:r w:rsidRPr="005E42C9">
        <w:rPr>
          <w:i/>
          <w:sz w:val="20"/>
          <w:szCs w:val="20"/>
        </w:rPr>
        <w:t>Jardin infini. De Giverny à l’Amazonie</w:t>
      </w:r>
      <w:r w:rsidRPr="005E42C9">
        <w:rPr>
          <w:sz w:val="20"/>
          <w:szCs w:val="20"/>
        </w:rPr>
        <w:t xml:space="preserve">. Emma Lavigne et Hélène </w:t>
      </w:r>
      <w:proofErr w:type="spellStart"/>
      <w:r w:rsidRPr="005E42C9">
        <w:rPr>
          <w:sz w:val="20"/>
          <w:szCs w:val="20"/>
        </w:rPr>
        <w:t>Meisel</w:t>
      </w:r>
      <w:proofErr w:type="spellEnd"/>
      <w:r w:rsidRPr="005E42C9">
        <w:rPr>
          <w:sz w:val="20"/>
          <w:szCs w:val="20"/>
        </w:rPr>
        <w:t xml:space="preserve"> </w:t>
      </w:r>
      <w:proofErr w:type="spellStart"/>
      <w:r w:rsidRPr="005E42C9">
        <w:rPr>
          <w:sz w:val="20"/>
          <w:szCs w:val="20"/>
        </w:rPr>
        <w:t>dir</w:t>
      </w:r>
      <w:proofErr w:type="spellEnd"/>
      <w:r w:rsidRPr="005E42C9">
        <w:rPr>
          <w:sz w:val="20"/>
          <w:szCs w:val="20"/>
        </w:rPr>
        <w:t xml:space="preserve">., </w:t>
      </w:r>
      <w:r w:rsidRPr="005E42C9">
        <w:rPr>
          <w:rStyle w:val="tlfcexemple"/>
          <w:iCs/>
          <w:sz w:val="20"/>
          <w:szCs w:val="20"/>
        </w:rPr>
        <w:t>Centre Pompidou-Metz.</w:t>
      </w:r>
    </w:p>
    <w:p w:rsidR="005E42C9" w:rsidRPr="005E42C9" w:rsidRDefault="005E42C9" w:rsidP="005E42C9">
      <w:pPr>
        <w:jc w:val="both"/>
        <w:rPr>
          <w:sz w:val="20"/>
          <w:szCs w:val="20"/>
        </w:rPr>
      </w:pPr>
      <w:r w:rsidRPr="005E42C9">
        <w:rPr>
          <w:rStyle w:val="tlfcexemple"/>
          <w:iCs/>
          <w:sz w:val="20"/>
          <w:szCs w:val="20"/>
        </w:rPr>
        <w:t xml:space="preserve">18) </w:t>
      </w:r>
      <w:r w:rsidRPr="005E42C9">
        <w:rPr>
          <w:b/>
          <w:sz w:val="20"/>
          <w:szCs w:val="20"/>
          <w:bdr w:val="single" w:sz="4" w:space="0" w:color="auto"/>
        </w:rPr>
        <w:t>2018</w:t>
      </w:r>
      <w:r w:rsidRPr="005E42C9">
        <w:rPr>
          <w:sz w:val="20"/>
          <w:szCs w:val="20"/>
          <w:bdr w:val="single" w:sz="4" w:space="0" w:color="auto"/>
        </w:rPr>
        <w:t> </w:t>
      </w:r>
      <w:r w:rsidRPr="005E42C9">
        <w:rPr>
          <w:sz w:val="20"/>
          <w:szCs w:val="20"/>
        </w:rPr>
        <w:t xml:space="preserve">: (avec Tanka G. Tremblay) : « La cour à </w:t>
      </w:r>
      <w:proofErr w:type="spellStart"/>
      <w:r w:rsidRPr="005E42C9">
        <w:rPr>
          <w:sz w:val="20"/>
          <w:szCs w:val="20"/>
        </w:rPr>
        <w:t>scrap</w:t>
      </w:r>
      <w:proofErr w:type="spellEnd"/>
      <w:r w:rsidRPr="005E42C9">
        <w:rPr>
          <w:sz w:val="20"/>
          <w:szCs w:val="20"/>
        </w:rPr>
        <w:t xml:space="preserve"> de Jean-Paul </w:t>
      </w:r>
      <w:proofErr w:type="spellStart"/>
      <w:r w:rsidRPr="005E42C9">
        <w:rPr>
          <w:sz w:val="20"/>
          <w:szCs w:val="20"/>
        </w:rPr>
        <w:t>Colmor</w:t>
      </w:r>
      <w:proofErr w:type="spellEnd"/>
      <w:r w:rsidRPr="005E42C9">
        <w:rPr>
          <w:sz w:val="20"/>
          <w:szCs w:val="20"/>
        </w:rPr>
        <w:t xml:space="preserve">. Une exposition pas comme les autres », dans </w:t>
      </w:r>
      <w:r w:rsidRPr="005E42C9">
        <w:rPr>
          <w:i/>
          <w:sz w:val="20"/>
          <w:szCs w:val="20"/>
        </w:rPr>
        <w:t>Pléiade de lieux</w:t>
      </w:r>
      <w:r w:rsidRPr="005E42C9">
        <w:rPr>
          <w:sz w:val="20"/>
          <w:szCs w:val="20"/>
        </w:rPr>
        <w:t>. Académie québécoise de ’Pataphysique, Céline B. La Terreur, Michel de Sévigné, Gleason Théberge (</w:t>
      </w:r>
      <w:proofErr w:type="spellStart"/>
      <w:r w:rsidRPr="005E42C9">
        <w:rPr>
          <w:sz w:val="20"/>
          <w:szCs w:val="20"/>
        </w:rPr>
        <w:t>dir</w:t>
      </w:r>
      <w:proofErr w:type="spellEnd"/>
      <w:r w:rsidRPr="005E42C9">
        <w:rPr>
          <w:sz w:val="20"/>
          <w:szCs w:val="20"/>
        </w:rPr>
        <w:t>.), p. 43-46.</w:t>
      </w:r>
    </w:p>
    <w:p w:rsidR="005E42C9" w:rsidRPr="005E42C9" w:rsidRDefault="005E42C9" w:rsidP="005E42C9">
      <w:pPr>
        <w:jc w:val="both"/>
        <w:rPr>
          <w:sz w:val="20"/>
          <w:szCs w:val="20"/>
        </w:rPr>
      </w:pPr>
      <w:r w:rsidRPr="005E42C9">
        <w:rPr>
          <w:sz w:val="20"/>
          <w:szCs w:val="20"/>
        </w:rPr>
        <w:t xml:space="preserve">19) –– </w:t>
      </w:r>
      <w:r w:rsidRPr="005E42C9">
        <w:rPr>
          <w:b/>
          <w:sz w:val="20"/>
          <w:szCs w:val="20"/>
        </w:rPr>
        <w:t xml:space="preserve">: </w:t>
      </w:r>
      <w:r w:rsidRPr="005E42C9">
        <w:rPr>
          <w:sz w:val="20"/>
          <w:szCs w:val="20"/>
        </w:rPr>
        <w:t xml:space="preserve">« L’irruption des exclus sur la scène de l’art », dans </w:t>
      </w:r>
      <w:r w:rsidRPr="005E42C9">
        <w:rPr>
          <w:i/>
          <w:sz w:val="20"/>
          <w:szCs w:val="20"/>
        </w:rPr>
        <w:t>L’art brut</w:t>
      </w:r>
      <w:r w:rsidRPr="005E42C9">
        <w:rPr>
          <w:sz w:val="20"/>
          <w:szCs w:val="20"/>
        </w:rPr>
        <w:t xml:space="preserve">, Martine </w:t>
      </w:r>
      <w:proofErr w:type="spellStart"/>
      <w:r w:rsidRPr="005E42C9">
        <w:rPr>
          <w:sz w:val="20"/>
          <w:szCs w:val="20"/>
        </w:rPr>
        <w:t>Lusardy</w:t>
      </w:r>
      <w:proofErr w:type="spellEnd"/>
      <w:r w:rsidRPr="005E42C9">
        <w:rPr>
          <w:sz w:val="20"/>
          <w:szCs w:val="20"/>
        </w:rPr>
        <w:t xml:space="preserve"> (</w:t>
      </w:r>
      <w:proofErr w:type="spellStart"/>
      <w:r w:rsidRPr="005E42C9">
        <w:rPr>
          <w:sz w:val="20"/>
          <w:szCs w:val="20"/>
        </w:rPr>
        <w:t>dir</w:t>
      </w:r>
      <w:proofErr w:type="spellEnd"/>
      <w:r w:rsidRPr="005E42C9">
        <w:rPr>
          <w:sz w:val="20"/>
          <w:szCs w:val="20"/>
        </w:rPr>
        <w:t xml:space="preserve">.), Michel </w:t>
      </w:r>
      <w:proofErr w:type="spellStart"/>
      <w:r w:rsidRPr="005E42C9">
        <w:rPr>
          <w:sz w:val="20"/>
          <w:szCs w:val="20"/>
        </w:rPr>
        <w:t>Thévoz</w:t>
      </w:r>
      <w:proofErr w:type="spellEnd"/>
      <w:r w:rsidRPr="005E42C9">
        <w:rPr>
          <w:sz w:val="20"/>
          <w:szCs w:val="20"/>
        </w:rPr>
        <w:t>, Maria A. </w:t>
      </w:r>
      <w:proofErr w:type="spellStart"/>
      <w:r w:rsidRPr="005E42C9">
        <w:rPr>
          <w:sz w:val="20"/>
          <w:szCs w:val="20"/>
        </w:rPr>
        <w:t>Azzola</w:t>
      </w:r>
      <w:proofErr w:type="spellEnd"/>
      <w:r w:rsidRPr="005E42C9">
        <w:rPr>
          <w:sz w:val="20"/>
          <w:szCs w:val="20"/>
        </w:rPr>
        <w:t xml:space="preserve">, Emilie Champenois, Déborah Couette, Laurent </w:t>
      </w:r>
      <w:proofErr w:type="spellStart"/>
      <w:r w:rsidRPr="005E42C9">
        <w:rPr>
          <w:sz w:val="20"/>
          <w:szCs w:val="20"/>
        </w:rPr>
        <w:t>Danchin</w:t>
      </w:r>
      <w:proofErr w:type="spellEnd"/>
      <w:r w:rsidRPr="005E42C9">
        <w:rPr>
          <w:sz w:val="20"/>
          <w:szCs w:val="20"/>
        </w:rPr>
        <w:t xml:space="preserve">, Gustavo </w:t>
      </w:r>
      <w:proofErr w:type="spellStart"/>
      <w:r w:rsidRPr="005E42C9">
        <w:rPr>
          <w:sz w:val="20"/>
          <w:szCs w:val="20"/>
        </w:rPr>
        <w:t>Giacosa</w:t>
      </w:r>
      <w:proofErr w:type="spellEnd"/>
      <w:r w:rsidRPr="005E42C9">
        <w:rPr>
          <w:sz w:val="20"/>
          <w:szCs w:val="20"/>
        </w:rPr>
        <w:t xml:space="preserve">, Marcel </w:t>
      </w:r>
      <w:proofErr w:type="spellStart"/>
      <w:r w:rsidRPr="005E42C9">
        <w:rPr>
          <w:sz w:val="20"/>
          <w:szCs w:val="20"/>
        </w:rPr>
        <w:t>Katuchevski</w:t>
      </w:r>
      <w:proofErr w:type="spellEnd"/>
      <w:r w:rsidRPr="005E42C9">
        <w:rPr>
          <w:sz w:val="20"/>
          <w:szCs w:val="20"/>
        </w:rPr>
        <w:t xml:space="preserve">, Jean-Pierre Klein, John </w:t>
      </w:r>
      <w:proofErr w:type="spellStart"/>
      <w:r w:rsidRPr="005E42C9">
        <w:rPr>
          <w:sz w:val="20"/>
          <w:szCs w:val="20"/>
        </w:rPr>
        <w:t>Maizels</w:t>
      </w:r>
      <w:proofErr w:type="spellEnd"/>
      <w:r w:rsidRPr="005E42C9">
        <w:rPr>
          <w:sz w:val="20"/>
          <w:szCs w:val="20"/>
        </w:rPr>
        <w:t xml:space="preserve">, Claire </w:t>
      </w:r>
      <w:proofErr w:type="spellStart"/>
      <w:r w:rsidRPr="005E42C9">
        <w:rPr>
          <w:sz w:val="20"/>
          <w:szCs w:val="20"/>
        </w:rPr>
        <w:t>Margat</w:t>
      </w:r>
      <w:proofErr w:type="spellEnd"/>
      <w:r w:rsidRPr="005E42C9">
        <w:rPr>
          <w:sz w:val="20"/>
          <w:szCs w:val="20"/>
        </w:rPr>
        <w:t xml:space="preserve">, Randall Morris, Lucienne </w:t>
      </w:r>
      <w:proofErr w:type="spellStart"/>
      <w:r w:rsidRPr="005E42C9">
        <w:rPr>
          <w:sz w:val="20"/>
          <w:szCs w:val="20"/>
        </w:rPr>
        <w:t>Peiry</w:t>
      </w:r>
      <w:proofErr w:type="spellEnd"/>
      <w:r w:rsidRPr="005E42C9">
        <w:rPr>
          <w:sz w:val="20"/>
          <w:szCs w:val="20"/>
        </w:rPr>
        <w:t xml:space="preserve">, Thomas </w:t>
      </w:r>
      <w:proofErr w:type="spellStart"/>
      <w:r w:rsidRPr="005E42C9">
        <w:rPr>
          <w:sz w:val="20"/>
          <w:szCs w:val="20"/>
        </w:rPr>
        <w:t>Röske</w:t>
      </w:r>
      <w:proofErr w:type="spellEnd"/>
      <w:r w:rsidRPr="005E42C9">
        <w:rPr>
          <w:sz w:val="20"/>
          <w:szCs w:val="20"/>
        </w:rPr>
        <w:t>, Paris, Citadelles &amp; Mazenod, p. 30-95.</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4"/>
          <w:szCs w:val="24"/>
        </w:rPr>
      </w:pPr>
      <w:bookmarkStart w:id="18" w:name="_Toc478117"/>
      <w:r w:rsidRPr="005E42C9">
        <w:rPr>
          <w:rFonts w:ascii="Times New Roman" w:hAnsi="Times New Roman" w:cs="Times New Roman"/>
          <w:color w:val="0070C0"/>
          <w:sz w:val="24"/>
          <w:szCs w:val="24"/>
        </w:rPr>
        <w:t>Réalisations :</w:t>
      </w:r>
      <w:bookmarkEnd w:id="18"/>
    </w:p>
    <w:p w:rsidR="005E42C9" w:rsidRPr="005E42C9" w:rsidRDefault="005E42C9" w:rsidP="005E42C9">
      <w:pPr>
        <w:pStyle w:val="Corpsdetexte"/>
        <w:rPr>
          <w:b/>
          <w:sz w:val="20"/>
        </w:rPr>
      </w:pPr>
      <w:r w:rsidRPr="005E42C9">
        <w:rPr>
          <w:sz w:val="20"/>
        </w:rPr>
        <w:t>1)</w:t>
      </w:r>
      <w:r w:rsidRPr="005E42C9">
        <w:rPr>
          <w:b/>
          <w:sz w:val="20"/>
        </w:rPr>
        <w:t xml:space="preserve"> </w:t>
      </w:r>
      <w:r w:rsidRPr="005E42C9">
        <w:rPr>
          <w:b/>
          <w:sz w:val="20"/>
          <w:bdr w:val="single" w:sz="4" w:space="0" w:color="auto"/>
        </w:rPr>
        <w:t>1998</w:t>
      </w:r>
      <w:r w:rsidRPr="005E42C9">
        <w:rPr>
          <w:b/>
          <w:sz w:val="20"/>
        </w:rPr>
        <w:t xml:space="preserve"> : </w:t>
      </w:r>
      <w:r w:rsidRPr="005E42C9">
        <w:rPr>
          <w:sz w:val="20"/>
        </w:rPr>
        <w:t xml:space="preserve">Constitution d’un </w:t>
      </w:r>
      <w:r w:rsidRPr="005E42C9">
        <w:rPr>
          <w:b/>
          <w:sz w:val="20"/>
        </w:rPr>
        <w:t>fonds photographique</w:t>
      </w:r>
      <w:r w:rsidRPr="005E42C9">
        <w:rPr>
          <w:sz w:val="20"/>
        </w:rPr>
        <w:t xml:space="preserve"> déposé à la Médiathèque d’Orléans : Portraits photographiques de linguistes et de savants du XIX</w:t>
      </w:r>
      <w:r w:rsidRPr="005E42C9">
        <w:rPr>
          <w:sz w:val="20"/>
          <w:vertAlign w:val="superscript"/>
        </w:rPr>
        <w:t>e</w:t>
      </w:r>
      <w:r w:rsidRPr="005E42C9">
        <w:rPr>
          <w:sz w:val="20"/>
        </w:rPr>
        <w:t xml:space="preserve"> et du début du XX</w:t>
      </w:r>
      <w:r w:rsidRPr="005E42C9">
        <w:rPr>
          <w:sz w:val="20"/>
          <w:vertAlign w:val="superscript"/>
        </w:rPr>
        <w:t>e</w:t>
      </w:r>
      <w:r w:rsidRPr="005E42C9">
        <w:rPr>
          <w:sz w:val="20"/>
        </w:rPr>
        <w:t xml:space="preserve"> siècle.</w:t>
      </w:r>
    </w:p>
    <w:p w:rsidR="005E42C9" w:rsidRPr="005E42C9" w:rsidRDefault="005E42C9" w:rsidP="005E42C9">
      <w:pPr>
        <w:jc w:val="both"/>
        <w:rPr>
          <w:rStyle w:val="st"/>
          <w:sz w:val="20"/>
          <w:szCs w:val="20"/>
        </w:rPr>
      </w:pPr>
      <w:r w:rsidRPr="005E42C9">
        <w:rPr>
          <w:bCs/>
          <w:sz w:val="20"/>
        </w:rPr>
        <w:t xml:space="preserve">2) </w:t>
      </w:r>
      <w:r w:rsidRPr="005E42C9">
        <w:rPr>
          <w:b/>
          <w:sz w:val="20"/>
          <w:szCs w:val="20"/>
          <w:bdr w:val="single" w:sz="4" w:space="0" w:color="auto"/>
        </w:rPr>
        <w:t>2016</w:t>
      </w:r>
      <w:r w:rsidRPr="005E42C9">
        <w:rPr>
          <w:sz w:val="20"/>
          <w:szCs w:val="20"/>
        </w:rPr>
        <w:t xml:space="preserve"> (octobre) : « </w:t>
      </w:r>
      <w:proofErr w:type="spellStart"/>
      <w:r w:rsidRPr="005E42C9">
        <w:rPr>
          <w:sz w:val="20"/>
          <w:szCs w:val="20"/>
        </w:rPr>
        <w:t>Croatioupipiskiousi</w:t>
      </w:r>
      <w:proofErr w:type="spellEnd"/>
      <w:r w:rsidRPr="005E42C9">
        <w:rPr>
          <w:sz w:val="20"/>
          <w:szCs w:val="20"/>
        </w:rPr>
        <w:t> »,</w:t>
      </w:r>
      <w:r w:rsidRPr="005E42C9">
        <w:rPr>
          <w:rStyle w:val="st"/>
          <w:sz w:val="20"/>
          <w:szCs w:val="20"/>
        </w:rPr>
        <w:t xml:space="preserve"> saynète mise en scène par Jean-Pierre </w:t>
      </w:r>
      <w:proofErr w:type="spellStart"/>
      <w:r w:rsidRPr="005E42C9">
        <w:rPr>
          <w:rStyle w:val="st"/>
          <w:sz w:val="20"/>
          <w:szCs w:val="20"/>
        </w:rPr>
        <w:t>Larroche</w:t>
      </w:r>
      <w:proofErr w:type="spellEnd"/>
      <w:r w:rsidRPr="005E42C9">
        <w:rPr>
          <w:rStyle w:val="st"/>
          <w:sz w:val="20"/>
          <w:szCs w:val="20"/>
        </w:rPr>
        <w:t>. Tusson, Charente, Du Lérot éditeur, 2018, p. 59-67.</w:t>
      </w:r>
    </w:p>
    <w:p w:rsidR="005E42C9" w:rsidRPr="005E42C9" w:rsidRDefault="005E42C9" w:rsidP="005E42C9">
      <w:pPr>
        <w:jc w:val="both"/>
        <w:rPr>
          <w:rStyle w:val="soustexte1"/>
          <w:rFonts w:ascii="Times New Roman" w:hAnsi="Times New Roman" w:cs="Times New Roman"/>
          <w:bCs/>
          <w:sz w:val="20"/>
          <w:szCs w:val="20"/>
        </w:rPr>
      </w:pPr>
      <w:r w:rsidRPr="005E42C9">
        <w:rPr>
          <w:rStyle w:val="st"/>
          <w:sz w:val="20"/>
          <w:szCs w:val="20"/>
        </w:rPr>
        <w:t xml:space="preserve">3) </w:t>
      </w:r>
      <w:r w:rsidRPr="005E42C9">
        <w:rPr>
          <w:b/>
          <w:iCs/>
          <w:sz w:val="20"/>
          <w:szCs w:val="20"/>
          <w:bdr w:val="single" w:sz="4" w:space="0" w:color="auto"/>
        </w:rPr>
        <w:t>2017</w:t>
      </w:r>
      <w:r w:rsidRPr="005E42C9">
        <w:rPr>
          <w:b/>
          <w:iCs/>
          <w:sz w:val="20"/>
          <w:szCs w:val="20"/>
        </w:rPr>
        <w:t xml:space="preserve"> : </w:t>
      </w:r>
      <w:proofErr w:type="spellStart"/>
      <w:r w:rsidRPr="005E42C9">
        <w:rPr>
          <w:i/>
          <w:iCs/>
          <w:sz w:val="20"/>
          <w:szCs w:val="20"/>
        </w:rPr>
        <w:t>Coloquintessence</w:t>
      </w:r>
      <w:proofErr w:type="spellEnd"/>
      <w:r w:rsidRPr="005E42C9">
        <w:rPr>
          <w:sz w:val="20"/>
          <w:szCs w:val="20"/>
        </w:rPr>
        <w:t xml:space="preserve">, livre d’artiste, qui fit l’objet d’une conférence de </w:t>
      </w:r>
      <w:proofErr w:type="spellStart"/>
      <w:r w:rsidRPr="005E42C9">
        <w:rPr>
          <w:sz w:val="20"/>
          <w:szCs w:val="20"/>
        </w:rPr>
        <w:t>patabotanique</w:t>
      </w:r>
      <w:proofErr w:type="spellEnd"/>
      <w:r w:rsidRPr="005E42C9">
        <w:rPr>
          <w:sz w:val="20"/>
          <w:szCs w:val="20"/>
        </w:rPr>
        <w:t xml:space="preserve"> à la Cité des Sciences à La Villette en 2009 et qui n’est pas sans rapport avec </w:t>
      </w:r>
      <w:r w:rsidRPr="005E42C9">
        <w:rPr>
          <w:rStyle w:val="m8696196693166250919m-8110194218916741015gmail-m408000094040744725m-5822472250262227138gmail-m-6024039530042037469gmail-st"/>
          <w:i/>
          <w:sz w:val="20"/>
          <w:szCs w:val="20"/>
        </w:rPr>
        <w:t>L’</w:t>
      </w:r>
      <w:r w:rsidRPr="005E42C9">
        <w:rPr>
          <w:rStyle w:val="m8696196693166250919m-8110194218916741015gmail-m408000094040744725m-5822472250262227138gmail-m-6024039530042037469gmail-st"/>
          <w:i/>
          <w:iCs/>
          <w:sz w:val="20"/>
          <w:szCs w:val="20"/>
        </w:rPr>
        <w:t>Apocoloquintose</w:t>
      </w:r>
      <w:r w:rsidRPr="005E42C9">
        <w:rPr>
          <w:rStyle w:val="m8696196693166250919m-8110194218916741015gmail-m408000094040744725m-5822472250262227138gmail-m-6024039530042037469gmail-st"/>
          <w:sz w:val="20"/>
          <w:szCs w:val="20"/>
        </w:rPr>
        <w:t xml:space="preserve"> ou la Transformation de l’empereur Claude en citrouille et avec l’histoire de l’art, vante l’essentialisation ubuesque et pataphysique de la coloquinte. Caen, édition √, n. p., 23 fig.</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4"/>
          <w:szCs w:val="24"/>
        </w:rPr>
      </w:pPr>
      <w:bookmarkStart w:id="19" w:name="_Toc478124"/>
      <w:r w:rsidRPr="005E42C9">
        <w:rPr>
          <w:rFonts w:ascii="Times New Roman" w:hAnsi="Times New Roman" w:cs="Times New Roman"/>
          <w:color w:val="0070C0"/>
          <w:sz w:val="24"/>
          <w:szCs w:val="24"/>
        </w:rPr>
        <w:t>Traductions d’articles dans un Catalogue</w:t>
      </w:r>
      <w:bookmarkEnd w:id="19"/>
    </w:p>
    <w:p w:rsidR="005E42C9" w:rsidRPr="005E42C9" w:rsidRDefault="005E42C9" w:rsidP="005E42C9">
      <w:pPr>
        <w:jc w:val="both"/>
        <w:rPr>
          <w:b/>
          <w:sz w:val="20"/>
          <w:szCs w:val="20"/>
        </w:rPr>
      </w:pPr>
      <w:r w:rsidRPr="005E42C9">
        <w:rPr>
          <w:b/>
          <w:sz w:val="20"/>
          <w:szCs w:val="20"/>
        </w:rPr>
        <w:sym w:font="Wingdings" w:char="F0E8"/>
      </w:r>
      <w:r w:rsidRPr="005E42C9">
        <w:rPr>
          <w:b/>
          <w:bCs/>
          <w:sz w:val="20"/>
          <w:szCs w:val="20"/>
          <w:bdr w:val="single" w:sz="4" w:space="0" w:color="auto"/>
        </w:rPr>
        <w:t>2002</w:t>
      </w:r>
      <w:r w:rsidRPr="005E42C9">
        <w:rPr>
          <w:sz w:val="20"/>
          <w:szCs w:val="20"/>
        </w:rPr>
        <w:t xml:space="preserve"> (mars) : </w:t>
      </w:r>
      <w:r w:rsidRPr="005E42C9">
        <w:rPr>
          <w:b/>
          <w:bCs/>
          <w:sz w:val="20"/>
        </w:rPr>
        <w:t>en allemand</w:t>
      </w:r>
      <w:r w:rsidRPr="005E42C9">
        <w:rPr>
          <w:sz w:val="20"/>
        </w:rPr>
        <w:t xml:space="preserve"> </w:t>
      </w:r>
      <w:r w:rsidRPr="005E42C9">
        <w:rPr>
          <w:b/>
          <w:sz w:val="20"/>
        </w:rPr>
        <w:t>et en anglais</w:t>
      </w:r>
      <w:r w:rsidRPr="005E42C9">
        <w:rPr>
          <w:sz w:val="20"/>
        </w:rPr>
        <w:t xml:space="preserve"> : </w:t>
      </w:r>
      <w:r w:rsidRPr="005E42C9">
        <w:rPr>
          <w:sz w:val="20"/>
          <w:szCs w:val="20"/>
        </w:rPr>
        <w:t xml:space="preserve">Harald </w:t>
      </w:r>
      <w:proofErr w:type="spellStart"/>
      <w:r w:rsidRPr="005E42C9">
        <w:rPr>
          <w:sz w:val="20"/>
          <w:szCs w:val="20"/>
        </w:rPr>
        <w:t>Szeemann</w:t>
      </w:r>
      <w:proofErr w:type="spellEnd"/>
      <w:r w:rsidRPr="005E42C9">
        <w:rPr>
          <w:sz w:val="20"/>
          <w:szCs w:val="20"/>
        </w:rPr>
        <w:t xml:space="preserve"> </w:t>
      </w:r>
      <w:r w:rsidRPr="005E42C9">
        <w:rPr>
          <w:sz w:val="20"/>
          <w:szCs w:val="20"/>
          <w:lang w:val="en-GB"/>
        </w:rPr>
        <w:t>(dir.)</w:t>
      </w:r>
      <w:r w:rsidRPr="005E42C9">
        <w:rPr>
          <w:sz w:val="20"/>
          <w:szCs w:val="20"/>
        </w:rPr>
        <w:t xml:space="preserve">, Catalogue de l’exposition </w:t>
      </w:r>
      <w:r w:rsidRPr="005E42C9">
        <w:rPr>
          <w:i/>
          <w:iCs/>
          <w:sz w:val="20"/>
          <w:szCs w:val="20"/>
        </w:rPr>
        <w:t>Marcel Duchamp</w:t>
      </w:r>
      <w:r w:rsidRPr="005E42C9">
        <w:rPr>
          <w:sz w:val="20"/>
          <w:szCs w:val="20"/>
        </w:rPr>
        <w:t xml:space="preserve">, Bâle, Musée Jean Tinguely, </w:t>
      </w:r>
      <w:proofErr w:type="spellStart"/>
      <w:r w:rsidRPr="005E42C9">
        <w:rPr>
          <w:sz w:val="20"/>
          <w:szCs w:val="20"/>
        </w:rPr>
        <w:t>Hatje</w:t>
      </w:r>
      <w:proofErr w:type="spellEnd"/>
      <w:r w:rsidRPr="005E42C9">
        <w:rPr>
          <w:sz w:val="20"/>
          <w:szCs w:val="20"/>
        </w:rPr>
        <w:t xml:space="preserve"> </w:t>
      </w:r>
      <w:proofErr w:type="spellStart"/>
      <w:r w:rsidRPr="005E42C9">
        <w:rPr>
          <w:sz w:val="20"/>
          <w:szCs w:val="20"/>
        </w:rPr>
        <w:t>Cantz</w:t>
      </w:r>
      <w:proofErr w:type="spellEnd"/>
      <w:r w:rsidRPr="005E42C9">
        <w:rPr>
          <w:sz w:val="20"/>
          <w:szCs w:val="20"/>
        </w:rPr>
        <w:t xml:space="preserve"> (édition en trois langues). « </w:t>
      </w:r>
      <w:r w:rsidRPr="005E42C9">
        <w:rPr>
          <w:sz w:val="20"/>
          <w:szCs w:val="20"/>
          <w:lang w:val="de-DE"/>
        </w:rPr>
        <w:t xml:space="preserve">Wortspiele als Stilmittel. Eine besondere Erfahrung »/ </w:t>
      </w:r>
      <w:r w:rsidRPr="005E42C9">
        <w:rPr>
          <w:sz w:val="20"/>
          <w:szCs w:val="20"/>
          <w:lang w:val="en-GB"/>
        </w:rPr>
        <w:t>“What’s at Play in the Wordplay: A Rendezvous Not to Be Missed”.</w:t>
      </w:r>
    </w:p>
    <w:p w:rsidR="005E42C9" w:rsidRPr="005E42C9" w:rsidRDefault="005E42C9" w:rsidP="005E42C9">
      <w:pPr>
        <w:jc w:val="both"/>
        <w:rPr>
          <w:sz w:val="20"/>
        </w:rPr>
      </w:pPr>
      <w:r w:rsidRPr="005E42C9">
        <w:rPr>
          <w:b/>
          <w:sz w:val="20"/>
          <w:szCs w:val="20"/>
        </w:rPr>
        <w:sym w:font="Wingdings" w:char="F0E8"/>
      </w:r>
      <w:r w:rsidRPr="005E42C9">
        <w:rPr>
          <w:b/>
          <w:sz w:val="20"/>
          <w:szCs w:val="20"/>
        </w:rPr>
        <w:t xml:space="preserve"> </w:t>
      </w:r>
      <w:r w:rsidRPr="005E42C9">
        <w:rPr>
          <w:b/>
          <w:sz w:val="20"/>
          <w:szCs w:val="20"/>
          <w:bdr w:val="single" w:sz="4" w:space="0" w:color="auto"/>
        </w:rPr>
        <w:t>2016</w:t>
      </w:r>
      <w:r w:rsidRPr="005E42C9">
        <w:rPr>
          <w:b/>
          <w:sz w:val="20"/>
          <w:szCs w:val="20"/>
        </w:rPr>
        <w:t xml:space="preserve"> : Traduction en </w:t>
      </w:r>
      <w:r w:rsidRPr="005E42C9">
        <w:rPr>
          <w:b/>
          <w:sz w:val="20"/>
        </w:rPr>
        <w:t>magyar, en finnois et en suédois</w:t>
      </w:r>
      <w:r w:rsidRPr="005E42C9">
        <w:rPr>
          <w:sz w:val="20"/>
        </w:rPr>
        <w:t> : « Portrait de Modigliani en lettré ».</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4"/>
          <w:szCs w:val="24"/>
        </w:rPr>
      </w:pPr>
      <w:bookmarkStart w:id="20" w:name="_Toc478125"/>
      <w:r w:rsidRPr="005E42C9">
        <w:rPr>
          <w:rFonts w:ascii="Times New Roman" w:hAnsi="Times New Roman" w:cs="Times New Roman"/>
          <w:color w:val="0070C0"/>
          <w:sz w:val="24"/>
          <w:szCs w:val="24"/>
        </w:rPr>
        <w:t>Invitations de longue durée dans une université étrangère</w:t>
      </w:r>
      <w:bookmarkEnd w:id="20"/>
    </w:p>
    <w:p w:rsidR="005E42C9" w:rsidRPr="005E42C9" w:rsidRDefault="005E42C9" w:rsidP="005E42C9">
      <w:pPr>
        <w:jc w:val="both"/>
        <w:rPr>
          <w:rStyle w:val="system-pagebreak"/>
          <w:color w:val="000000"/>
          <w:sz w:val="20"/>
          <w:szCs w:val="20"/>
        </w:rPr>
      </w:pPr>
      <w:r w:rsidRPr="005E42C9">
        <w:rPr>
          <w:b/>
          <w:sz w:val="20"/>
          <w:szCs w:val="20"/>
          <w:bdr w:val="single" w:sz="4" w:space="0" w:color="auto"/>
          <w:lang w:val="en-GB"/>
        </w:rPr>
        <w:t>2011</w:t>
      </w:r>
      <w:r w:rsidRPr="005E42C9">
        <w:rPr>
          <w:sz w:val="20"/>
          <w:szCs w:val="20"/>
          <w:lang w:val="en-GB"/>
        </w:rPr>
        <w:t xml:space="preserve"> (</w:t>
      </w:r>
      <w:proofErr w:type="spellStart"/>
      <w:r w:rsidRPr="005E42C9">
        <w:rPr>
          <w:sz w:val="20"/>
          <w:szCs w:val="20"/>
          <w:lang w:val="en-GB"/>
        </w:rPr>
        <w:t>juillet</w:t>
      </w:r>
      <w:proofErr w:type="spellEnd"/>
      <w:proofErr w:type="gramStart"/>
      <w:r w:rsidRPr="005E42C9">
        <w:rPr>
          <w:sz w:val="20"/>
          <w:szCs w:val="20"/>
          <w:lang w:val="en-GB"/>
        </w:rPr>
        <w:t>) :</w:t>
      </w:r>
      <w:proofErr w:type="gramEnd"/>
      <w:r w:rsidRPr="005E42C9">
        <w:rPr>
          <w:sz w:val="20"/>
          <w:szCs w:val="20"/>
          <w:lang w:val="en-GB"/>
        </w:rPr>
        <w:t xml:space="preserve"> </w:t>
      </w:r>
      <w:proofErr w:type="spellStart"/>
      <w:r w:rsidRPr="005E42C9">
        <w:rPr>
          <w:b/>
          <w:sz w:val="20"/>
          <w:szCs w:val="20"/>
          <w:lang w:val="en-GB"/>
        </w:rPr>
        <w:t>Résidence</w:t>
      </w:r>
      <w:proofErr w:type="spellEnd"/>
      <w:r w:rsidRPr="005E42C9">
        <w:rPr>
          <w:sz w:val="20"/>
          <w:szCs w:val="20"/>
          <w:lang w:val="en-GB"/>
        </w:rPr>
        <w:t xml:space="preserve">. Commissariat de </w:t>
      </w:r>
      <w:proofErr w:type="spellStart"/>
      <w:r w:rsidRPr="005E42C9">
        <w:rPr>
          <w:sz w:val="20"/>
          <w:szCs w:val="20"/>
          <w:lang w:val="en-GB"/>
        </w:rPr>
        <w:t>l’exposition</w:t>
      </w:r>
      <w:proofErr w:type="spellEnd"/>
      <w:r w:rsidRPr="005E42C9">
        <w:rPr>
          <w:sz w:val="20"/>
          <w:szCs w:val="20"/>
          <w:lang w:val="en-GB"/>
        </w:rPr>
        <w:t xml:space="preserve"> </w:t>
      </w:r>
      <w:r w:rsidRPr="005E42C9">
        <w:rPr>
          <w:b/>
          <w:color w:val="000000"/>
          <w:sz w:val="20"/>
          <w:szCs w:val="20"/>
        </w:rPr>
        <w:t>« </w:t>
      </w:r>
      <w:r w:rsidRPr="005E42C9">
        <w:rPr>
          <w:rStyle w:val="Accentuation"/>
          <w:b/>
          <w:sz w:val="20"/>
          <w:szCs w:val="20"/>
          <w:lang w:bidi="x-none"/>
        </w:rPr>
        <w:t>L.H.O.O.Q., collection de Jocondes moustachues</w:t>
      </w:r>
      <w:r w:rsidRPr="005E42C9">
        <w:rPr>
          <w:rStyle w:val="Accentuation"/>
          <w:sz w:val="20"/>
          <w:szCs w:val="20"/>
          <w:lang w:bidi="x-none"/>
        </w:rPr>
        <w:t>.</w:t>
      </w:r>
      <w:r w:rsidRPr="005E42C9">
        <w:rPr>
          <w:b/>
          <w:color w:val="000000"/>
          <w:sz w:val="20"/>
          <w:szCs w:val="20"/>
        </w:rPr>
        <w:t> »</w:t>
      </w:r>
      <w:r w:rsidRPr="005E42C9">
        <w:rPr>
          <w:sz w:val="20"/>
          <w:szCs w:val="20"/>
          <w:lang w:bidi="x-none"/>
        </w:rPr>
        <w:t xml:space="preserve"> </w:t>
      </w:r>
      <w:r w:rsidRPr="005E42C9">
        <w:rPr>
          <w:sz w:val="20"/>
          <w:szCs w:val="20"/>
        </w:rPr>
        <w:t xml:space="preserve">Art </w:t>
      </w:r>
      <w:proofErr w:type="spellStart"/>
      <w:r w:rsidRPr="005E42C9">
        <w:rPr>
          <w:sz w:val="20"/>
          <w:szCs w:val="20"/>
        </w:rPr>
        <w:t>project</w:t>
      </w:r>
      <w:proofErr w:type="spellEnd"/>
      <w:r w:rsidRPr="005E42C9">
        <w:rPr>
          <w:sz w:val="20"/>
          <w:szCs w:val="20"/>
        </w:rPr>
        <w:t xml:space="preserve"> </w:t>
      </w:r>
      <w:r w:rsidRPr="005E42C9">
        <w:rPr>
          <w:b/>
          <w:sz w:val="20"/>
          <w:szCs w:val="20"/>
        </w:rPr>
        <w:t>Maebashi, Japon</w:t>
      </w:r>
      <w:r w:rsidRPr="005E42C9">
        <w:rPr>
          <w:sz w:val="20"/>
          <w:szCs w:val="20"/>
        </w:rPr>
        <w:t xml:space="preserve">. + </w:t>
      </w:r>
      <w:r w:rsidRPr="005E42C9">
        <w:rPr>
          <w:sz w:val="20"/>
          <w:szCs w:val="20"/>
          <w:lang w:bidi="x-none"/>
        </w:rPr>
        <w:t>Conférence en français, traduite en japonais.</w:t>
      </w:r>
      <w:r w:rsidRPr="005E42C9">
        <w:rPr>
          <w:sz w:val="20"/>
          <w:szCs w:val="20"/>
        </w:rPr>
        <w:t xml:space="preserve"> </w:t>
      </w:r>
      <w:r w:rsidRPr="005E42C9">
        <w:rPr>
          <w:rStyle w:val="system-pagebreak"/>
          <w:color w:val="000000"/>
          <w:sz w:val="20"/>
          <w:szCs w:val="20"/>
        </w:rPr>
        <w:t xml:space="preserve">Association franco-japonaise de </w:t>
      </w:r>
      <w:proofErr w:type="spellStart"/>
      <w:r w:rsidRPr="005E42C9">
        <w:rPr>
          <w:rStyle w:val="system-pagebreak"/>
          <w:color w:val="000000"/>
          <w:sz w:val="20"/>
          <w:szCs w:val="20"/>
        </w:rPr>
        <w:t>Gunma</w:t>
      </w:r>
      <w:proofErr w:type="spellEnd"/>
      <w:r w:rsidRPr="005E42C9">
        <w:rPr>
          <w:rStyle w:val="system-pagebreak"/>
          <w:color w:val="000000"/>
          <w:sz w:val="20"/>
          <w:szCs w:val="20"/>
        </w:rPr>
        <w:t>, Université de Maebashi, ville de Maebashi.</w:t>
      </w:r>
    </w:p>
    <w:p w:rsidR="005E42C9" w:rsidRPr="005E42C9" w:rsidRDefault="005E42C9" w:rsidP="005E42C9">
      <w:pPr>
        <w:jc w:val="both"/>
        <w:rPr>
          <w:sz w:val="20"/>
          <w:szCs w:val="20"/>
        </w:rPr>
      </w:pPr>
      <w:r w:rsidRPr="005E42C9">
        <w:rPr>
          <w:b/>
          <w:sz w:val="20"/>
          <w:szCs w:val="20"/>
          <w:bdr w:val="single" w:sz="4" w:space="0" w:color="auto"/>
        </w:rPr>
        <w:t>2014</w:t>
      </w:r>
      <w:r w:rsidRPr="005E42C9">
        <w:rPr>
          <w:b/>
          <w:sz w:val="20"/>
          <w:szCs w:val="20"/>
        </w:rPr>
        <w:t xml:space="preserve"> </w:t>
      </w:r>
      <w:r w:rsidRPr="005E42C9">
        <w:rPr>
          <w:sz w:val="20"/>
          <w:szCs w:val="20"/>
        </w:rPr>
        <w:t xml:space="preserve">(22 avril-10 mai) : Série de conférences sur les avant-gardes, dada, Duchamp, les prolongements ; l’art brut. </w:t>
      </w:r>
      <w:r w:rsidRPr="005E42C9">
        <w:rPr>
          <w:b/>
          <w:sz w:val="20"/>
          <w:szCs w:val="20"/>
        </w:rPr>
        <w:t xml:space="preserve">Wuhan, Hubei Collège of Arts, </w:t>
      </w:r>
      <w:r w:rsidRPr="005E42C9">
        <w:rPr>
          <w:sz w:val="20"/>
          <w:szCs w:val="20"/>
        </w:rPr>
        <w:t xml:space="preserve">République populaire de </w:t>
      </w:r>
      <w:r w:rsidRPr="005E42C9">
        <w:rPr>
          <w:b/>
          <w:sz w:val="20"/>
          <w:szCs w:val="20"/>
        </w:rPr>
        <w:t xml:space="preserve">Chine </w:t>
      </w:r>
      <w:r w:rsidRPr="005E42C9">
        <w:rPr>
          <w:sz w:val="20"/>
          <w:szCs w:val="20"/>
        </w:rPr>
        <w:t>(avec traducteurs).</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rPr>
          <w:rFonts w:ascii="Times New Roman" w:hAnsi="Times New Roman" w:cs="Times New Roman"/>
          <w:i/>
          <w:iCs/>
          <w:color w:val="0070C0"/>
          <w:sz w:val="24"/>
          <w:szCs w:val="24"/>
        </w:rPr>
      </w:pPr>
      <w:bookmarkStart w:id="21" w:name="_Toc368214692"/>
      <w:bookmarkStart w:id="22" w:name="_Toc478126"/>
      <w:r w:rsidRPr="005E42C9">
        <w:rPr>
          <w:rFonts w:ascii="Times New Roman" w:hAnsi="Times New Roman" w:cs="Times New Roman"/>
          <w:color w:val="0070C0"/>
          <w:sz w:val="24"/>
          <w:szCs w:val="24"/>
        </w:rPr>
        <w:t>Conférences invitées internationales avec actes.</w:t>
      </w:r>
      <w:bookmarkEnd w:id="21"/>
      <w:bookmarkEnd w:id="22"/>
    </w:p>
    <w:p w:rsidR="005E42C9" w:rsidRPr="005E42C9" w:rsidRDefault="005E42C9" w:rsidP="005E42C9">
      <w:pPr>
        <w:jc w:val="both"/>
        <w:rPr>
          <w:sz w:val="16"/>
          <w:szCs w:val="16"/>
        </w:rPr>
      </w:pPr>
      <w:r w:rsidRPr="005E42C9">
        <w:rPr>
          <w:bCs/>
          <w:sz w:val="20"/>
          <w:szCs w:val="20"/>
        </w:rPr>
        <w:t xml:space="preserve">1) </w:t>
      </w:r>
      <w:r w:rsidRPr="005E42C9">
        <w:rPr>
          <w:b/>
          <w:bCs/>
          <w:sz w:val="20"/>
          <w:szCs w:val="20"/>
          <w:bdr w:val="single" w:sz="4" w:space="0" w:color="auto"/>
        </w:rPr>
        <w:t>2003</w:t>
      </w:r>
      <w:r w:rsidRPr="005E42C9">
        <w:rPr>
          <w:sz w:val="20"/>
          <w:szCs w:val="20"/>
        </w:rPr>
        <w:t xml:space="preserve"> (11, 12 et 13 décembre)</w:t>
      </w:r>
      <w:r w:rsidRPr="005E42C9">
        <w:rPr>
          <w:b/>
          <w:bCs/>
          <w:sz w:val="20"/>
          <w:szCs w:val="20"/>
        </w:rPr>
        <w:t> </w:t>
      </w:r>
      <w:r w:rsidRPr="005E42C9">
        <w:rPr>
          <w:bCs/>
          <w:sz w:val="20"/>
          <w:szCs w:val="20"/>
        </w:rPr>
        <w:t>:</w:t>
      </w:r>
      <w:r w:rsidRPr="005E42C9">
        <w:rPr>
          <w:b/>
          <w:bCs/>
          <w:sz w:val="20"/>
          <w:szCs w:val="20"/>
        </w:rPr>
        <w:t xml:space="preserve"> </w:t>
      </w:r>
      <w:r w:rsidRPr="005E42C9">
        <w:rPr>
          <w:sz w:val="20"/>
          <w:szCs w:val="20"/>
        </w:rPr>
        <w:t xml:space="preserve">« De l’aventure de Raymond Queneau dans l’histoire des “fous littéraires” au processus créatif ». </w:t>
      </w:r>
      <w:r w:rsidRPr="005E42C9">
        <w:rPr>
          <w:sz w:val="20"/>
          <w:szCs w:val="20"/>
          <w:lang w:val="en-GB"/>
        </w:rPr>
        <w:t>H.</w:t>
      </w:r>
      <w:r w:rsidRPr="005E42C9">
        <w:rPr>
          <w:sz w:val="20"/>
        </w:rPr>
        <w:t> </w:t>
      </w:r>
      <w:proofErr w:type="spellStart"/>
      <w:r w:rsidRPr="005E42C9">
        <w:rPr>
          <w:sz w:val="20"/>
          <w:szCs w:val="20"/>
          <w:lang w:val="en-GB"/>
        </w:rPr>
        <w:t>Ouardi</w:t>
      </w:r>
      <w:proofErr w:type="spellEnd"/>
      <w:r w:rsidRPr="005E42C9">
        <w:rPr>
          <w:sz w:val="20"/>
          <w:szCs w:val="20"/>
          <w:lang w:val="en-GB"/>
        </w:rPr>
        <w:t>, Ph.</w:t>
      </w:r>
      <w:r w:rsidRPr="005E42C9">
        <w:rPr>
          <w:sz w:val="20"/>
        </w:rPr>
        <w:t> </w:t>
      </w:r>
      <w:proofErr w:type="spellStart"/>
      <w:r w:rsidRPr="005E42C9">
        <w:rPr>
          <w:sz w:val="20"/>
          <w:szCs w:val="20"/>
        </w:rPr>
        <w:t>Jousset</w:t>
      </w:r>
      <w:proofErr w:type="spellEnd"/>
      <w:r w:rsidRPr="005E42C9">
        <w:rPr>
          <w:sz w:val="20"/>
          <w:szCs w:val="20"/>
        </w:rPr>
        <w:t>, M.-N.</w:t>
      </w:r>
      <w:r w:rsidRPr="005E42C9">
        <w:rPr>
          <w:sz w:val="20"/>
        </w:rPr>
        <w:t> </w:t>
      </w:r>
      <w:r w:rsidRPr="005E42C9">
        <w:rPr>
          <w:sz w:val="20"/>
          <w:szCs w:val="20"/>
        </w:rPr>
        <w:t xml:space="preserve">Campana </w:t>
      </w:r>
      <w:r w:rsidRPr="005E42C9">
        <w:rPr>
          <w:sz w:val="20"/>
          <w:szCs w:val="20"/>
          <w:lang w:val="en-GB"/>
        </w:rPr>
        <w:t>(dir.)</w:t>
      </w:r>
      <w:r w:rsidRPr="005E42C9">
        <w:rPr>
          <w:sz w:val="20"/>
          <w:szCs w:val="20"/>
        </w:rPr>
        <w:t>,</w:t>
      </w:r>
      <w:r w:rsidRPr="005E42C9">
        <w:rPr>
          <w:b/>
          <w:sz w:val="20"/>
          <w:szCs w:val="20"/>
        </w:rPr>
        <w:t xml:space="preserve"> </w:t>
      </w:r>
      <w:r w:rsidRPr="005E42C9">
        <w:rPr>
          <w:i/>
          <w:iCs/>
          <w:sz w:val="20"/>
          <w:szCs w:val="20"/>
        </w:rPr>
        <w:t xml:space="preserve">Connaissez-vous </w:t>
      </w:r>
      <w:proofErr w:type="gramStart"/>
      <w:r w:rsidRPr="005E42C9">
        <w:rPr>
          <w:i/>
          <w:iCs/>
          <w:sz w:val="20"/>
          <w:szCs w:val="20"/>
        </w:rPr>
        <w:t>Queneau ?</w:t>
      </w:r>
      <w:proofErr w:type="gramEnd"/>
      <w:r w:rsidRPr="005E42C9">
        <w:rPr>
          <w:sz w:val="20"/>
          <w:szCs w:val="20"/>
          <w:lang w:val="en-GB"/>
        </w:rPr>
        <w:t xml:space="preserve"> </w:t>
      </w:r>
      <w:r w:rsidRPr="005E42C9">
        <w:rPr>
          <w:b/>
          <w:sz w:val="20"/>
          <w:szCs w:val="20"/>
        </w:rPr>
        <w:t>Université de Tunis El Manar</w:t>
      </w:r>
      <w:r w:rsidRPr="005E42C9">
        <w:rPr>
          <w:sz w:val="20"/>
          <w:szCs w:val="20"/>
        </w:rPr>
        <w:t xml:space="preserve">. Département de français de l’Institut Supérieur des Sciences Humaines de Tunis, Préface de Jacques Roubaud. Académie tunisienne des Sciences et des Arts </w:t>
      </w:r>
      <w:proofErr w:type="spellStart"/>
      <w:r w:rsidRPr="005E42C9">
        <w:rPr>
          <w:sz w:val="20"/>
          <w:szCs w:val="20"/>
        </w:rPr>
        <w:t>Beït</w:t>
      </w:r>
      <w:proofErr w:type="spellEnd"/>
      <w:r w:rsidRPr="005E42C9">
        <w:rPr>
          <w:sz w:val="20"/>
          <w:szCs w:val="20"/>
        </w:rPr>
        <w:t xml:space="preserve"> al-Hikma et Éditions Universitaires de Dijon, 2007, p. 27-37. </w:t>
      </w:r>
      <w:r w:rsidRPr="005E42C9">
        <w:rPr>
          <w:sz w:val="16"/>
          <w:szCs w:val="16"/>
        </w:rPr>
        <w:t>[D. </w:t>
      </w:r>
      <w:proofErr w:type="spellStart"/>
      <w:r w:rsidRPr="005E42C9">
        <w:rPr>
          <w:sz w:val="16"/>
          <w:szCs w:val="16"/>
        </w:rPr>
        <w:t>Delbreil</w:t>
      </w:r>
      <w:proofErr w:type="spellEnd"/>
      <w:r w:rsidRPr="005E42C9">
        <w:rPr>
          <w:sz w:val="16"/>
          <w:szCs w:val="16"/>
        </w:rPr>
        <w:t>, P. </w:t>
      </w:r>
      <w:proofErr w:type="spellStart"/>
      <w:r w:rsidRPr="005E42C9">
        <w:rPr>
          <w:sz w:val="16"/>
          <w:szCs w:val="16"/>
        </w:rPr>
        <w:t>Fournel</w:t>
      </w:r>
      <w:proofErr w:type="spellEnd"/>
      <w:r w:rsidRPr="005E42C9">
        <w:rPr>
          <w:sz w:val="16"/>
          <w:szCs w:val="16"/>
        </w:rPr>
        <w:t>, H. Godard, J. </w:t>
      </w:r>
      <w:proofErr w:type="spellStart"/>
      <w:r w:rsidRPr="005E42C9">
        <w:rPr>
          <w:sz w:val="16"/>
          <w:szCs w:val="16"/>
        </w:rPr>
        <w:t>Neefs</w:t>
      </w:r>
      <w:proofErr w:type="spellEnd"/>
      <w:r w:rsidRPr="005E42C9">
        <w:rPr>
          <w:sz w:val="16"/>
          <w:szCs w:val="16"/>
        </w:rPr>
        <w:t>, J.-Y. Pouilloux…]</w:t>
      </w:r>
    </w:p>
    <w:p w:rsidR="005E42C9" w:rsidRPr="005E42C9" w:rsidRDefault="005E42C9" w:rsidP="005E42C9">
      <w:pPr>
        <w:pStyle w:val="Corpsdetexte"/>
        <w:rPr>
          <w:sz w:val="20"/>
        </w:rPr>
      </w:pPr>
      <w:r w:rsidRPr="005E42C9">
        <w:rPr>
          <w:bCs/>
          <w:sz w:val="20"/>
        </w:rPr>
        <w:lastRenderedPageBreak/>
        <w:t xml:space="preserve">2) </w:t>
      </w:r>
      <w:r w:rsidRPr="005E42C9">
        <w:rPr>
          <w:b/>
          <w:bCs/>
          <w:sz w:val="20"/>
          <w:bdr w:val="single" w:sz="4" w:space="0" w:color="auto"/>
        </w:rPr>
        <w:t>2004</w:t>
      </w:r>
      <w:r w:rsidRPr="005E42C9">
        <w:rPr>
          <w:sz w:val="20"/>
        </w:rPr>
        <w:t xml:space="preserve"> (29 octobre) : « </w:t>
      </w:r>
      <w:proofErr w:type="spellStart"/>
      <w:r w:rsidRPr="005E42C9">
        <w:rPr>
          <w:sz w:val="20"/>
        </w:rPr>
        <w:t>Sexeposer</w:t>
      </w:r>
      <w:proofErr w:type="spellEnd"/>
      <w:r w:rsidRPr="005E42C9">
        <w:rPr>
          <w:sz w:val="20"/>
        </w:rPr>
        <w:t xml:space="preserve"> ou ne pas. De Jean-Pierre Brisset à Marcel Duchamp ». Marc </w:t>
      </w:r>
      <w:proofErr w:type="spellStart"/>
      <w:r w:rsidRPr="005E42C9">
        <w:rPr>
          <w:sz w:val="20"/>
        </w:rPr>
        <w:t>Angenot</w:t>
      </w:r>
      <w:proofErr w:type="spellEnd"/>
      <w:r w:rsidRPr="005E42C9">
        <w:rPr>
          <w:sz w:val="20"/>
        </w:rPr>
        <w:t xml:space="preserve"> </w:t>
      </w:r>
      <w:r w:rsidRPr="005E42C9">
        <w:rPr>
          <w:sz w:val="20"/>
          <w:lang w:val="en-GB"/>
        </w:rPr>
        <w:t>(dir.)</w:t>
      </w:r>
      <w:r w:rsidRPr="005E42C9">
        <w:rPr>
          <w:sz w:val="20"/>
        </w:rPr>
        <w:t xml:space="preserve">, </w:t>
      </w:r>
      <w:r w:rsidRPr="005E42C9">
        <w:rPr>
          <w:i/>
          <w:iCs/>
          <w:sz w:val="20"/>
        </w:rPr>
        <w:t>Sexe et discours social de la Belle Époque à nos jours</w:t>
      </w:r>
      <w:r w:rsidRPr="005E42C9">
        <w:rPr>
          <w:sz w:val="20"/>
        </w:rPr>
        <w:t>. 7</w:t>
      </w:r>
      <w:r w:rsidRPr="005E42C9">
        <w:rPr>
          <w:sz w:val="20"/>
          <w:vertAlign w:val="superscript"/>
        </w:rPr>
        <w:t>e </w:t>
      </w:r>
      <w:r w:rsidRPr="005E42C9">
        <w:rPr>
          <w:sz w:val="20"/>
        </w:rPr>
        <w:t xml:space="preserve">colloque des jeunes chercheurs en sociocritique et analyse du discours. </w:t>
      </w:r>
      <w:r w:rsidRPr="005E42C9">
        <w:rPr>
          <w:b/>
          <w:sz w:val="20"/>
        </w:rPr>
        <w:t>Université McGill. Montréal</w:t>
      </w:r>
      <w:r w:rsidRPr="005E42C9">
        <w:rPr>
          <w:sz w:val="20"/>
        </w:rPr>
        <w:t xml:space="preserve">. Collège de sociocritique de Montréal. </w:t>
      </w:r>
      <w:r w:rsidRPr="005E42C9">
        <w:rPr>
          <w:i/>
          <w:iCs/>
          <w:sz w:val="20"/>
        </w:rPr>
        <w:t xml:space="preserve">Discours social/ Social </w:t>
      </w:r>
      <w:proofErr w:type="spellStart"/>
      <w:r w:rsidRPr="005E42C9">
        <w:rPr>
          <w:i/>
          <w:iCs/>
          <w:sz w:val="20"/>
        </w:rPr>
        <w:t>Discourse</w:t>
      </w:r>
      <w:proofErr w:type="spellEnd"/>
      <w:r w:rsidRPr="005E42C9">
        <w:rPr>
          <w:sz w:val="20"/>
        </w:rPr>
        <w:t>, Nouvelle série Volume XXII (2005), p. 69-74.</w:t>
      </w:r>
    </w:p>
    <w:p w:rsidR="005E42C9" w:rsidRPr="005E42C9" w:rsidRDefault="005E42C9" w:rsidP="005E42C9">
      <w:pPr>
        <w:jc w:val="both"/>
        <w:rPr>
          <w:sz w:val="18"/>
          <w:szCs w:val="18"/>
          <w:lang w:val="en-GB"/>
        </w:rPr>
      </w:pPr>
      <w:r w:rsidRPr="005E42C9">
        <w:rPr>
          <w:bCs/>
          <w:sz w:val="20"/>
        </w:rPr>
        <w:t xml:space="preserve">3) </w:t>
      </w:r>
      <w:r w:rsidRPr="005E42C9">
        <w:rPr>
          <w:b/>
          <w:bCs/>
          <w:sz w:val="20"/>
          <w:szCs w:val="20"/>
          <w:bdr w:val="single" w:sz="4" w:space="0" w:color="auto"/>
        </w:rPr>
        <w:t>2006</w:t>
      </w:r>
      <w:r w:rsidRPr="005E42C9">
        <w:rPr>
          <w:sz w:val="20"/>
          <w:szCs w:val="20"/>
        </w:rPr>
        <w:t xml:space="preserve"> (6-7-8 juillet) : « Comment, autour de DADA, construction de la “modernité” et description – Révolution – Révélation – Subversion de la langue s’articulent. ».</w:t>
      </w:r>
      <w:r w:rsidRPr="005E42C9">
        <w:rPr>
          <w:sz w:val="20"/>
          <w:szCs w:val="20"/>
          <w:lang w:val="en-GB"/>
        </w:rPr>
        <w:t xml:space="preserve"> </w:t>
      </w:r>
      <w:proofErr w:type="spellStart"/>
      <w:r w:rsidRPr="005E42C9">
        <w:rPr>
          <w:sz w:val="20"/>
          <w:szCs w:val="20"/>
          <w:lang w:val="en-GB"/>
        </w:rPr>
        <w:t>Elza</w:t>
      </w:r>
      <w:proofErr w:type="spellEnd"/>
      <w:r w:rsidRPr="005E42C9">
        <w:rPr>
          <w:sz w:val="20"/>
          <w:szCs w:val="20"/>
          <w:lang w:val="en-GB"/>
        </w:rPr>
        <w:t xml:space="preserve"> </w:t>
      </w:r>
      <w:proofErr w:type="spellStart"/>
      <w:r w:rsidRPr="005E42C9">
        <w:rPr>
          <w:sz w:val="20"/>
          <w:szCs w:val="20"/>
          <w:lang w:val="en-GB"/>
        </w:rPr>
        <w:t>Adamowicz</w:t>
      </w:r>
      <w:proofErr w:type="spellEnd"/>
      <w:r w:rsidRPr="005E42C9">
        <w:rPr>
          <w:sz w:val="20"/>
          <w:szCs w:val="20"/>
          <w:lang w:val="en-GB"/>
        </w:rPr>
        <w:t xml:space="preserve"> et A. J. Rothwell (dir.), </w:t>
      </w:r>
      <w:r w:rsidRPr="005E42C9">
        <w:rPr>
          <w:i/>
          <w:iCs/>
          <w:sz w:val="20"/>
          <w:szCs w:val="20"/>
          <w:lang w:val="en-GB"/>
        </w:rPr>
        <w:t>Eggs laid by Tigers</w:t>
      </w:r>
      <w:proofErr w:type="gramStart"/>
      <w:r w:rsidRPr="005E42C9">
        <w:rPr>
          <w:i/>
          <w:iCs/>
          <w:sz w:val="20"/>
          <w:szCs w:val="20"/>
          <w:lang w:val="en-GB"/>
        </w:rPr>
        <w:t>’ :</w:t>
      </w:r>
      <w:proofErr w:type="gramEnd"/>
      <w:r w:rsidRPr="005E42C9">
        <w:rPr>
          <w:i/>
          <w:iCs/>
          <w:sz w:val="20"/>
          <w:szCs w:val="20"/>
          <w:lang w:val="en-GB"/>
        </w:rPr>
        <w:t xml:space="preserve"> Dada and beyond</w:t>
      </w:r>
      <w:r w:rsidRPr="005E42C9">
        <w:rPr>
          <w:sz w:val="20"/>
          <w:szCs w:val="20"/>
          <w:lang w:val="en-GB"/>
        </w:rPr>
        <w:t xml:space="preserve">. </w:t>
      </w:r>
      <w:r w:rsidRPr="005E42C9">
        <w:rPr>
          <w:b/>
          <w:sz w:val="20"/>
          <w:szCs w:val="20"/>
        </w:rPr>
        <w:t>Université de Swansea (Grande-Bretagne)</w:t>
      </w:r>
      <w:r w:rsidRPr="005E42C9">
        <w:rPr>
          <w:sz w:val="20"/>
          <w:szCs w:val="20"/>
          <w:lang w:val="en-GB"/>
        </w:rPr>
        <w:t xml:space="preserve">, </w:t>
      </w:r>
      <w:proofErr w:type="spellStart"/>
      <w:r w:rsidRPr="005E42C9">
        <w:rPr>
          <w:sz w:val="20"/>
          <w:szCs w:val="20"/>
          <w:lang w:val="en-GB"/>
        </w:rPr>
        <w:t>éd</w:t>
      </w:r>
      <w:proofErr w:type="spellEnd"/>
      <w:r w:rsidRPr="005E42C9">
        <w:rPr>
          <w:sz w:val="20"/>
          <w:szCs w:val="20"/>
          <w:lang w:val="en-GB"/>
        </w:rPr>
        <w:t xml:space="preserve">. </w:t>
      </w:r>
      <w:proofErr w:type="spellStart"/>
      <w:r w:rsidRPr="005E42C9">
        <w:rPr>
          <w:sz w:val="20"/>
          <w:szCs w:val="20"/>
          <w:lang w:val="en-GB"/>
        </w:rPr>
        <w:t>Rodopi</w:t>
      </w:r>
      <w:proofErr w:type="spellEnd"/>
      <w:r w:rsidRPr="005E42C9">
        <w:rPr>
          <w:sz w:val="20"/>
          <w:szCs w:val="20"/>
          <w:lang w:val="en-GB"/>
        </w:rPr>
        <w:t xml:space="preserve">, Amsterdam, New York, 2011, Chapter III, p. 51-61. </w:t>
      </w:r>
      <w:r w:rsidRPr="005E42C9">
        <w:rPr>
          <w:sz w:val="16"/>
          <w:szCs w:val="16"/>
          <w:lang w:val="en-GB"/>
        </w:rPr>
        <w:t xml:space="preserve">[Mary Ann Caws, Henri </w:t>
      </w:r>
      <w:proofErr w:type="spellStart"/>
      <w:r w:rsidRPr="005E42C9">
        <w:rPr>
          <w:sz w:val="16"/>
          <w:szCs w:val="16"/>
          <w:lang w:val="en-GB"/>
        </w:rPr>
        <w:t>Béhar</w:t>
      </w:r>
      <w:proofErr w:type="spellEnd"/>
      <w:r w:rsidRPr="005E42C9">
        <w:rPr>
          <w:sz w:val="16"/>
          <w:szCs w:val="16"/>
          <w:lang w:val="en-GB"/>
        </w:rPr>
        <w:t xml:space="preserve">, Bernard Noël, Rudolf </w:t>
      </w:r>
      <w:proofErr w:type="spellStart"/>
      <w:r w:rsidRPr="005E42C9">
        <w:rPr>
          <w:sz w:val="16"/>
          <w:szCs w:val="16"/>
          <w:lang w:val="en-GB"/>
        </w:rPr>
        <w:t>Kuenzli</w:t>
      </w:r>
      <w:proofErr w:type="spellEnd"/>
      <w:r w:rsidRPr="005E42C9">
        <w:rPr>
          <w:sz w:val="16"/>
          <w:szCs w:val="16"/>
          <w:lang w:val="en-GB"/>
        </w:rPr>
        <w:t>, Roger Cardinal…]</w:t>
      </w:r>
    </w:p>
    <w:p w:rsidR="005E42C9" w:rsidRPr="005E42C9" w:rsidRDefault="005E42C9" w:rsidP="005E42C9">
      <w:pPr>
        <w:jc w:val="both"/>
        <w:rPr>
          <w:sz w:val="20"/>
          <w:szCs w:val="20"/>
        </w:rPr>
      </w:pPr>
      <w:r w:rsidRPr="005E42C9">
        <w:rPr>
          <w:bCs/>
          <w:sz w:val="20"/>
        </w:rPr>
        <w:t xml:space="preserve">4) </w:t>
      </w:r>
      <w:r w:rsidRPr="005E42C9">
        <w:rPr>
          <w:sz w:val="20"/>
        </w:rPr>
        <w:t>––</w:t>
      </w:r>
      <w:r w:rsidRPr="005E42C9">
        <w:rPr>
          <w:sz w:val="20"/>
          <w:szCs w:val="20"/>
        </w:rPr>
        <w:t xml:space="preserve"> (octobre) : « De quelques histoires de famille à la naissance de Chloé </w:t>
      </w:r>
      <w:proofErr w:type="spellStart"/>
      <w:r w:rsidRPr="005E42C9">
        <w:rPr>
          <w:sz w:val="20"/>
          <w:szCs w:val="20"/>
        </w:rPr>
        <w:t>Delaume</w:t>
      </w:r>
      <w:proofErr w:type="spellEnd"/>
      <w:r w:rsidRPr="005E42C9">
        <w:rPr>
          <w:sz w:val="20"/>
          <w:szCs w:val="20"/>
        </w:rPr>
        <w:t xml:space="preserve"> : traumas et usage singulier de la langue ». Sabine van </w:t>
      </w:r>
      <w:proofErr w:type="spellStart"/>
      <w:r w:rsidRPr="005E42C9">
        <w:rPr>
          <w:sz w:val="20"/>
          <w:szCs w:val="20"/>
        </w:rPr>
        <w:t>Wesemael</w:t>
      </w:r>
      <w:proofErr w:type="spellEnd"/>
      <w:r w:rsidRPr="005E42C9">
        <w:rPr>
          <w:sz w:val="20"/>
          <w:szCs w:val="20"/>
        </w:rPr>
        <w:t xml:space="preserve">, Murielle-Lucie Clément </w:t>
      </w:r>
      <w:r w:rsidRPr="005E42C9">
        <w:rPr>
          <w:sz w:val="20"/>
          <w:szCs w:val="20"/>
          <w:lang w:val="en-GB"/>
        </w:rPr>
        <w:t xml:space="preserve">(dir.), </w:t>
      </w:r>
      <w:r w:rsidRPr="005E42C9">
        <w:rPr>
          <w:i/>
          <w:iCs/>
          <w:sz w:val="20"/>
          <w:szCs w:val="20"/>
        </w:rPr>
        <w:t>Relations familiales dans les littératures française et francophone des XX</w:t>
      </w:r>
      <w:r w:rsidRPr="005E42C9">
        <w:rPr>
          <w:i/>
          <w:iCs/>
          <w:sz w:val="20"/>
          <w:szCs w:val="20"/>
          <w:vertAlign w:val="superscript"/>
        </w:rPr>
        <w:t>e</w:t>
      </w:r>
      <w:r w:rsidRPr="005E42C9">
        <w:rPr>
          <w:i/>
          <w:iCs/>
          <w:sz w:val="20"/>
          <w:szCs w:val="20"/>
        </w:rPr>
        <w:t xml:space="preserve"> et XXI</w:t>
      </w:r>
      <w:r w:rsidRPr="005E42C9">
        <w:rPr>
          <w:i/>
          <w:iCs/>
          <w:sz w:val="20"/>
          <w:szCs w:val="20"/>
          <w:vertAlign w:val="superscript"/>
        </w:rPr>
        <w:t>e</w:t>
      </w:r>
      <w:r w:rsidRPr="005E42C9">
        <w:rPr>
          <w:i/>
          <w:iCs/>
          <w:sz w:val="20"/>
          <w:szCs w:val="20"/>
        </w:rPr>
        <w:t xml:space="preserve"> siècle</w:t>
      </w:r>
      <w:r w:rsidRPr="005E42C9">
        <w:rPr>
          <w:sz w:val="20"/>
          <w:szCs w:val="20"/>
        </w:rPr>
        <w:t>,</w:t>
      </w:r>
      <w:r w:rsidRPr="005E42C9">
        <w:rPr>
          <w:b/>
          <w:sz w:val="20"/>
          <w:szCs w:val="20"/>
        </w:rPr>
        <w:t xml:space="preserve"> Université d’Amsterdam</w:t>
      </w:r>
      <w:r w:rsidRPr="005E42C9">
        <w:rPr>
          <w:sz w:val="20"/>
          <w:szCs w:val="20"/>
        </w:rPr>
        <w:t xml:space="preserve">. Paris, </w:t>
      </w:r>
      <w:proofErr w:type="spellStart"/>
      <w:r w:rsidRPr="005E42C9">
        <w:rPr>
          <w:sz w:val="20"/>
          <w:szCs w:val="20"/>
        </w:rPr>
        <w:t>L’Harmattan</w:t>
      </w:r>
      <w:proofErr w:type="spellEnd"/>
      <w:r w:rsidRPr="005E42C9">
        <w:rPr>
          <w:sz w:val="20"/>
          <w:szCs w:val="20"/>
        </w:rPr>
        <w:t>, 2008, p. 315-322.</w:t>
      </w:r>
    </w:p>
    <w:p w:rsidR="005E42C9" w:rsidRPr="005E42C9" w:rsidRDefault="005E42C9" w:rsidP="005E42C9">
      <w:pPr>
        <w:jc w:val="both"/>
        <w:rPr>
          <w:sz w:val="16"/>
        </w:rPr>
      </w:pPr>
      <w:r w:rsidRPr="005E42C9">
        <w:rPr>
          <w:bCs/>
          <w:sz w:val="20"/>
        </w:rPr>
        <w:t xml:space="preserve">5) </w:t>
      </w:r>
      <w:r w:rsidRPr="005E42C9">
        <w:rPr>
          <w:b/>
          <w:sz w:val="20"/>
          <w:szCs w:val="20"/>
          <w:bdr w:val="single" w:sz="4" w:space="0" w:color="auto"/>
        </w:rPr>
        <w:t>2010 </w:t>
      </w:r>
      <w:r w:rsidRPr="005E42C9">
        <w:rPr>
          <w:sz w:val="20"/>
          <w:szCs w:val="20"/>
        </w:rPr>
        <w:t xml:space="preserve">(11-13 novembre) : « De Michel Bréal, lecteur de </w:t>
      </w:r>
      <w:proofErr w:type="spellStart"/>
      <w:r w:rsidRPr="005E42C9">
        <w:rPr>
          <w:sz w:val="20"/>
          <w:szCs w:val="20"/>
        </w:rPr>
        <w:t>Gœthe</w:t>
      </w:r>
      <w:proofErr w:type="spellEnd"/>
      <w:r w:rsidRPr="005E42C9">
        <w:rPr>
          <w:sz w:val="20"/>
          <w:szCs w:val="20"/>
        </w:rPr>
        <w:t xml:space="preserve">, aux relations franco-allemandes du point de vue philologique des années 1850 à 1932. » </w:t>
      </w:r>
      <w:r w:rsidRPr="005E42C9">
        <w:rPr>
          <w:b/>
          <w:sz w:val="20"/>
          <w:szCs w:val="20"/>
        </w:rPr>
        <w:t>Université d’Osnabrück</w:t>
      </w:r>
      <w:r w:rsidRPr="005E42C9">
        <w:rPr>
          <w:sz w:val="20"/>
          <w:szCs w:val="20"/>
        </w:rPr>
        <w:t xml:space="preserve"> </w:t>
      </w:r>
      <w:r w:rsidRPr="005E42C9">
        <w:rPr>
          <w:b/>
          <w:sz w:val="20"/>
          <w:szCs w:val="20"/>
        </w:rPr>
        <w:t xml:space="preserve">(Allemagne) </w:t>
      </w:r>
      <w:r w:rsidRPr="005E42C9">
        <w:rPr>
          <w:sz w:val="20"/>
          <w:szCs w:val="20"/>
        </w:rPr>
        <w:t>(dans le cadre projet ANR « Histoire des Idées de la Littérature » HIDIL, D. Alexandre, W. </w:t>
      </w:r>
      <w:proofErr w:type="spellStart"/>
      <w:r w:rsidRPr="005E42C9">
        <w:rPr>
          <w:sz w:val="20"/>
          <w:szCs w:val="20"/>
        </w:rPr>
        <w:t>Asholt</w:t>
      </w:r>
      <w:proofErr w:type="spellEnd"/>
      <w:r w:rsidRPr="005E42C9">
        <w:rPr>
          <w:sz w:val="20"/>
          <w:szCs w:val="20"/>
        </w:rPr>
        <w:t xml:space="preserve"> </w:t>
      </w:r>
      <w:r w:rsidRPr="005E42C9">
        <w:rPr>
          <w:sz w:val="20"/>
          <w:szCs w:val="20"/>
          <w:lang w:val="en-GB"/>
        </w:rPr>
        <w:t>(dir.</w:t>
      </w:r>
      <w:r w:rsidRPr="005E42C9">
        <w:rPr>
          <w:sz w:val="20"/>
          <w:szCs w:val="20"/>
        </w:rPr>
        <w:t xml:space="preserve">), </w:t>
      </w:r>
      <w:r w:rsidRPr="005E42C9">
        <w:rPr>
          <w:i/>
          <w:sz w:val="20"/>
          <w:szCs w:val="20"/>
        </w:rPr>
        <w:t>France-Allemagne, regards et objets croisés. La littérature allemande vue de France – La littérature française vue d’Allemagne</w:t>
      </w:r>
      <w:r w:rsidRPr="005E42C9">
        <w:rPr>
          <w:sz w:val="20"/>
          <w:szCs w:val="20"/>
        </w:rPr>
        <w:t xml:space="preserve">. Tübingen, éditions </w:t>
      </w:r>
      <w:proofErr w:type="spellStart"/>
      <w:r w:rsidRPr="005E42C9">
        <w:rPr>
          <w:sz w:val="20"/>
          <w:szCs w:val="20"/>
        </w:rPr>
        <w:t>Narr</w:t>
      </w:r>
      <w:proofErr w:type="spellEnd"/>
      <w:r w:rsidRPr="005E42C9">
        <w:rPr>
          <w:sz w:val="20"/>
          <w:szCs w:val="20"/>
        </w:rPr>
        <w:t>, série lendemains, 2011, p. 15-30.</w:t>
      </w:r>
      <w:r w:rsidRPr="005E42C9">
        <w:t xml:space="preserve"> </w:t>
      </w:r>
      <w:r w:rsidRPr="005E42C9">
        <w:rPr>
          <w:sz w:val="16"/>
        </w:rPr>
        <w:t xml:space="preserve">[Textes de Bernard Le </w:t>
      </w:r>
      <w:proofErr w:type="spellStart"/>
      <w:r w:rsidRPr="005E42C9">
        <w:rPr>
          <w:sz w:val="16"/>
        </w:rPr>
        <w:t>Drezen</w:t>
      </w:r>
      <w:proofErr w:type="spellEnd"/>
      <w:r w:rsidRPr="005E42C9">
        <w:rPr>
          <w:sz w:val="16"/>
        </w:rPr>
        <w:t xml:space="preserve"> (Paris IV – Sorbonne),  Frank-</w:t>
      </w:r>
      <w:proofErr w:type="spellStart"/>
      <w:r w:rsidRPr="005E42C9">
        <w:rPr>
          <w:sz w:val="16"/>
        </w:rPr>
        <w:t>Rutger</w:t>
      </w:r>
      <w:proofErr w:type="spellEnd"/>
      <w:r w:rsidRPr="005E42C9">
        <w:rPr>
          <w:sz w:val="16"/>
        </w:rPr>
        <w:t xml:space="preserve"> Hausmann (Freiburg i.Br.), Michel Murat (Paris IV – Sorbonne), Claude Pierre Pérez (Aix-en-Provence), Markus </w:t>
      </w:r>
      <w:proofErr w:type="spellStart"/>
      <w:r w:rsidRPr="005E42C9">
        <w:rPr>
          <w:sz w:val="16"/>
        </w:rPr>
        <w:t>Messling</w:t>
      </w:r>
      <w:proofErr w:type="spellEnd"/>
      <w:r w:rsidRPr="005E42C9">
        <w:rPr>
          <w:sz w:val="16"/>
        </w:rPr>
        <w:t xml:space="preserve"> (Potsdam), Wolfgang </w:t>
      </w:r>
      <w:proofErr w:type="spellStart"/>
      <w:r w:rsidRPr="005E42C9">
        <w:rPr>
          <w:sz w:val="16"/>
        </w:rPr>
        <w:t>Asholt</w:t>
      </w:r>
      <w:proofErr w:type="spellEnd"/>
      <w:r w:rsidRPr="005E42C9">
        <w:rPr>
          <w:sz w:val="16"/>
        </w:rPr>
        <w:t xml:space="preserve"> (Osnabrück), Robert Kahn (Rouen), Christoph König (Osnabrück), Thierry Roger (Paris IV – Sorbonne), Thomas </w:t>
      </w:r>
      <w:proofErr w:type="spellStart"/>
      <w:r w:rsidRPr="005E42C9">
        <w:rPr>
          <w:sz w:val="16"/>
        </w:rPr>
        <w:t>Hunkeler</w:t>
      </w:r>
      <w:proofErr w:type="spellEnd"/>
      <w:r w:rsidRPr="005E42C9">
        <w:rPr>
          <w:sz w:val="16"/>
        </w:rPr>
        <w:t xml:space="preserve"> (Fribourg), Claudine </w:t>
      </w:r>
      <w:proofErr w:type="spellStart"/>
      <w:r w:rsidRPr="005E42C9">
        <w:rPr>
          <w:sz w:val="16"/>
        </w:rPr>
        <w:t>Delphis</w:t>
      </w:r>
      <w:proofErr w:type="spellEnd"/>
      <w:r w:rsidRPr="005E42C9">
        <w:rPr>
          <w:sz w:val="16"/>
        </w:rPr>
        <w:t xml:space="preserve"> (Paris VII), Ursula </w:t>
      </w:r>
      <w:proofErr w:type="spellStart"/>
      <w:r w:rsidRPr="005E42C9">
        <w:rPr>
          <w:sz w:val="16"/>
        </w:rPr>
        <w:t>Bähler</w:t>
      </w:r>
      <w:proofErr w:type="spellEnd"/>
      <w:r w:rsidRPr="005E42C9">
        <w:rPr>
          <w:sz w:val="16"/>
        </w:rPr>
        <w:t xml:space="preserve"> (Zürich), Kai Nonnenmacher (Ratisbonne).]</w:t>
      </w:r>
    </w:p>
    <w:p w:rsidR="005E42C9" w:rsidRPr="005E42C9" w:rsidRDefault="005E42C9" w:rsidP="005E42C9">
      <w:pPr>
        <w:jc w:val="both"/>
        <w:rPr>
          <w:sz w:val="20"/>
          <w:szCs w:val="20"/>
        </w:rPr>
      </w:pPr>
      <w:r w:rsidRPr="005E42C9">
        <w:rPr>
          <w:bCs/>
          <w:sz w:val="20"/>
        </w:rPr>
        <w:t xml:space="preserve">6) </w:t>
      </w:r>
      <w:r w:rsidRPr="005E42C9">
        <w:rPr>
          <w:b/>
          <w:sz w:val="20"/>
          <w:szCs w:val="20"/>
          <w:bdr w:val="single" w:sz="4" w:space="0" w:color="auto"/>
        </w:rPr>
        <w:t>2011</w:t>
      </w:r>
      <w:r w:rsidRPr="005E42C9">
        <w:rPr>
          <w:sz w:val="20"/>
          <w:szCs w:val="20"/>
        </w:rPr>
        <w:t xml:space="preserve"> (16 juillet) : </w:t>
      </w:r>
      <w:r w:rsidRPr="005E42C9">
        <w:rPr>
          <w:b/>
          <w:sz w:val="20"/>
          <w:szCs w:val="20"/>
        </w:rPr>
        <w:t xml:space="preserve">Conférence plénière à l’occasion du colloque international </w:t>
      </w:r>
      <w:r w:rsidRPr="005E42C9">
        <w:rPr>
          <w:b/>
          <w:i/>
          <w:sz w:val="20"/>
          <w:szCs w:val="20"/>
        </w:rPr>
        <w:t>Jeux de mots</w:t>
      </w:r>
      <w:r w:rsidRPr="005E42C9">
        <w:rPr>
          <w:i/>
          <w:sz w:val="20"/>
          <w:szCs w:val="20"/>
        </w:rPr>
        <w:t xml:space="preserve">. Une littérature à la frontière </w:t>
      </w:r>
      <w:proofErr w:type="gramStart"/>
      <w:r w:rsidRPr="005E42C9">
        <w:rPr>
          <w:i/>
          <w:sz w:val="20"/>
          <w:szCs w:val="20"/>
        </w:rPr>
        <w:t>du linguistique</w:t>
      </w:r>
      <w:proofErr w:type="gramEnd"/>
      <w:r w:rsidRPr="005E42C9">
        <w:rPr>
          <w:sz w:val="20"/>
          <w:szCs w:val="20"/>
        </w:rPr>
        <w:t xml:space="preserve">. « Jean-Pierre Brisset (1837-1919) grammairien et linguiste ». </w:t>
      </w:r>
      <w:r w:rsidRPr="005E42C9">
        <w:rPr>
          <w:b/>
          <w:sz w:val="20"/>
          <w:szCs w:val="20"/>
        </w:rPr>
        <w:t xml:space="preserve">Université </w:t>
      </w:r>
      <w:proofErr w:type="spellStart"/>
      <w:r w:rsidRPr="005E42C9">
        <w:rPr>
          <w:b/>
          <w:sz w:val="20"/>
          <w:szCs w:val="20"/>
        </w:rPr>
        <w:t>Atomi</w:t>
      </w:r>
      <w:proofErr w:type="spellEnd"/>
      <w:r w:rsidRPr="005E42C9">
        <w:rPr>
          <w:b/>
          <w:sz w:val="20"/>
          <w:szCs w:val="20"/>
        </w:rPr>
        <w:t>,</w:t>
      </w:r>
      <w:r w:rsidRPr="005E42C9">
        <w:rPr>
          <w:sz w:val="20"/>
          <w:szCs w:val="20"/>
        </w:rPr>
        <w:t xml:space="preserve"> </w:t>
      </w:r>
      <w:r w:rsidRPr="005E42C9">
        <w:rPr>
          <w:b/>
          <w:sz w:val="20"/>
          <w:szCs w:val="20"/>
        </w:rPr>
        <w:t>Tokyo</w:t>
      </w:r>
      <w:r w:rsidRPr="005E42C9">
        <w:rPr>
          <w:sz w:val="20"/>
          <w:szCs w:val="20"/>
        </w:rPr>
        <w:t>. Société japonaise de linguistique française, p. 103-105.</w:t>
      </w:r>
    </w:p>
    <w:p w:rsidR="005E42C9" w:rsidRPr="005E42C9" w:rsidRDefault="005E42C9" w:rsidP="005E42C9">
      <w:pPr>
        <w:jc w:val="both"/>
        <w:rPr>
          <w:sz w:val="16"/>
          <w:szCs w:val="16"/>
        </w:rPr>
      </w:pPr>
      <w:r w:rsidRPr="005E42C9">
        <w:rPr>
          <w:bCs/>
          <w:sz w:val="20"/>
        </w:rPr>
        <w:t xml:space="preserve">7) </w:t>
      </w:r>
      <w:r w:rsidRPr="005E42C9">
        <w:rPr>
          <w:sz w:val="20"/>
        </w:rPr>
        <w:t>––</w:t>
      </w:r>
      <w:r w:rsidRPr="005E42C9">
        <w:rPr>
          <w:sz w:val="20"/>
          <w:szCs w:val="20"/>
        </w:rPr>
        <w:t xml:space="preserve"> (27-28 octobre) : « Duchamp, conceptuel ? », Geneviève Cloutier, Bertrand Gervais </w:t>
      </w:r>
      <w:r w:rsidRPr="005E42C9">
        <w:rPr>
          <w:sz w:val="20"/>
          <w:szCs w:val="20"/>
          <w:lang w:val="en-GB"/>
        </w:rPr>
        <w:t>(dir.)</w:t>
      </w:r>
      <w:r w:rsidRPr="005E42C9">
        <w:rPr>
          <w:sz w:val="20"/>
          <w:szCs w:val="20"/>
        </w:rPr>
        <w:t>,</w:t>
      </w:r>
      <w:r w:rsidRPr="005E42C9">
        <w:rPr>
          <w:i/>
          <w:sz w:val="20"/>
          <w:szCs w:val="20"/>
        </w:rPr>
        <w:t xml:space="preserve"> Les pratiques conceptuelles dans l’art et la littérature</w:t>
      </w:r>
      <w:r w:rsidRPr="005E42C9">
        <w:rPr>
          <w:sz w:val="20"/>
          <w:szCs w:val="20"/>
        </w:rPr>
        <w:t xml:space="preserve">. </w:t>
      </w:r>
      <w:r w:rsidRPr="005E42C9">
        <w:rPr>
          <w:b/>
          <w:sz w:val="20"/>
          <w:szCs w:val="20"/>
        </w:rPr>
        <w:t>Université du Québec à</w:t>
      </w:r>
      <w:r w:rsidRPr="005E42C9">
        <w:rPr>
          <w:sz w:val="20"/>
          <w:szCs w:val="20"/>
        </w:rPr>
        <w:t xml:space="preserve"> </w:t>
      </w:r>
      <w:r w:rsidRPr="005E42C9">
        <w:rPr>
          <w:b/>
          <w:sz w:val="20"/>
          <w:szCs w:val="20"/>
        </w:rPr>
        <w:t>Montréal</w:t>
      </w:r>
      <w:r w:rsidRPr="005E42C9">
        <w:rPr>
          <w:sz w:val="20"/>
          <w:szCs w:val="20"/>
        </w:rPr>
        <w:t>.</w:t>
      </w:r>
      <w:r w:rsidRPr="005E42C9">
        <w:rPr>
          <w:sz w:val="16"/>
          <w:szCs w:val="16"/>
        </w:rPr>
        <w:t xml:space="preserve"> [L. Corbel, P. Loubier, St. </w:t>
      </w:r>
      <w:proofErr w:type="spellStart"/>
      <w:r w:rsidRPr="005E42C9">
        <w:rPr>
          <w:sz w:val="16"/>
          <w:szCs w:val="16"/>
        </w:rPr>
        <w:t>Hyronde</w:t>
      </w:r>
      <w:proofErr w:type="spellEnd"/>
      <w:r w:rsidRPr="005E42C9">
        <w:rPr>
          <w:sz w:val="16"/>
          <w:szCs w:val="16"/>
        </w:rPr>
        <w:t xml:space="preserve">, G. Belon, J.-Ph. Antoine, J. Lalonde, M.-J. </w:t>
      </w:r>
      <w:proofErr w:type="spellStart"/>
      <w:r w:rsidRPr="005E42C9">
        <w:rPr>
          <w:sz w:val="16"/>
          <w:szCs w:val="16"/>
        </w:rPr>
        <w:t>Zenetti</w:t>
      </w:r>
      <w:proofErr w:type="spellEnd"/>
      <w:r w:rsidRPr="005E42C9">
        <w:rPr>
          <w:sz w:val="16"/>
          <w:szCs w:val="16"/>
        </w:rPr>
        <w:t xml:space="preserve">, T. Tremblay, G. </w:t>
      </w:r>
      <w:proofErr w:type="spellStart"/>
      <w:r w:rsidRPr="005E42C9">
        <w:rPr>
          <w:sz w:val="16"/>
          <w:szCs w:val="16"/>
        </w:rPr>
        <w:t>Théval</w:t>
      </w:r>
      <w:proofErr w:type="spellEnd"/>
      <w:r w:rsidRPr="005E42C9">
        <w:rPr>
          <w:sz w:val="16"/>
          <w:szCs w:val="16"/>
        </w:rPr>
        <w:t xml:space="preserve">, St. Giasson, I. Caron, T. Larroque, O. Kobryn, N. Desmet, Cl. </w:t>
      </w:r>
      <w:proofErr w:type="gramStart"/>
      <w:r w:rsidRPr="005E42C9">
        <w:rPr>
          <w:sz w:val="16"/>
          <w:szCs w:val="16"/>
        </w:rPr>
        <w:t>de</w:t>
      </w:r>
      <w:proofErr w:type="gramEnd"/>
      <w:r w:rsidRPr="005E42C9">
        <w:rPr>
          <w:sz w:val="16"/>
          <w:szCs w:val="16"/>
        </w:rPr>
        <w:t xml:space="preserve"> Gaulejac, K. </w:t>
      </w:r>
      <w:proofErr w:type="spellStart"/>
      <w:r w:rsidRPr="005E42C9">
        <w:rPr>
          <w:sz w:val="16"/>
          <w:szCs w:val="16"/>
        </w:rPr>
        <w:t>Gentric</w:t>
      </w:r>
      <w:proofErr w:type="spellEnd"/>
      <w:r w:rsidRPr="005E42C9">
        <w:rPr>
          <w:sz w:val="16"/>
          <w:szCs w:val="16"/>
        </w:rPr>
        <w:t>, St. Bellemare-Page.]</w:t>
      </w:r>
    </w:p>
    <w:p w:rsidR="005E42C9" w:rsidRPr="005E42C9" w:rsidRDefault="005E42C9" w:rsidP="005E42C9">
      <w:pPr>
        <w:jc w:val="both"/>
        <w:rPr>
          <w:sz w:val="16"/>
          <w:szCs w:val="16"/>
        </w:rPr>
      </w:pPr>
      <w:r w:rsidRPr="005E42C9">
        <w:rPr>
          <w:bCs/>
          <w:sz w:val="20"/>
        </w:rPr>
        <w:t xml:space="preserve">8) </w:t>
      </w:r>
      <w:r w:rsidRPr="005E42C9">
        <w:rPr>
          <w:sz w:val="20"/>
        </w:rPr>
        <w:t>––</w:t>
      </w:r>
      <w:r w:rsidRPr="005E42C9">
        <w:rPr>
          <w:sz w:val="20"/>
          <w:szCs w:val="20"/>
        </w:rPr>
        <w:t xml:space="preserve"> (13 novembre) : « De l’être gaulois et être Français », Todd </w:t>
      </w:r>
      <w:proofErr w:type="spellStart"/>
      <w:r w:rsidRPr="005E42C9">
        <w:rPr>
          <w:sz w:val="20"/>
          <w:szCs w:val="20"/>
        </w:rPr>
        <w:t>Reeser</w:t>
      </w:r>
      <w:proofErr w:type="spellEnd"/>
      <w:r w:rsidRPr="005E42C9">
        <w:rPr>
          <w:sz w:val="20"/>
          <w:szCs w:val="20"/>
        </w:rPr>
        <w:t xml:space="preserve"> </w:t>
      </w:r>
      <w:r w:rsidRPr="005E42C9">
        <w:rPr>
          <w:sz w:val="20"/>
          <w:szCs w:val="20"/>
          <w:lang w:val="en-GB"/>
        </w:rPr>
        <w:t>(dir.)</w:t>
      </w:r>
      <w:r w:rsidRPr="005E42C9">
        <w:rPr>
          <w:sz w:val="20"/>
          <w:szCs w:val="20"/>
        </w:rPr>
        <w:t>,</w:t>
      </w:r>
      <w:r w:rsidRPr="005E42C9">
        <w:rPr>
          <w:i/>
          <w:sz w:val="20"/>
          <w:szCs w:val="20"/>
        </w:rPr>
        <w:t xml:space="preserve"> L’idée de France / The </w:t>
      </w:r>
      <w:proofErr w:type="spellStart"/>
      <w:r w:rsidRPr="005E42C9">
        <w:rPr>
          <w:i/>
          <w:sz w:val="20"/>
          <w:szCs w:val="20"/>
        </w:rPr>
        <w:t>Idea</w:t>
      </w:r>
      <w:proofErr w:type="spellEnd"/>
      <w:r w:rsidRPr="005E42C9">
        <w:rPr>
          <w:i/>
          <w:sz w:val="20"/>
          <w:szCs w:val="20"/>
        </w:rPr>
        <w:t xml:space="preserve"> of France.</w:t>
      </w:r>
      <w:r w:rsidRPr="005E42C9">
        <w:rPr>
          <w:sz w:val="20"/>
          <w:szCs w:val="20"/>
        </w:rPr>
        <w:t xml:space="preserve"> Université de </w:t>
      </w:r>
      <w:r w:rsidRPr="005E42C9">
        <w:rPr>
          <w:b/>
          <w:sz w:val="20"/>
          <w:szCs w:val="20"/>
        </w:rPr>
        <w:t>Pittsburgh</w:t>
      </w:r>
      <w:r w:rsidRPr="005E42C9">
        <w:rPr>
          <w:sz w:val="20"/>
          <w:szCs w:val="20"/>
        </w:rPr>
        <w:t xml:space="preserve">. </w:t>
      </w:r>
      <w:proofErr w:type="spellStart"/>
      <w:r w:rsidRPr="005E42C9">
        <w:rPr>
          <w:i/>
          <w:sz w:val="20"/>
          <w:szCs w:val="20"/>
        </w:rPr>
        <w:t>Contemporary</w:t>
      </w:r>
      <w:proofErr w:type="spellEnd"/>
      <w:r w:rsidRPr="005E42C9">
        <w:rPr>
          <w:i/>
          <w:sz w:val="20"/>
          <w:szCs w:val="20"/>
        </w:rPr>
        <w:t xml:space="preserve"> French &amp; Francophone </w:t>
      </w:r>
      <w:proofErr w:type="spellStart"/>
      <w:r w:rsidRPr="005E42C9">
        <w:rPr>
          <w:i/>
          <w:sz w:val="20"/>
          <w:szCs w:val="20"/>
        </w:rPr>
        <w:t>Studies</w:t>
      </w:r>
      <w:proofErr w:type="spellEnd"/>
      <w:r w:rsidRPr="005E42C9">
        <w:rPr>
          <w:sz w:val="20"/>
          <w:szCs w:val="20"/>
        </w:rPr>
        <w:t xml:space="preserve">, vol. XVII, n° 2, </w:t>
      </w:r>
      <w:proofErr w:type="spellStart"/>
      <w:r w:rsidRPr="005E42C9">
        <w:rPr>
          <w:sz w:val="20"/>
          <w:szCs w:val="20"/>
        </w:rPr>
        <w:t>march</w:t>
      </w:r>
      <w:proofErr w:type="spellEnd"/>
      <w:r w:rsidRPr="005E42C9">
        <w:rPr>
          <w:sz w:val="20"/>
          <w:szCs w:val="20"/>
        </w:rPr>
        <w:t xml:space="preserve"> 2013, Oxford, Routledge, p. 164-172. </w:t>
      </w:r>
      <w:r w:rsidRPr="005E42C9">
        <w:rPr>
          <w:sz w:val="16"/>
          <w:szCs w:val="16"/>
        </w:rPr>
        <w:t xml:space="preserve">[D. Bell (Princeton), O. </w:t>
      </w:r>
      <w:proofErr w:type="spellStart"/>
      <w:r w:rsidRPr="005E42C9">
        <w:rPr>
          <w:sz w:val="16"/>
          <w:szCs w:val="16"/>
        </w:rPr>
        <w:t>Duthillet</w:t>
      </w:r>
      <w:proofErr w:type="spellEnd"/>
      <w:r w:rsidRPr="005E42C9">
        <w:rPr>
          <w:sz w:val="16"/>
          <w:szCs w:val="16"/>
        </w:rPr>
        <w:t xml:space="preserve"> de Lamothe (Conseil d’état), </w:t>
      </w:r>
      <w:proofErr w:type="spellStart"/>
      <w:r w:rsidRPr="005E42C9">
        <w:rPr>
          <w:sz w:val="16"/>
          <w:szCs w:val="16"/>
        </w:rPr>
        <w:t>Domna</w:t>
      </w:r>
      <w:proofErr w:type="spellEnd"/>
      <w:r w:rsidRPr="005E42C9">
        <w:rPr>
          <w:sz w:val="16"/>
          <w:szCs w:val="16"/>
        </w:rPr>
        <w:t xml:space="preserve"> Stanton (CUNY), S. </w:t>
      </w:r>
      <w:proofErr w:type="spellStart"/>
      <w:r w:rsidRPr="005E42C9">
        <w:rPr>
          <w:sz w:val="16"/>
          <w:szCs w:val="16"/>
        </w:rPr>
        <w:t>Suleiman</w:t>
      </w:r>
      <w:proofErr w:type="spellEnd"/>
      <w:r w:rsidRPr="005E42C9">
        <w:rPr>
          <w:sz w:val="16"/>
          <w:szCs w:val="16"/>
        </w:rPr>
        <w:t xml:space="preserve"> et Ch. McDonald (Harvard)…]</w:t>
      </w:r>
    </w:p>
    <w:p w:rsidR="005E42C9" w:rsidRPr="005E42C9" w:rsidRDefault="005E42C9" w:rsidP="005E42C9">
      <w:pPr>
        <w:jc w:val="both"/>
        <w:rPr>
          <w:sz w:val="16"/>
          <w:szCs w:val="16"/>
        </w:rPr>
      </w:pPr>
      <w:r w:rsidRPr="005E42C9">
        <w:rPr>
          <w:bCs/>
          <w:sz w:val="20"/>
          <w:szCs w:val="20"/>
        </w:rPr>
        <w:t xml:space="preserve">9) </w:t>
      </w:r>
      <w:r w:rsidRPr="005E42C9">
        <w:rPr>
          <w:b/>
          <w:sz w:val="20"/>
          <w:szCs w:val="20"/>
          <w:bdr w:val="single" w:sz="4" w:space="0" w:color="auto"/>
        </w:rPr>
        <w:t>2012</w:t>
      </w:r>
      <w:r w:rsidRPr="005E42C9">
        <w:rPr>
          <w:sz w:val="20"/>
          <w:szCs w:val="20"/>
        </w:rPr>
        <w:t xml:space="preserve"> (11-12 mai) : « Marcel Duchamp en titres », Laurence </w:t>
      </w:r>
      <w:proofErr w:type="spellStart"/>
      <w:r w:rsidRPr="005E42C9">
        <w:rPr>
          <w:sz w:val="20"/>
          <w:szCs w:val="20"/>
        </w:rPr>
        <w:t>Brogniez</w:t>
      </w:r>
      <w:proofErr w:type="spellEnd"/>
      <w:r w:rsidRPr="005E42C9">
        <w:rPr>
          <w:sz w:val="20"/>
          <w:szCs w:val="20"/>
        </w:rPr>
        <w:t xml:space="preserve">, Aliénor </w:t>
      </w:r>
      <w:proofErr w:type="spellStart"/>
      <w:r w:rsidRPr="005E42C9">
        <w:rPr>
          <w:sz w:val="20"/>
          <w:szCs w:val="20"/>
        </w:rPr>
        <w:t>Debrocq</w:t>
      </w:r>
      <w:proofErr w:type="spellEnd"/>
      <w:r w:rsidRPr="005E42C9">
        <w:rPr>
          <w:sz w:val="20"/>
          <w:szCs w:val="20"/>
        </w:rPr>
        <w:t xml:space="preserve">, Marianne </w:t>
      </w:r>
      <w:proofErr w:type="spellStart"/>
      <w:r w:rsidRPr="005E42C9">
        <w:rPr>
          <w:sz w:val="20"/>
          <w:szCs w:val="20"/>
        </w:rPr>
        <w:t>Jakobi</w:t>
      </w:r>
      <w:proofErr w:type="spellEnd"/>
      <w:r w:rsidRPr="005E42C9">
        <w:rPr>
          <w:sz w:val="20"/>
          <w:szCs w:val="20"/>
        </w:rPr>
        <w:t xml:space="preserve">, Denis </w:t>
      </w:r>
      <w:proofErr w:type="spellStart"/>
      <w:r w:rsidRPr="005E42C9">
        <w:rPr>
          <w:sz w:val="20"/>
          <w:szCs w:val="20"/>
        </w:rPr>
        <w:t>Laoureux</w:t>
      </w:r>
      <w:proofErr w:type="spellEnd"/>
      <w:r w:rsidRPr="005E42C9">
        <w:rPr>
          <w:sz w:val="20"/>
          <w:szCs w:val="20"/>
        </w:rPr>
        <w:t xml:space="preserve"> </w:t>
      </w:r>
      <w:r w:rsidRPr="005E42C9">
        <w:rPr>
          <w:sz w:val="20"/>
          <w:szCs w:val="20"/>
          <w:lang w:val="en-GB"/>
        </w:rPr>
        <w:t>(dir.)</w:t>
      </w:r>
      <w:r w:rsidRPr="005E42C9">
        <w:rPr>
          <w:sz w:val="20"/>
          <w:szCs w:val="20"/>
        </w:rPr>
        <w:t xml:space="preserve"> </w:t>
      </w:r>
      <w:r w:rsidRPr="005E42C9">
        <w:rPr>
          <w:rStyle w:val="description"/>
          <w:sz w:val="20"/>
          <w:szCs w:val="20"/>
        </w:rPr>
        <w:t xml:space="preserve">« Écrits d’artistes » – </w:t>
      </w:r>
      <w:r w:rsidRPr="005E42C9">
        <w:rPr>
          <w:b/>
          <w:sz w:val="20"/>
          <w:szCs w:val="20"/>
        </w:rPr>
        <w:t>Bruxelles</w:t>
      </w:r>
      <w:r w:rsidRPr="005E42C9">
        <w:rPr>
          <w:sz w:val="20"/>
          <w:szCs w:val="20"/>
        </w:rPr>
        <w:t xml:space="preserve">, </w:t>
      </w:r>
      <w:r w:rsidRPr="005E42C9">
        <w:rPr>
          <w:b/>
          <w:sz w:val="20"/>
          <w:szCs w:val="20"/>
        </w:rPr>
        <w:t xml:space="preserve">Université libre &amp; Musée Magritte, </w:t>
      </w:r>
      <w:r w:rsidRPr="005E42C9">
        <w:rPr>
          <w:rStyle w:val="description"/>
          <w:b/>
          <w:sz w:val="20"/>
          <w:szCs w:val="20"/>
        </w:rPr>
        <w:t>Musées royaux des Beaux-Arts de Belgique</w:t>
      </w:r>
      <w:r w:rsidRPr="005E42C9">
        <w:rPr>
          <w:rStyle w:val="description"/>
          <w:sz w:val="20"/>
          <w:szCs w:val="20"/>
        </w:rPr>
        <w:t xml:space="preserve"> – Groupe de contact FRS-FNRS et Université Blaise Pascal de Clermont-Ferrand – École supérieure d’art de Clermont Métropole</w:t>
      </w:r>
      <w:r w:rsidRPr="005E42C9">
        <w:rPr>
          <w:sz w:val="20"/>
          <w:szCs w:val="20"/>
        </w:rPr>
        <w:t xml:space="preserve">. </w:t>
      </w:r>
      <w:r w:rsidRPr="005E42C9">
        <w:rPr>
          <w:rStyle w:val="summary"/>
          <w:sz w:val="20"/>
          <w:szCs w:val="20"/>
        </w:rPr>
        <w:t>Pouvoirs du titre. Genèse et enjeux de l’intitulation artistique à l’époque contemporaine</w:t>
      </w:r>
      <w:r w:rsidRPr="005E42C9">
        <w:rPr>
          <w:rStyle w:val="summary"/>
        </w:rPr>
        <w:t xml:space="preserve"> </w:t>
      </w:r>
      <w:r w:rsidRPr="005E42C9">
        <w:rPr>
          <w:rStyle w:val="summary"/>
          <w:sz w:val="20"/>
          <w:szCs w:val="20"/>
        </w:rPr>
        <w:t>(XIX</w:t>
      </w:r>
      <w:r w:rsidRPr="005E42C9">
        <w:rPr>
          <w:sz w:val="20"/>
          <w:szCs w:val="20"/>
          <w:vertAlign w:val="superscript"/>
        </w:rPr>
        <w:t xml:space="preserve"> e</w:t>
      </w:r>
      <w:r w:rsidRPr="005E42C9">
        <w:rPr>
          <w:rStyle w:val="summary"/>
          <w:sz w:val="20"/>
          <w:szCs w:val="20"/>
        </w:rPr>
        <w:t>-XXI</w:t>
      </w:r>
      <w:r w:rsidRPr="005E42C9">
        <w:rPr>
          <w:sz w:val="20"/>
          <w:szCs w:val="20"/>
          <w:vertAlign w:val="superscript"/>
        </w:rPr>
        <w:t>e</w:t>
      </w:r>
      <w:r w:rsidRPr="005E42C9">
        <w:rPr>
          <w:rStyle w:val="summary"/>
          <w:sz w:val="20"/>
          <w:szCs w:val="20"/>
        </w:rPr>
        <w:t xml:space="preserve"> siècle)</w:t>
      </w:r>
      <w:r w:rsidRPr="005E42C9">
        <w:rPr>
          <w:sz w:val="20"/>
          <w:szCs w:val="20"/>
        </w:rPr>
        <w:t xml:space="preserve">. </w:t>
      </w:r>
      <w:r w:rsidRPr="005E42C9">
        <w:rPr>
          <w:i/>
          <w:sz w:val="20"/>
          <w:szCs w:val="20"/>
        </w:rPr>
        <w:t>Ceci n’est pas un titre. Les artistes et l’intitulation</w:t>
      </w:r>
      <w:r w:rsidRPr="005E42C9">
        <w:rPr>
          <w:sz w:val="20"/>
          <w:szCs w:val="20"/>
        </w:rPr>
        <w:t xml:space="preserve">, Lyon, éditions </w:t>
      </w:r>
      <w:proofErr w:type="spellStart"/>
      <w:r w:rsidRPr="005E42C9">
        <w:rPr>
          <w:sz w:val="20"/>
          <w:szCs w:val="20"/>
        </w:rPr>
        <w:t>Fage</w:t>
      </w:r>
      <w:proofErr w:type="spellEnd"/>
      <w:r w:rsidRPr="005E42C9">
        <w:rPr>
          <w:sz w:val="20"/>
          <w:szCs w:val="20"/>
        </w:rPr>
        <w:t>, 2014, p. 92-97. [</w:t>
      </w:r>
      <w:r w:rsidRPr="005E42C9">
        <w:rPr>
          <w:sz w:val="16"/>
          <w:szCs w:val="16"/>
        </w:rPr>
        <w:t xml:space="preserve">B. Bosredon, P.-M. de Biasi, J. </w:t>
      </w:r>
      <w:proofErr w:type="spellStart"/>
      <w:r w:rsidRPr="005E42C9">
        <w:rPr>
          <w:sz w:val="16"/>
          <w:szCs w:val="16"/>
        </w:rPr>
        <w:t>Arrouye</w:t>
      </w:r>
      <w:proofErr w:type="spellEnd"/>
      <w:r w:rsidRPr="005E42C9">
        <w:rPr>
          <w:sz w:val="16"/>
          <w:szCs w:val="16"/>
        </w:rPr>
        <w:t xml:space="preserve">, M. </w:t>
      </w:r>
      <w:proofErr w:type="spellStart"/>
      <w:r w:rsidRPr="005E42C9">
        <w:rPr>
          <w:sz w:val="16"/>
          <w:szCs w:val="16"/>
        </w:rPr>
        <w:t>Biserni</w:t>
      </w:r>
      <w:proofErr w:type="spellEnd"/>
      <w:r w:rsidRPr="005E42C9">
        <w:rPr>
          <w:sz w:val="16"/>
          <w:szCs w:val="16"/>
        </w:rPr>
        <w:t xml:space="preserve">, P. de Haas, F. </w:t>
      </w:r>
      <w:proofErr w:type="spellStart"/>
      <w:r w:rsidRPr="005E42C9">
        <w:rPr>
          <w:sz w:val="16"/>
          <w:szCs w:val="16"/>
        </w:rPr>
        <w:t>Levaillant</w:t>
      </w:r>
      <w:proofErr w:type="spellEnd"/>
      <w:r w:rsidRPr="005E42C9">
        <w:rPr>
          <w:sz w:val="16"/>
          <w:szCs w:val="16"/>
        </w:rPr>
        <w:t>…]</w:t>
      </w:r>
    </w:p>
    <w:p w:rsidR="005E42C9" w:rsidRPr="005E42C9" w:rsidRDefault="005E42C9" w:rsidP="005E42C9">
      <w:pPr>
        <w:jc w:val="both"/>
        <w:rPr>
          <w:sz w:val="16"/>
          <w:szCs w:val="16"/>
        </w:rPr>
      </w:pPr>
      <w:r w:rsidRPr="005E42C9">
        <w:rPr>
          <w:bCs/>
          <w:sz w:val="20"/>
        </w:rPr>
        <w:t xml:space="preserve">10) </w:t>
      </w:r>
      <w:r w:rsidRPr="005E42C9">
        <w:rPr>
          <w:b/>
          <w:sz w:val="20"/>
          <w:szCs w:val="20"/>
          <w:bdr w:val="single" w:sz="4" w:space="0" w:color="auto"/>
        </w:rPr>
        <w:t>2013</w:t>
      </w:r>
      <w:r w:rsidRPr="005E42C9">
        <w:rPr>
          <w:b/>
          <w:sz w:val="20"/>
          <w:szCs w:val="20"/>
        </w:rPr>
        <w:t xml:space="preserve"> </w:t>
      </w:r>
      <w:r w:rsidRPr="005E42C9">
        <w:rPr>
          <w:sz w:val="20"/>
          <w:szCs w:val="20"/>
        </w:rPr>
        <w:t xml:space="preserve">(22-25 février) : « Et si l’année 1913 commençait en 1912 ? Le point de vue d’“un jeune homme triste” et hyperesthésique dans ces années-là ». </w:t>
      </w:r>
      <w:r w:rsidRPr="005E42C9">
        <w:rPr>
          <w:b/>
          <w:sz w:val="20"/>
          <w:szCs w:val="20"/>
        </w:rPr>
        <w:t xml:space="preserve">Conférence plénière 1913 en 2013. </w:t>
      </w:r>
      <w:r w:rsidRPr="005E42C9">
        <w:rPr>
          <w:sz w:val="20"/>
          <w:szCs w:val="20"/>
        </w:rPr>
        <w:t xml:space="preserve">D. </w:t>
      </w:r>
      <w:proofErr w:type="spellStart"/>
      <w:r w:rsidRPr="005E42C9">
        <w:rPr>
          <w:sz w:val="20"/>
          <w:szCs w:val="20"/>
        </w:rPr>
        <w:t>Collin</w:t>
      </w:r>
      <w:proofErr w:type="spellEnd"/>
      <w:r w:rsidRPr="005E42C9">
        <w:rPr>
          <w:sz w:val="20"/>
          <w:szCs w:val="20"/>
        </w:rPr>
        <w:t xml:space="preserve"> </w:t>
      </w:r>
      <w:r w:rsidRPr="005E42C9">
        <w:rPr>
          <w:sz w:val="20"/>
          <w:szCs w:val="20"/>
          <w:lang w:val="en-GB"/>
        </w:rPr>
        <w:t>(dir.)</w:t>
      </w:r>
      <w:r w:rsidRPr="005E42C9">
        <w:rPr>
          <w:sz w:val="20"/>
          <w:szCs w:val="20"/>
        </w:rPr>
        <w:t xml:space="preserve">, </w:t>
      </w:r>
      <w:r w:rsidRPr="005E42C9">
        <w:rPr>
          <w:i/>
          <w:sz w:val="20"/>
          <w:szCs w:val="20"/>
        </w:rPr>
        <w:t>1913 – entre révolution et persistance, de l’individu au collectif</w:t>
      </w:r>
      <w:r w:rsidRPr="005E42C9">
        <w:rPr>
          <w:sz w:val="20"/>
          <w:szCs w:val="20"/>
        </w:rPr>
        <w:t xml:space="preserve">. </w:t>
      </w:r>
      <w:proofErr w:type="spellStart"/>
      <w:r w:rsidRPr="005E42C9">
        <w:rPr>
          <w:b/>
          <w:sz w:val="20"/>
          <w:szCs w:val="20"/>
        </w:rPr>
        <w:t>Romainmôtier</w:t>
      </w:r>
      <w:proofErr w:type="spellEnd"/>
      <w:r w:rsidRPr="005E42C9">
        <w:rPr>
          <w:b/>
          <w:sz w:val="20"/>
          <w:szCs w:val="20"/>
        </w:rPr>
        <w:t xml:space="preserve"> (Suisse)</w:t>
      </w:r>
      <w:r w:rsidRPr="005E42C9">
        <w:rPr>
          <w:sz w:val="20"/>
          <w:szCs w:val="20"/>
        </w:rPr>
        <w:t>. L’Arc (Littérature. Atelier de Réflexion contemporaine).</w:t>
      </w:r>
      <w:r w:rsidRPr="005E42C9">
        <w:rPr>
          <w:sz w:val="16"/>
          <w:szCs w:val="16"/>
        </w:rPr>
        <w:t xml:space="preserve"> </w:t>
      </w:r>
      <w:r w:rsidRPr="005E42C9">
        <w:rPr>
          <w:sz w:val="20"/>
          <w:szCs w:val="20"/>
        </w:rPr>
        <w:t xml:space="preserve">Lyon, Revue </w:t>
      </w:r>
      <w:r w:rsidRPr="005E42C9">
        <w:rPr>
          <w:i/>
          <w:sz w:val="20"/>
          <w:szCs w:val="20"/>
        </w:rPr>
        <w:t>Hippocampe</w:t>
      </w:r>
      <w:r w:rsidRPr="005E42C9">
        <w:rPr>
          <w:sz w:val="20"/>
          <w:szCs w:val="20"/>
        </w:rPr>
        <w:t xml:space="preserve"> n° 9, </w:t>
      </w:r>
      <w:r w:rsidRPr="005E42C9">
        <w:rPr>
          <w:i/>
          <w:sz w:val="20"/>
          <w:szCs w:val="20"/>
        </w:rPr>
        <w:t>1913-2013</w:t>
      </w:r>
      <w:r w:rsidRPr="005E42C9">
        <w:rPr>
          <w:sz w:val="20"/>
          <w:szCs w:val="20"/>
        </w:rPr>
        <w:t>, octobre 2013, p. 124-135. [</w:t>
      </w:r>
      <w:r w:rsidRPr="005E42C9">
        <w:rPr>
          <w:sz w:val="16"/>
          <w:szCs w:val="16"/>
        </w:rPr>
        <w:t xml:space="preserve">D. Christoffel, A. </w:t>
      </w:r>
      <w:proofErr w:type="spellStart"/>
      <w:r w:rsidRPr="005E42C9">
        <w:rPr>
          <w:sz w:val="16"/>
          <w:szCs w:val="16"/>
        </w:rPr>
        <w:t>Luethi</w:t>
      </w:r>
      <w:proofErr w:type="spellEnd"/>
      <w:r w:rsidRPr="005E42C9">
        <w:rPr>
          <w:sz w:val="16"/>
          <w:szCs w:val="16"/>
        </w:rPr>
        <w:t xml:space="preserve">, J.-B. Para, A. Billot, Ch. </w:t>
      </w:r>
      <w:proofErr w:type="spellStart"/>
      <w:r w:rsidRPr="005E42C9">
        <w:rPr>
          <w:sz w:val="16"/>
          <w:szCs w:val="16"/>
        </w:rPr>
        <w:t>Doumet</w:t>
      </w:r>
      <w:proofErr w:type="spellEnd"/>
      <w:r w:rsidRPr="005E42C9">
        <w:rPr>
          <w:sz w:val="16"/>
          <w:szCs w:val="16"/>
        </w:rPr>
        <w:t xml:space="preserve">, V. </w:t>
      </w:r>
      <w:proofErr w:type="spellStart"/>
      <w:r w:rsidRPr="005E42C9">
        <w:rPr>
          <w:sz w:val="16"/>
          <w:szCs w:val="16"/>
        </w:rPr>
        <w:t>Oncins</w:t>
      </w:r>
      <w:proofErr w:type="spellEnd"/>
      <w:r w:rsidRPr="005E42C9">
        <w:rPr>
          <w:sz w:val="16"/>
          <w:szCs w:val="16"/>
        </w:rPr>
        <w:t xml:space="preserve">, E. Giuliani, Th. </w:t>
      </w:r>
      <w:proofErr w:type="spellStart"/>
      <w:r w:rsidRPr="005E42C9">
        <w:rPr>
          <w:sz w:val="16"/>
          <w:szCs w:val="16"/>
        </w:rPr>
        <w:t>Hunkeler</w:t>
      </w:r>
      <w:proofErr w:type="spellEnd"/>
      <w:r w:rsidRPr="005E42C9">
        <w:rPr>
          <w:sz w:val="16"/>
          <w:szCs w:val="16"/>
        </w:rPr>
        <w:t xml:space="preserve">, Ch. </w:t>
      </w:r>
      <w:proofErr w:type="spellStart"/>
      <w:r w:rsidRPr="005E42C9">
        <w:rPr>
          <w:sz w:val="16"/>
          <w:szCs w:val="16"/>
        </w:rPr>
        <w:t>Savinel</w:t>
      </w:r>
      <w:proofErr w:type="spellEnd"/>
      <w:r w:rsidRPr="005E42C9">
        <w:rPr>
          <w:sz w:val="16"/>
          <w:szCs w:val="16"/>
        </w:rPr>
        <w:t>…]</w:t>
      </w:r>
    </w:p>
    <w:p w:rsidR="005E42C9" w:rsidRPr="005E42C9" w:rsidRDefault="005E42C9" w:rsidP="005E42C9">
      <w:pPr>
        <w:jc w:val="both"/>
        <w:rPr>
          <w:sz w:val="20"/>
          <w:szCs w:val="20"/>
        </w:rPr>
      </w:pPr>
      <w:r w:rsidRPr="005E42C9">
        <w:rPr>
          <w:bCs/>
          <w:sz w:val="20"/>
        </w:rPr>
        <w:t xml:space="preserve">11) </w:t>
      </w:r>
      <w:r w:rsidRPr="005E42C9">
        <w:rPr>
          <w:sz w:val="20"/>
        </w:rPr>
        <w:t>––</w:t>
      </w:r>
      <w:r w:rsidRPr="005E42C9">
        <w:rPr>
          <w:sz w:val="20"/>
          <w:szCs w:val="20"/>
        </w:rPr>
        <w:t xml:space="preserve"> (4-5 septembre) : « Émilie-</w:t>
      </w:r>
      <w:proofErr w:type="spellStart"/>
      <w:r w:rsidRPr="005E42C9">
        <w:rPr>
          <w:sz w:val="20"/>
          <w:szCs w:val="20"/>
        </w:rPr>
        <w:t>Herminie</w:t>
      </w:r>
      <w:proofErr w:type="spellEnd"/>
      <w:r w:rsidRPr="005E42C9">
        <w:rPr>
          <w:sz w:val="20"/>
          <w:szCs w:val="20"/>
        </w:rPr>
        <w:t xml:space="preserve"> Hanin face aux Super-Despotes ». Andrea </w:t>
      </w:r>
      <w:proofErr w:type="spellStart"/>
      <w:r w:rsidRPr="005E42C9">
        <w:rPr>
          <w:sz w:val="20"/>
          <w:szCs w:val="20"/>
        </w:rPr>
        <w:t>Oberhuber</w:t>
      </w:r>
      <w:proofErr w:type="spellEnd"/>
      <w:r w:rsidRPr="005E42C9">
        <w:rPr>
          <w:sz w:val="20"/>
          <w:szCs w:val="20"/>
        </w:rPr>
        <w:t xml:space="preserve">, A. </w:t>
      </w:r>
      <w:proofErr w:type="spellStart"/>
      <w:r w:rsidRPr="005E42C9">
        <w:rPr>
          <w:sz w:val="20"/>
          <w:szCs w:val="20"/>
        </w:rPr>
        <w:t>Arvisais</w:t>
      </w:r>
      <w:proofErr w:type="spellEnd"/>
      <w:r w:rsidRPr="005E42C9">
        <w:rPr>
          <w:sz w:val="20"/>
          <w:szCs w:val="20"/>
        </w:rPr>
        <w:t xml:space="preserve">, </w:t>
      </w:r>
      <w:proofErr w:type="spellStart"/>
      <w:r w:rsidRPr="005E42C9">
        <w:rPr>
          <w:sz w:val="20"/>
          <w:szCs w:val="20"/>
        </w:rPr>
        <w:t>M.-Cl</w:t>
      </w:r>
      <w:proofErr w:type="spellEnd"/>
      <w:r w:rsidRPr="005E42C9">
        <w:rPr>
          <w:sz w:val="20"/>
          <w:szCs w:val="20"/>
        </w:rPr>
        <w:t xml:space="preserve">. Dugas </w:t>
      </w:r>
      <w:r w:rsidRPr="005E42C9">
        <w:rPr>
          <w:sz w:val="20"/>
          <w:szCs w:val="20"/>
          <w:lang w:val="en-GB"/>
        </w:rPr>
        <w:t>(dir.</w:t>
      </w:r>
      <w:r w:rsidRPr="005E42C9">
        <w:rPr>
          <w:sz w:val="20"/>
          <w:szCs w:val="20"/>
        </w:rPr>
        <w:t xml:space="preserve">), </w:t>
      </w:r>
      <w:r w:rsidRPr="005E42C9">
        <w:rPr>
          <w:i/>
          <w:sz w:val="20"/>
          <w:szCs w:val="20"/>
        </w:rPr>
        <w:t>F(r)</w:t>
      </w:r>
      <w:proofErr w:type="spellStart"/>
      <w:r w:rsidRPr="005E42C9">
        <w:rPr>
          <w:i/>
          <w:sz w:val="20"/>
          <w:szCs w:val="20"/>
        </w:rPr>
        <w:t>ictions</w:t>
      </w:r>
      <w:proofErr w:type="spellEnd"/>
      <w:r w:rsidRPr="005E42C9">
        <w:rPr>
          <w:i/>
          <w:sz w:val="20"/>
          <w:szCs w:val="20"/>
        </w:rPr>
        <w:t xml:space="preserve"> modernistes du masculin/féminin : 1900-1940</w:t>
      </w:r>
      <w:r w:rsidRPr="005E42C9">
        <w:rPr>
          <w:sz w:val="20"/>
          <w:szCs w:val="20"/>
        </w:rPr>
        <w:t xml:space="preserve">, </w:t>
      </w:r>
      <w:r w:rsidRPr="005E42C9">
        <w:rPr>
          <w:b/>
          <w:sz w:val="20"/>
          <w:szCs w:val="20"/>
        </w:rPr>
        <w:t>Université de Montréal</w:t>
      </w:r>
      <w:r w:rsidRPr="005E42C9">
        <w:rPr>
          <w:sz w:val="20"/>
          <w:szCs w:val="20"/>
        </w:rPr>
        <w:t>, Rennes, Presses universitaires de Rennes, 2016, p. 215-223.</w:t>
      </w:r>
    </w:p>
    <w:p w:rsidR="005E42C9" w:rsidRPr="005E42C9" w:rsidRDefault="005E42C9" w:rsidP="005E42C9">
      <w:pPr>
        <w:jc w:val="both"/>
        <w:rPr>
          <w:sz w:val="20"/>
          <w:szCs w:val="20"/>
        </w:rPr>
      </w:pPr>
      <w:r w:rsidRPr="005E42C9">
        <w:rPr>
          <w:sz w:val="20"/>
          <w:szCs w:val="20"/>
        </w:rPr>
        <w:t xml:space="preserve">12) </w:t>
      </w:r>
      <w:r w:rsidRPr="005E42C9">
        <w:rPr>
          <w:b/>
          <w:sz w:val="20"/>
          <w:szCs w:val="20"/>
          <w:bdr w:val="single" w:sz="4" w:space="0" w:color="auto"/>
        </w:rPr>
        <w:t>2015</w:t>
      </w:r>
      <w:r w:rsidRPr="005E42C9">
        <w:rPr>
          <w:sz w:val="20"/>
          <w:szCs w:val="20"/>
        </w:rPr>
        <w:t xml:space="preserve"> (22-23 avril) : « Du sourire aux poils faciaux de la Joconde », Véronique </w:t>
      </w:r>
      <w:proofErr w:type="spellStart"/>
      <w:r w:rsidRPr="005E42C9">
        <w:rPr>
          <w:sz w:val="20"/>
          <w:szCs w:val="20"/>
        </w:rPr>
        <w:t>Cnockaert</w:t>
      </w:r>
      <w:proofErr w:type="spellEnd"/>
      <w:r w:rsidRPr="005E42C9">
        <w:rPr>
          <w:sz w:val="20"/>
          <w:szCs w:val="20"/>
        </w:rPr>
        <w:t xml:space="preserve"> et Marie-Ange Fougère (</w:t>
      </w:r>
      <w:proofErr w:type="spellStart"/>
      <w:r w:rsidRPr="005E42C9">
        <w:rPr>
          <w:sz w:val="20"/>
          <w:szCs w:val="20"/>
        </w:rPr>
        <w:t>dir</w:t>
      </w:r>
      <w:proofErr w:type="spellEnd"/>
      <w:r w:rsidRPr="005E42C9">
        <w:rPr>
          <w:sz w:val="20"/>
          <w:szCs w:val="20"/>
        </w:rPr>
        <w:t xml:space="preserve">.), « La chair aperçue. Imaginaire du corps par fragments (1800-1918) », Cahier </w:t>
      </w:r>
      <w:proofErr w:type="spellStart"/>
      <w:r w:rsidRPr="005E42C9">
        <w:rPr>
          <w:sz w:val="20"/>
          <w:szCs w:val="20"/>
        </w:rPr>
        <w:t>ReMix</w:t>
      </w:r>
      <w:proofErr w:type="spellEnd"/>
      <w:r w:rsidRPr="005E42C9">
        <w:rPr>
          <w:sz w:val="20"/>
          <w:szCs w:val="20"/>
        </w:rPr>
        <w:t xml:space="preserve">, n° 08 (09/2018). Montréal, </w:t>
      </w:r>
      <w:r w:rsidRPr="005E42C9">
        <w:rPr>
          <w:b/>
          <w:sz w:val="20"/>
          <w:szCs w:val="20"/>
        </w:rPr>
        <w:t>Université du Québec à Montréal </w:t>
      </w:r>
      <w:r w:rsidRPr="005E42C9">
        <w:rPr>
          <w:sz w:val="20"/>
          <w:szCs w:val="20"/>
        </w:rPr>
        <w:t>: Figura, le Centre de recherche sur le texte et l’imaginaire. En ligne sur le site de l’Observatoire de l’imaginaire contemporain.</w:t>
      </w:r>
    </w:p>
    <w:p w:rsidR="005E42C9" w:rsidRPr="005E42C9" w:rsidRDefault="005E42C9" w:rsidP="005E42C9">
      <w:pPr>
        <w:jc w:val="both"/>
        <w:rPr>
          <w:sz w:val="20"/>
          <w:szCs w:val="20"/>
        </w:rPr>
      </w:pPr>
      <w:r w:rsidRPr="005E42C9">
        <w:rPr>
          <w:sz w:val="20"/>
          <w:szCs w:val="20"/>
        </w:rPr>
        <w:t>&lt;</w:t>
      </w:r>
      <w:hyperlink r:id="rId7" w:history="1">
        <w:r w:rsidRPr="005E42C9">
          <w:rPr>
            <w:rStyle w:val="Lienhypertexte"/>
            <w:rFonts w:eastAsiaTheme="majorEastAsia"/>
            <w:sz w:val="20"/>
            <w:szCs w:val="20"/>
          </w:rPr>
          <w:t>http://oic.uqam.ca/fr/remix/du-sourire-aux-poils-faciaux-de-la-joconde</w:t>
        </w:r>
      </w:hyperlink>
      <w:r w:rsidRPr="005E42C9">
        <w:t>&gt;</w:t>
      </w:r>
      <w:r w:rsidRPr="005E42C9">
        <w:rPr>
          <w:sz w:val="20"/>
          <w:szCs w:val="20"/>
        </w:rPr>
        <w:t>.</w:t>
      </w:r>
    </w:p>
    <w:p w:rsidR="005E42C9" w:rsidRPr="005E42C9" w:rsidRDefault="005E42C9" w:rsidP="005E42C9">
      <w:pPr>
        <w:pBdr>
          <w:bottom w:val="single" w:sz="12" w:space="1" w:color="auto"/>
        </w:pBdr>
        <w:jc w:val="both"/>
        <w:rPr>
          <w:bCs/>
          <w:sz w:val="20"/>
          <w:szCs w:val="20"/>
        </w:rPr>
      </w:pPr>
      <w:r w:rsidRPr="005E42C9">
        <w:rPr>
          <w:bCs/>
          <w:sz w:val="20"/>
          <w:szCs w:val="20"/>
        </w:rPr>
        <w:t xml:space="preserve">13) </w:t>
      </w:r>
      <w:r w:rsidRPr="005E42C9">
        <w:rPr>
          <w:b/>
          <w:bCs/>
          <w:sz w:val="20"/>
          <w:szCs w:val="20"/>
          <w:bdr w:val="single" w:sz="4" w:space="0" w:color="auto"/>
        </w:rPr>
        <w:t>2016</w:t>
      </w:r>
      <w:r w:rsidRPr="005E42C9">
        <w:rPr>
          <w:bCs/>
          <w:sz w:val="20"/>
          <w:szCs w:val="20"/>
        </w:rPr>
        <w:t xml:space="preserve"> (21-22 octobre) : « Paraphrénie, fragmentation par calembours, littérature et avant-gardes : le cas des grenouilles de Jean-Pierre Brisset », Anna </w:t>
      </w:r>
      <w:proofErr w:type="spellStart"/>
      <w:r w:rsidRPr="005E42C9">
        <w:rPr>
          <w:bCs/>
          <w:sz w:val="20"/>
          <w:szCs w:val="20"/>
        </w:rPr>
        <w:t>Krzyzanowska</w:t>
      </w:r>
      <w:proofErr w:type="spellEnd"/>
      <w:r w:rsidRPr="005E42C9">
        <w:rPr>
          <w:bCs/>
          <w:sz w:val="20"/>
          <w:szCs w:val="20"/>
        </w:rPr>
        <w:t xml:space="preserve">, </w:t>
      </w:r>
      <w:proofErr w:type="spellStart"/>
      <w:r w:rsidRPr="005E42C9">
        <w:rPr>
          <w:bCs/>
          <w:sz w:val="20"/>
          <w:szCs w:val="20"/>
        </w:rPr>
        <w:t>Jolanta</w:t>
      </w:r>
      <w:proofErr w:type="spellEnd"/>
      <w:r w:rsidRPr="005E42C9">
        <w:rPr>
          <w:bCs/>
          <w:sz w:val="20"/>
          <w:szCs w:val="20"/>
        </w:rPr>
        <w:t xml:space="preserve"> </w:t>
      </w:r>
      <w:proofErr w:type="spellStart"/>
      <w:r w:rsidRPr="005E42C9">
        <w:rPr>
          <w:bCs/>
          <w:sz w:val="20"/>
          <w:szCs w:val="20"/>
        </w:rPr>
        <w:t>Rachwalska</w:t>
      </w:r>
      <w:proofErr w:type="spellEnd"/>
      <w:r w:rsidRPr="005E42C9">
        <w:rPr>
          <w:bCs/>
          <w:sz w:val="20"/>
          <w:szCs w:val="20"/>
        </w:rPr>
        <w:t xml:space="preserve"> von </w:t>
      </w:r>
      <w:proofErr w:type="spellStart"/>
      <w:r w:rsidRPr="005E42C9">
        <w:rPr>
          <w:bCs/>
          <w:sz w:val="20"/>
          <w:szCs w:val="20"/>
        </w:rPr>
        <w:t>Rejchwald</w:t>
      </w:r>
      <w:proofErr w:type="spellEnd"/>
      <w:r w:rsidRPr="005E42C9">
        <w:rPr>
          <w:bCs/>
          <w:sz w:val="20"/>
          <w:szCs w:val="20"/>
        </w:rPr>
        <w:t xml:space="preserve"> </w:t>
      </w:r>
      <w:r w:rsidRPr="005E42C9">
        <w:rPr>
          <w:sz w:val="20"/>
          <w:szCs w:val="20"/>
          <w:lang w:val="en-GB"/>
        </w:rPr>
        <w:t>(dir.),</w:t>
      </w:r>
      <w:r w:rsidRPr="005E42C9">
        <w:rPr>
          <w:bCs/>
          <w:sz w:val="20"/>
          <w:szCs w:val="20"/>
        </w:rPr>
        <w:t xml:space="preserve"> </w:t>
      </w:r>
      <w:r w:rsidRPr="005E42C9">
        <w:rPr>
          <w:bCs/>
          <w:i/>
          <w:sz w:val="20"/>
          <w:szCs w:val="20"/>
        </w:rPr>
        <w:t>Texte – Fragmentation – Créativité</w:t>
      </w:r>
      <w:r w:rsidRPr="005E42C9">
        <w:rPr>
          <w:bCs/>
          <w:sz w:val="20"/>
          <w:szCs w:val="20"/>
        </w:rPr>
        <w:t>. Université Marie-Curie-</w:t>
      </w:r>
      <w:proofErr w:type="spellStart"/>
      <w:r w:rsidRPr="005E42C9">
        <w:rPr>
          <w:bCs/>
          <w:sz w:val="20"/>
          <w:szCs w:val="20"/>
        </w:rPr>
        <w:t>Sklodowska</w:t>
      </w:r>
      <w:proofErr w:type="spellEnd"/>
      <w:r w:rsidRPr="005E42C9">
        <w:rPr>
          <w:bCs/>
          <w:sz w:val="20"/>
          <w:szCs w:val="20"/>
        </w:rPr>
        <w:t>, Lublin (</w:t>
      </w:r>
      <w:r w:rsidRPr="005E42C9">
        <w:rPr>
          <w:b/>
          <w:bCs/>
          <w:sz w:val="20"/>
          <w:szCs w:val="20"/>
        </w:rPr>
        <w:t>Pologne</w:t>
      </w:r>
      <w:r w:rsidRPr="005E42C9">
        <w:rPr>
          <w:bCs/>
          <w:sz w:val="20"/>
          <w:szCs w:val="20"/>
        </w:rPr>
        <w:t>), Peter Lang, 2018, p. 157-165.</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jc w:val="both"/>
        <w:rPr>
          <w:rFonts w:ascii="Times New Roman" w:hAnsi="Times New Roman" w:cs="Times New Roman"/>
          <w:i/>
          <w:iCs/>
          <w:color w:val="0070C0"/>
          <w:sz w:val="24"/>
          <w:szCs w:val="24"/>
        </w:rPr>
      </w:pPr>
      <w:bookmarkStart w:id="23" w:name="_Toc368214694"/>
      <w:bookmarkStart w:id="24" w:name="_Toc458407"/>
      <w:bookmarkStart w:id="25" w:name="_Toc478127"/>
      <w:r w:rsidRPr="005E42C9">
        <w:rPr>
          <w:rFonts w:ascii="Times New Roman" w:hAnsi="Times New Roman" w:cs="Times New Roman"/>
          <w:color w:val="0070C0"/>
          <w:sz w:val="24"/>
          <w:szCs w:val="24"/>
        </w:rPr>
        <w:t>Conférences nationales invitées avec actes</w:t>
      </w:r>
      <w:bookmarkEnd w:id="23"/>
      <w:bookmarkEnd w:id="24"/>
      <w:bookmarkEnd w:id="25"/>
    </w:p>
    <w:p w:rsidR="005E42C9" w:rsidRPr="005E42C9" w:rsidRDefault="005E42C9" w:rsidP="005E42C9">
      <w:pPr>
        <w:jc w:val="both"/>
        <w:rPr>
          <w:sz w:val="18"/>
        </w:rPr>
      </w:pPr>
      <w:r w:rsidRPr="005E42C9">
        <w:rPr>
          <w:bCs/>
          <w:sz w:val="20"/>
        </w:rPr>
        <w:t xml:space="preserve">1) </w:t>
      </w:r>
      <w:r w:rsidRPr="005E42C9">
        <w:rPr>
          <w:b/>
          <w:bCs/>
          <w:sz w:val="20"/>
          <w:szCs w:val="20"/>
          <w:bdr w:val="single" w:sz="4" w:space="0" w:color="auto"/>
        </w:rPr>
        <w:t>1993</w:t>
      </w:r>
      <w:r w:rsidRPr="005E42C9">
        <w:rPr>
          <w:sz w:val="20"/>
          <w:szCs w:val="20"/>
        </w:rPr>
        <w:t xml:space="preserve"> (décembre) : « Positions idéologiques d’une quête des origines : la celtomanie », </w:t>
      </w:r>
      <w:r w:rsidRPr="005E42C9">
        <w:rPr>
          <w:i/>
          <w:sz w:val="20"/>
          <w:szCs w:val="20"/>
        </w:rPr>
        <w:t>2</w:t>
      </w:r>
      <w:r w:rsidRPr="005E42C9">
        <w:rPr>
          <w:i/>
          <w:sz w:val="20"/>
          <w:szCs w:val="20"/>
          <w:vertAlign w:val="superscript"/>
        </w:rPr>
        <w:t>e </w:t>
      </w:r>
      <w:r w:rsidRPr="005E42C9">
        <w:rPr>
          <w:i/>
          <w:sz w:val="20"/>
          <w:szCs w:val="20"/>
        </w:rPr>
        <w:t>Journée d’étude linguistique du Coral</w:t>
      </w:r>
      <w:r w:rsidRPr="005E42C9">
        <w:rPr>
          <w:sz w:val="20"/>
          <w:szCs w:val="20"/>
        </w:rPr>
        <w:t xml:space="preserve">, </w:t>
      </w:r>
      <w:r w:rsidRPr="005E42C9">
        <w:rPr>
          <w:b/>
          <w:sz w:val="20"/>
          <w:szCs w:val="20"/>
        </w:rPr>
        <w:t>Université d’Orléans</w:t>
      </w:r>
      <w:r w:rsidRPr="005E42C9">
        <w:rPr>
          <w:sz w:val="20"/>
          <w:szCs w:val="20"/>
        </w:rPr>
        <w:t xml:space="preserve">. </w:t>
      </w:r>
      <w:r w:rsidRPr="005E42C9">
        <w:rPr>
          <w:i/>
          <w:iCs/>
          <w:sz w:val="20"/>
          <w:szCs w:val="20"/>
        </w:rPr>
        <w:t>Travaux et documents</w:t>
      </w:r>
      <w:r w:rsidRPr="005E42C9">
        <w:rPr>
          <w:sz w:val="20"/>
          <w:szCs w:val="20"/>
        </w:rPr>
        <w:t xml:space="preserve"> n° 5, 1996, p. 56-64.</w:t>
      </w:r>
      <w:r w:rsidRPr="005E42C9">
        <w:t xml:space="preserve"> </w:t>
      </w:r>
    </w:p>
    <w:p w:rsidR="005E42C9" w:rsidRPr="005E42C9" w:rsidRDefault="005E42C9" w:rsidP="005E42C9">
      <w:pPr>
        <w:jc w:val="both"/>
        <w:rPr>
          <w:sz w:val="20"/>
          <w:szCs w:val="20"/>
        </w:rPr>
      </w:pPr>
      <w:r w:rsidRPr="005E42C9">
        <w:rPr>
          <w:bCs/>
          <w:sz w:val="20"/>
        </w:rPr>
        <w:t xml:space="preserve">2) </w:t>
      </w:r>
      <w:r w:rsidRPr="005E42C9">
        <w:rPr>
          <w:b/>
          <w:bCs/>
          <w:sz w:val="20"/>
          <w:szCs w:val="20"/>
          <w:bdr w:val="single" w:sz="4" w:space="0" w:color="auto"/>
        </w:rPr>
        <w:t>1994</w:t>
      </w:r>
      <w:r w:rsidRPr="005E42C9">
        <w:rPr>
          <w:sz w:val="20"/>
          <w:szCs w:val="20"/>
          <w:bdr w:val="single" w:sz="4" w:space="0" w:color="auto"/>
        </w:rPr>
        <w:t> </w:t>
      </w:r>
      <w:r w:rsidRPr="005E42C9">
        <w:rPr>
          <w:sz w:val="20"/>
          <w:szCs w:val="20"/>
        </w:rPr>
        <w:t xml:space="preserve">: « De </w:t>
      </w:r>
      <w:proofErr w:type="spellStart"/>
      <w:r w:rsidRPr="005E42C9">
        <w:rPr>
          <w:sz w:val="20"/>
          <w:szCs w:val="20"/>
        </w:rPr>
        <w:t>côa</w:t>
      </w:r>
      <w:proofErr w:type="spellEnd"/>
      <w:r w:rsidRPr="005E42C9">
        <w:rPr>
          <w:sz w:val="20"/>
          <w:szCs w:val="20"/>
        </w:rPr>
        <w:t xml:space="preserve"> à quoi ? à propos de Jean-Pierre Brisset ». Association </w:t>
      </w:r>
      <w:proofErr w:type="spellStart"/>
      <w:r w:rsidRPr="005E42C9">
        <w:rPr>
          <w:sz w:val="20"/>
          <w:szCs w:val="20"/>
        </w:rPr>
        <w:t>Psypropos</w:t>
      </w:r>
      <w:proofErr w:type="spellEnd"/>
      <w:r w:rsidRPr="005E42C9">
        <w:rPr>
          <w:sz w:val="20"/>
          <w:szCs w:val="20"/>
        </w:rPr>
        <w:t>,</w:t>
      </w:r>
      <w:r w:rsidRPr="005E42C9">
        <w:rPr>
          <w:i/>
          <w:sz w:val="20"/>
          <w:szCs w:val="20"/>
        </w:rPr>
        <w:t xml:space="preserve"> Du cri à l’écrit</w:t>
      </w:r>
      <w:r w:rsidRPr="005E42C9">
        <w:rPr>
          <w:sz w:val="20"/>
          <w:szCs w:val="20"/>
        </w:rPr>
        <w:t xml:space="preserve"> </w:t>
      </w:r>
      <w:r w:rsidRPr="005E42C9">
        <w:rPr>
          <w:b/>
          <w:sz w:val="20"/>
          <w:szCs w:val="20"/>
        </w:rPr>
        <w:t>Orléans</w:t>
      </w:r>
      <w:r w:rsidRPr="005E42C9">
        <w:rPr>
          <w:sz w:val="20"/>
          <w:szCs w:val="20"/>
        </w:rPr>
        <w:t xml:space="preserve">, 1995, p. 81-94. </w:t>
      </w:r>
    </w:p>
    <w:p w:rsidR="005E42C9" w:rsidRPr="005E42C9" w:rsidRDefault="005E42C9" w:rsidP="005E42C9">
      <w:pPr>
        <w:jc w:val="both"/>
        <w:rPr>
          <w:sz w:val="20"/>
          <w:szCs w:val="20"/>
        </w:rPr>
      </w:pPr>
      <w:r w:rsidRPr="005E42C9">
        <w:rPr>
          <w:bCs/>
          <w:sz w:val="20"/>
        </w:rPr>
        <w:lastRenderedPageBreak/>
        <w:t xml:space="preserve">3) </w:t>
      </w:r>
      <w:r w:rsidRPr="005E42C9">
        <w:rPr>
          <w:b/>
          <w:bCs/>
          <w:sz w:val="20"/>
          <w:szCs w:val="20"/>
          <w:bdr w:val="single" w:sz="4" w:space="0" w:color="auto"/>
        </w:rPr>
        <w:t>1996</w:t>
      </w:r>
      <w:r w:rsidRPr="005E42C9">
        <w:rPr>
          <w:sz w:val="20"/>
          <w:szCs w:val="20"/>
        </w:rPr>
        <w:t xml:space="preserve"> (12-13 septembre) : « De quelques correspondants méridionaux de Gaston Paris et de Paul Meyer ». </w:t>
      </w:r>
      <w:r w:rsidRPr="005E42C9">
        <w:rPr>
          <w:sz w:val="20"/>
          <w:szCs w:val="20"/>
          <w:lang w:val="de-DE"/>
        </w:rPr>
        <w:t xml:space="preserve">Daniel </w:t>
      </w:r>
      <w:proofErr w:type="spellStart"/>
      <w:r w:rsidRPr="005E42C9">
        <w:rPr>
          <w:sz w:val="20"/>
          <w:szCs w:val="20"/>
          <w:lang w:val="de-DE"/>
        </w:rPr>
        <w:t>Baggioni</w:t>
      </w:r>
      <w:proofErr w:type="spellEnd"/>
      <w:r w:rsidRPr="005E42C9">
        <w:rPr>
          <w:sz w:val="20"/>
          <w:szCs w:val="20"/>
          <w:lang w:val="de-DE"/>
        </w:rPr>
        <w:t xml:space="preserve"> </w:t>
      </w:r>
      <w:r w:rsidRPr="005E42C9">
        <w:rPr>
          <w:sz w:val="20"/>
          <w:szCs w:val="20"/>
          <w:lang w:val="en-GB"/>
        </w:rPr>
        <w:t>(dir.)</w:t>
      </w:r>
      <w:r w:rsidRPr="005E42C9">
        <w:rPr>
          <w:sz w:val="20"/>
          <w:szCs w:val="20"/>
          <w:lang w:val="de-DE"/>
        </w:rPr>
        <w:t>,</w:t>
      </w:r>
      <w:r w:rsidRPr="005E42C9">
        <w:rPr>
          <w:i/>
          <w:sz w:val="20"/>
          <w:szCs w:val="20"/>
        </w:rPr>
        <w:t xml:space="preserve"> De François Raynouard à Auguste Brun. La contribution des Méridionaux aux premières études de linguistique romane</w:t>
      </w:r>
      <w:r w:rsidRPr="005E42C9">
        <w:rPr>
          <w:sz w:val="20"/>
          <w:szCs w:val="20"/>
        </w:rPr>
        <w:t xml:space="preserve">. </w:t>
      </w:r>
      <w:r w:rsidRPr="005E42C9">
        <w:rPr>
          <w:b/>
          <w:sz w:val="20"/>
          <w:szCs w:val="20"/>
        </w:rPr>
        <w:t>Université d’Aix-en-Provence.</w:t>
      </w:r>
      <w:r w:rsidRPr="005E42C9">
        <w:rPr>
          <w:sz w:val="20"/>
          <w:szCs w:val="20"/>
          <w:lang w:val="de-DE"/>
        </w:rPr>
        <w:t xml:space="preserve"> </w:t>
      </w:r>
      <w:r w:rsidRPr="005E42C9">
        <w:rPr>
          <w:sz w:val="20"/>
          <w:szCs w:val="20"/>
        </w:rPr>
        <w:t>Revue de sociolinguistique</w:t>
      </w:r>
      <w:r w:rsidRPr="005E42C9">
        <w:rPr>
          <w:i/>
          <w:sz w:val="20"/>
          <w:szCs w:val="20"/>
        </w:rPr>
        <w:t xml:space="preserve"> </w:t>
      </w:r>
      <w:proofErr w:type="spellStart"/>
      <w:r w:rsidRPr="005E42C9">
        <w:rPr>
          <w:i/>
          <w:sz w:val="20"/>
          <w:szCs w:val="20"/>
        </w:rPr>
        <w:t>Lengas</w:t>
      </w:r>
      <w:proofErr w:type="spellEnd"/>
      <w:r w:rsidRPr="005E42C9">
        <w:rPr>
          <w:sz w:val="20"/>
          <w:szCs w:val="20"/>
        </w:rPr>
        <w:t xml:space="preserve"> n° 42, Université Paul Valéry, Montpellier III, 1997, p. 171-186. </w:t>
      </w:r>
    </w:p>
    <w:p w:rsidR="005E42C9" w:rsidRPr="005E42C9" w:rsidRDefault="005E42C9" w:rsidP="005E42C9">
      <w:pPr>
        <w:jc w:val="both"/>
        <w:rPr>
          <w:sz w:val="20"/>
          <w:szCs w:val="20"/>
        </w:rPr>
      </w:pPr>
      <w:r w:rsidRPr="005E42C9">
        <w:rPr>
          <w:bCs/>
          <w:sz w:val="20"/>
        </w:rPr>
        <w:t xml:space="preserve">4) </w:t>
      </w:r>
      <w:r w:rsidRPr="005E42C9">
        <w:rPr>
          <w:b/>
          <w:bCs/>
          <w:sz w:val="20"/>
          <w:szCs w:val="20"/>
          <w:bdr w:val="single" w:sz="4" w:space="0" w:color="auto"/>
        </w:rPr>
        <w:t>1997</w:t>
      </w:r>
      <w:r w:rsidRPr="005E42C9">
        <w:rPr>
          <w:sz w:val="20"/>
          <w:szCs w:val="20"/>
        </w:rPr>
        <w:t xml:space="preserve"> (24 mai) : « La celtomanie au XIX</w:t>
      </w:r>
      <w:r w:rsidRPr="005E42C9">
        <w:rPr>
          <w:sz w:val="20"/>
          <w:szCs w:val="20"/>
          <w:vertAlign w:val="superscript"/>
        </w:rPr>
        <w:t>e</w:t>
      </w:r>
      <w:r w:rsidRPr="005E42C9">
        <w:rPr>
          <w:sz w:val="20"/>
          <w:szCs w:val="20"/>
        </w:rPr>
        <w:t xml:space="preserve"> siècle », </w:t>
      </w:r>
      <w:r w:rsidRPr="005E42C9">
        <w:rPr>
          <w:b/>
          <w:sz w:val="20"/>
          <w:szCs w:val="20"/>
        </w:rPr>
        <w:t>Société de Linguistique de Paris.</w:t>
      </w:r>
      <w:r w:rsidRPr="005E42C9">
        <w:rPr>
          <w:sz w:val="20"/>
          <w:szCs w:val="20"/>
        </w:rPr>
        <w:t xml:space="preserve"> </w:t>
      </w:r>
      <w:r w:rsidRPr="005E42C9">
        <w:rPr>
          <w:i/>
          <w:sz w:val="20"/>
          <w:szCs w:val="20"/>
        </w:rPr>
        <w:t xml:space="preserve">Bulletin </w:t>
      </w:r>
      <w:r w:rsidRPr="005E42C9">
        <w:rPr>
          <w:sz w:val="20"/>
          <w:szCs w:val="20"/>
        </w:rPr>
        <w:t>de la S.L.P., 1998, t. XCIII, fascicule 1, p. XI-XII, 1-40.</w:t>
      </w:r>
    </w:p>
    <w:p w:rsidR="005E42C9" w:rsidRPr="005E42C9" w:rsidRDefault="005E42C9" w:rsidP="005E42C9">
      <w:pPr>
        <w:jc w:val="both"/>
        <w:rPr>
          <w:sz w:val="16"/>
          <w:szCs w:val="16"/>
        </w:rPr>
      </w:pPr>
      <w:r w:rsidRPr="005E42C9">
        <w:rPr>
          <w:bCs/>
          <w:sz w:val="20"/>
        </w:rPr>
        <w:t xml:space="preserve">5) </w:t>
      </w:r>
      <w:r w:rsidRPr="005E42C9">
        <w:rPr>
          <w:sz w:val="20"/>
        </w:rPr>
        <w:t>––</w:t>
      </w:r>
      <w:r w:rsidRPr="005E42C9">
        <w:rPr>
          <w:sz w:val="20"/>
          <w:szCs w:val="20"/>
        </w:rPr>
        <w:t xml:space="preserve"> (9-10 octobre) : « Michel Bréal à travers sa correspondance », </w:t>
      </w:r>
      <w:r w:rsidRPr="005E42C9">
        <w:rPr>
          <w:b/>
          <w:sz w:val="20"/>
          <w:szCs w:val="20"/>
        </w:rPr>
        <w:t>Université d’Orléans</w:t>
      </w:r>
      <w:r w:rsidRPr="005E42C9">
        <w:rPr>
          <w:sz w:val="20"/>
          <w:szCs w:val="20"/>
        </w:rPr>
        <w:t xml:space="preserve">. </w:t>
      </w:r>
      <w:r w:rsidRPr="005E42C9">
        <w:rPr>
          <w:i/>
          <w:sz w:val="20"/>
          <w:szCs w:val="20"/>
        </w:rPr>
        <w:t>Bréal et le sens de la sémantique</w:t>
      </w:r>
      <w:r w:rsidRPr="005E42C9">
        <w:rPr>
          <w:sz w:val="20"/>
          <w:szCs w:val="20"/>
        </w:rPr>
        <w:t>, février 2000, Presses Universitaires d’Orléans, p. 69-98.</w:t>
      </w:r>
    </w:p>
    <w:p w:rsidR="005E42C9" w:rsidRPr="005E42C9" w:rsidRDefault="005E42C9" w:rsidP="005E42C9">
      <w:pPr>
        <w:pStyle w:val="Corpsdetexte"/>
        <w:rPr>
          <w:sz w:val="20"/>
        </w:rPr>
      </w:pPr>
      <w:r w:rsidRPr="005E42C9">
        <w:rPr>
          <w:bCs/>
          <w:sz w:val="20"/>
        </w:rPr>
        <w:t xml:space="preserve">6) </w:t>
      </w:r>
      <w:r w:rsidRPr="005E42C9">
        <w:rPr>
          <w:b/>
          <w:bCs/>
          <w:sz w:val="20"/>
          <w:bdr w:val="single" w:sz="4" w:space="0" w:color="auto"/>
        </w:rPr>
        <w:t>2000</w:t>
      </w:r>
      <w:r w:rsidRPr="005E42C9">
        <w:rPr>
          <w:sz w:val="20"/>
        </w:rPr>
        <w:t xml:space="preserve"> (7-8 avril) : « Un jalon dans l’institutionnalisation du romanisme en province : la création de la Société et de la </w:t>
      </w:r>
      <w:r w:rsidRPr="005E42C9">
        <w:rPr>
          <w:i/>
          <w:sz w:val="20"/>
        </w:rPr>
        <w:t xml:space="preserve">Revue </w:t>
      </w:r>
      <w:r w:rsidRPr="005E42C9">
        <w:rPr>
          <w:iCs/>
          <w:sz w:val="20"/>
        </w:rPr>
        <w:t>des langues romanes</w:t>
      </w:r>
      <w:r w:rsidRPr="005E42C9">
        <w:rPr>
          <w:i/>
          <w:sz w:val="20"/>
        </w:rPr>
        <w:t>,</w:t>
      </w:r>
      <w:r w:rsidRPr="005E42C9">
        <w:rPr>
          <w:sz w:val="20"/>
        </w:rPr>
        <w:t xml:space="preserve"> vue à travers divers fragments de la correspondance reçue par Mistral entre 1868 et 1883 ». </w:t>
      </w:r>
      <w:r w:rsidRPr="005E42C9">
        <w:rPr>
          <w:iCs/>
          <w:sz w:val="20"/>
        </w:rPr>
        <w:t xml:space="preserve">Pierre Boutan et Philippe Martel </w:t>
      </w:r>
      <w:r w:rsidRPr="005E42C9">
        <w:rPr>
          <w:sz w:val="20"/>
          <w:lang w:val="en-GB"/>
        </w:rPr>
        <w:t>(dir.)</w:t>
      </w:r>
      <w:r w:rsidRPr="005E42C9">
        <w:rPr>
          <w:iCs/>
          <w:sz w:val="20"/>
        </w:rPr>
        <w:t xml:space="preserve"> : « Autour de la </w:t>
      </w:r>
      <w:r w:rsidRPr="005E42C9">
        <w:rPr>
          <w:i/>
          <w:sz w:val="20"/>
        </w:rPr>
        <w:t>Revue des langues romanes</w:t>
      </w:r>
      <w:r w:rsidRPr="005E42C9">
        <w:rPr>
          <w:iCs/>
          <w:sz w:val="20"/>
        </w:rPr>
        <w:t> ».</w:t>
      </w:r>
      <w:r w:rsidRPr="005E42C9">
        <w:rPr>
          <w:b/>
          <w:sz w:val="20"/>
        </w:rPr>
        <w:t xml:space="preserve"> Université Paul Valéry, Montpellier III</w:t>
      </w:r>
      <w:r w:rsidRPr="005E42C9">
        <w:rPr>
          <w:sz w:val="20"/>
        </w:rPr>
        <w:t>.</w:t>
      </w:r>
      <w:r w:rsidRPr="005E42C9">
        <w:rPr>
          <w:i/>
          <w:sz w:val="20"/>
        </w:rPr>
        <w:t xml:space="preserve"> Revue des langues romanes</w:t>
      </w:r>
      <w:r w:rsidRPr="005E42C9">
        <w:rPr>
          <w:iCs/>
          <w:sz w:val="20"/>
        </w:rPr>
        <w:t xml:space="preserve">, </w:t>
      </w:r>
      <w:r w:rsidRPr="005E42C9">
        <w:rPr>
          <w:sz w:val="20"/>
        </w:rPr>
        <w:t xml:space="preserve">2001, </w:t>
      </w:r>
      <w:r w:rsidRPr="005E42C9">
        <w:rPr>
          <w:iCs/>
          <w:sz w:val="20"/>
        </w:rPr>
        <w:t>t. CV, n° 1,</w:t>
      </w:r>
      <w:r w:rsidRPr="005E42C9">
        <w:rPr>
          <w:sz w:val="20"/>
        </w:rPr>
        <w:t xml:space="preserve"> p. 409-427.</w:t>
      </w:r>
    </w:p>
    <w:p w:rsidR="005E42C9" w:rsidRPr="005E42C9" w:rsidRDefault="005E42C9" w:rsidP="005E42C9">
      <w:pPr>
        <w:pStyle w:val="Corpsdetexte"/>
        <w:rPr>
          <w:sz w:val="20"/>
        </w:rPr>
      </w:pPr>
      <w:r w:rsidRPr="005E42C9">
        <w:rPr>
          <w:bCs/>
          <w:sz w:val="20"/>
        </w:rPr>
        <w:t xml:space="preserve">7) </w:t>
      </w:r>
      <w:r w:rsidRPr="005E42C9">
        <w:rPr>
          <w:sz w:val="20"/>
        </w:rPr>
        <w:t xml:space="preserve">–– (6, 7 et 8 décembre) : « Subversions discursives et sémiologiques dans l’œuvre de Marcel Duchamp : à propos du ready-made </w:t>
      </w:r>
      <w:r w:rsidRPr="005E42C9">
        <w:rPr>
          <w:i/>
          <w:iCs/>
          <w:sz w:val="20"/>
        </w:rPr>
        <w:t>Fontaine</w:t>
      </w:r>
      <w:r w:rsidRPr="005E42C9">
        <w:rPr>
          <w:sz w:val="20"/>
        </w:rPr>
        <w:t xml:space="preserve"> ». Régine </w:t>
      </w:r>
      <w:proofErr w:type="spellStart"/>
      <w:r w:rsidRPr="005E42C9">
        <w:rPr>
          <w:sz w:val="20"/>
        </w:rPr>
        <w:t>Delamotte</w:t>
      </w:r>
      <w:proofErr w:type="spellEnd"/>
      <w:r w:rsidRPr="005E42C9">
        <w:rPr>
          <w:sz w:val="20"/>
        </w:rPr>
        <w:t xml:space="preserve">-Legrand </w:t>
      </w:r>
      <w:r w:rsidRPr="005E42C9">
        <w:rPr>
          <w:sz w:val="20"/>
          <w:lang w:val="en-GB"/>
        </w:rPr>
        <w:t>(dir.)</w:t>
      </w:r>
      <w:r w:rsidRPr="005E42C9">
        <w:rPr>
          <w:sz w:val="20"/>
        </w:rPr>
        <w:t>,</w:t>
      </w:r>
      <w:r w:rsidRPr="005E42C9">
        <w:rPr>
          <w:i/>
          <w:iCs/>
          <w:sz w:val="20"/>
        </w:rPr>
        <w:t xml:space="preserve"> La Médiation, Marquages en langue et en discours</w:t>
      </w:r>
      <w:r w:rsidRPr="005E42C9">
        <w:rPr>
          <w:sz w:val="20"/>
        </w:rPr>
        <w:t xml:space="preserve">, vol. 1. </w:t>
      </w:r>
      <w:r w:rsidRPr="005E42C9">
        <w:rPr>
          <w:i/>
          <w:iCs/>
          <w:sz w:val="20"/>
        </w:rPr>
        <w:t>Les médiations langagières. Des faits de langue aux discours.</w:t>
      </w:r>
      <w:r w:rsidRPr="005E42C9">
        <w:rPr>
          <w:sz w:val="20"/>
        </w:rPr>
        <w:t xml:space="preserve">  CNRS DYALANG, </w:t>
      </w:r>
      <w:r w:rsidRPr="005E42C9">
        <w:rPr>
          <w:b/>
          <w:sz w:val="20"/>
        </w:rPr>
        <w:t>Université de Rouen</w:t>
      </w:r>
      <w:r w:rsidRPr="005E42C9">
        <w:rPr>
          <w:sz w:val="20"/>
        </w:rPr>
        <w:t>, mars 2004, p. 281-291.</w:t>
      </w:r>
    </w:p>
    <w:p w:rsidR="005E42C9" w:rsidRPr="005E42C9" w:rsidRDefault="005E42C9" w:rsidP="005E42C9">
      <w:pPr>
        <w:jc w:val="both"/>
        <w:rPr>
          <w:sz w:val="16"/>
          <w:szCs w:val="16"/>
        </w:rPr>
      </w:pPr>
      <w:r w:rsidRPr="005E42C9">
        <w:rPr>
          <w:bCs/>
          <w:sz w:val="20"/>
        </w:rPr>
        <w:t xml:space="preserve">8) </w:t>
      </w:r>
      <w:r w:rsidRPr="005E42C9">
        <w:rPr>
          <w:b/>
          <w:bCs/>
          <w:sz w:val="20"/>
          <w:szCs w:val="20"/>
          <w:bdr w:val="single" w:sz="4" w:space="0" w:color="auto"/>
        </w:rPr>
        <w:t>2001</w:t>
      </w:r>
      <w:r w:rsidRPr="005E42C9">
        <w:rPr>
          <w:sz w:val="20"/>
          <w:szCs w:val="20"/>
        </w:rPr>
        <w:t xml:space="preserve"> (septembre) : « Un point de vue dynamique sur l’objet de la linguistique et ses alentours : la rubrique de Victor Henry dans la </w:t>
      </w:r>
      <w:r w:rsidRPr="005E42C9">
        <w:rPr>
          <w:i/>
          <w:iCs/>
          <w:sz w:val="20"/>
          <w:szCs w:val="20"/>
        </w:rPr>
        <w:t>Revue critique d’histoire et de littérature</w:t>
      </w:r>
      <w:r w:rsidRPr="005E42C9">
        <w:rPr>
          <w:sz w:val="20"/>
          <w:szCs w:val="20"/>
        </w:rPr>
        <w:t xml:space="preserve"> », </w:t>
      </w:r>
      <w:r w:rsidRPr="005E42C9">
        <w:rPr>
          <w:b/>
          <w:sz w:val="20"/>
          <w:szCs w:val="20"/>
        </w:rPr>
        <w:t>Université de Paris III</w:t>
      </w:r>
      <w:r w:rsidRPr="005E42C9">
        <w:rPr>
          <w:sz w:val="20"/>
          <w:szCs w:val="20"/>
        </w:rPr>
        <w:t xml:space="preserve">. Christian Puech </w:t>
      </w:r>
      <w:r w:rsidRPr="005E42C9">
        <w:rPr>
          <w:sz w:val="20"/>
          <w:szCs w:val="20"/>
          <w:lang w:val="en-GB"/>
        </w:rPr>
        <w:t>(dir.)</w:t>
      </w:r>
      <w:r w:rsidRPr="005E42C9">
        <w:rPr>
          <w:sz w:val="20"/>
        </w:rPr>
        <w:t> </w:t>
      </w:r>
      <w:r w:rsidRPr="005E42C9">
        <w:rPr>
          <w:sz w:val="20"/>
          <w:szCs w:val="20"/>
          <w:lang w:val="en-GB"/>
        </w:rPr>
        <w:t>:</w:t>
      </w:r>
      <w:r w:rsidRPr="005E42C9">
        <w:rPr>
          <w:i/>
          <w:iCs/>
          <w:sz w:val="20"/>
          <w:szCs w:val="20"/>
        </w:rPr>
        <w:t xml:space="preserve"> Linguistique et partages disciplinaires à la fin du XIX</w:t>
      </w:r>
      <w:r w:rsidRPr="005E42C9">
        <w:rPr>
          <w:i/>
          <w:iCs/>
          <w:sz w:val="20"/>
          <w:szCs w:val="20"/>
          <w:vertAlign w:val="superscript"/>
        </w:rPr>
        <w:t xml:space="preserve">e </w:t>
      </w:r>
      <w:r w:rsidRPr="005E42C9">
        <w:rPr>
          <w:i/>
          <w:iCs/>
          <w:sz w:val="20"/>
          <w:szCs w:val="20"/>
        </w:rPr>
        <w:t>siècle, début du XX</w:t>
      </w:r>
      <w:r w:rsidRPr="005E42C9">
        <w:rPr>
          <w:i/>
          <w:iCs/>
          <w:sz w:val="20"/>
          <w:szCs w:val="20"/>
          <w:vertAlign w:val="superscript"/>
        </w:rPr>
        <w:t>e</w:t>
      </w:r>
      <w:r w:rsidRPr="005E42C9">
        <w:rPr>
          <w:i/>
          <w:iCs/>
          <w:sz w:val="20"/>
          <w:szCs w:val="20"/>
        </w:rPr>
        <w:t xml:space="preserve"> siècle : Victor Henry (1850-1907)</w:t>
      </w:r>
      <w:r w:rsidRPr="005E42C9">
        <w:rPr>
          <w:sz w:val="20"/>
          <w:szCs w:val="20"/>
        </w:rPr>
        <w:t xml:space="preserve">, Louvain, Paris, éditions Peeters, Bibliothèque de l’Information grammaticale, Dudley, MA, 2004, p. 249-269 + Bibliographie de V.H., p. 381-411. </w:t>
      </w:r>
    </w:p>
    <w:p w:rsidR="005E42C9" w:rsidRPr="005E42C9" w:rsidRDefault="005E42C9" w:rsidP="005E42C9">
      <w:pPr>
        <w:jc w:val="both"/>
        <w:rPr>
          <w:color w:val="000000"/>
          <w:sz w:val="16"/>
          <w:szCs w:val="16"/>
        </w:rPr>
      </w:pPr>
      <w:r w:rsidRPr="005E42C9">
        <w:rPr>
          <w:bCs/>
          <w:sz w:val="20"/>
        </w:rPr>
        <w:t xml:space="preserve">9) </w:t>
      </w:r>
      <w:r w:rsidRPr="005E42C9">
        <w:rPr>
          <w:b/>
          <w:bCs/>
          <w:color w:val="000000"/>
          <w:sz w:val="20"/>
          <w:szCs w:val="20"/>
          <w:bdr w:val="single" w:sz="4" w:space="0" w:color="auto"/>
        </w:rPr>
        <w:t>2002</w:t>
      </w:r>
      <w:r w:rsidRPr="005E42C9">
        <w:rPr>
          <w:color w:val="000000"/>
          <w:sz w:val="20"/>
          <w:szCs w:val="20"/>
        </w:rPr>
        <w:t xml:space="preserve"> (29 novembre) : « Les </w:t>
      </w:r>
      <w:proofErr w:type="spellStart"/>
      <w:r w:rsidRPr="005E42C9">
        <w:rPr>
          <w:color w:val="000000"/>
          <w:sz w:val="20"/>
          <w:szCs w:val="20"/>
        </w:rPr>
        <w:t>celtomaniaques</w:t>
      </w:r>
      <w:proofErr w:type="spellEnd"/>
      <w:r w:rsidRPr="005E42C9">
        <w:rPr>
          <w:color w:val="000000"/>
          <w:sz w:val="20"/>
          <w:szCs w:val="20"/>
        </w:rPr>
        <w:t xml:space="preserve"> ». Michel </w:t>
      </w:r>
      <w:proofErr w:type="spellStart"/>
      <w:r w:rsidRPr="005E42C9">
        <w:rPr>
          <w:color w:val="000000"/>
          <w:sz w:val="20"/>
          <w:szCs w:val="20"/>
        </w:rPr>
        <w:t>Pierssens</w:t>
      </w:r>
      <w:proofErr w:type="spellEnd"/>
      <w:r w:rsidRPr="005E42C9">
        <w:rPr>
          <w:color w:val="000000"/>
          <w:sz w:val="20"/>
          <w:szCs w:val="20"/>
        </w:rPr>
        <w:t xml:space="preserve"> et Jean-Jacques </w:t>
      </w:r>
      <w:proofErr w:type="spellStart"/>
      <w:r w:rsidRPr="005E42C9">
        <w:rPr>
          <w:color w:val="000000"/>
          <w:sz w:val="20"/>
          <w:szCs w:val="20"/>
        </w:rPr>
        <w:t>Lefrère</w:t>
      </w:r>
      <w:proofErr w:type="spellEnd"/>
      <w:r w:rsidRPr="005E42C9">
        <w:rPr>
          <w:color w:val="000000"/>
          <w:sz w:val="20"/>
          <w:szCs w:val="20"/>
        </w:rPr>
        <w:t xml:space="preserve"> </w:t>
      </w:r>
      <w:r w:rsidRPr="005E42C9">
        <w:rPr>
          <w:sz w:val="20"/>
          <w:szCs w:val="20"/>
          <w:lang w:val="en-GB"/>
        </w:rPr>
        <w:t xml:space="preserve">(dir.), </w:t>
      </w:r>
      <w:r w:rsidRPr="005E42C9">
        <w:rPr>
          <w:color w:val="000000"/>
          <w:sz w:val="20"/>
          <w:szCs w:val="20"/>
        </w:rPr>
        <w:t>6</w:t>
      </w:r>
      <w:r w:rsidRPr="005E42C9">
        <w:rPr>
          <w:color w:val="000000"/>
          <w:sz w:val="20"/>
          <w:szCs w:val="20"/>
          <w:vertAlign w:val="superscript"/>
        </w:rPr>
        <w:t>e</w:t>
      </w:r>
      <w:r w:rsidRPr="005E42C9">
        <w:rPr>
          <w:color w:val="000000"/>
          <w:sz w:val="20"/>
          <w:szCs w:val="20"/>
        </w:rPr>
        <w:t xml:space="preserve"> Colloque des Invalides : </w:t>
      </w:r>
      <w:r w:rsidRPr="005E42C9">
        <w:rPr>
          <w:i/>
          <w:iCs/>
          <w:color w:val="000000"/>
          <w:sz w:val="20"/>
          <w:szCs w:val="20"/>
        </w:rPr>
        <w:t>Les Fous littéraires : dernières nouvelles</w:t>
      </w:r>
      <w:r w:rsidRPr="005E42C9">
        <w:rPr>
          <w:color w:val="000000"/>
          <w:sz w:val="20"/>
          <w:szCs w:val="20"/>
        </w:rPr>
        <w:t xml:space="preserve">. </w:t>
      </w:r>
      <w:r w:rsidRPr="005E42C9">
        <w:rPr>
          <w:b/>
          <w:color w:val="000000"/>
          <w:sz w:val="20"/>
          <w:szCs w:val="20"/>
        </w:rPr>
        <w:t>Paris</w:t>
      </w:r>
      <w:r w:rsidRPr="005E42C9">
        <w:rPr>
          <w:color w:val="000000"/>
          <w:sz w:val="20"/>
          <w:szCs w:val="20"/>
        </w:rPr>
        <w:t xml:space="preserve">, </w:t>
      </w:r>
      <w:r w:rsidRPr="005E42C9">
        <w:rPr>
          <w:b/>
          <w:color w:val="000000"/>
          <w:sz w:val="20"/>
          <w:szCs w:val="20"/>
        </w:rPr>
        <w:t>Centre culturel canadien</w:t>
      </w:r>
      <w:r w:rsidRPr="005E42C9">
        <w:rPr>
          <w:color w:val="000000"/>
          <w:sz w:val="20"/>
          <w:szCs w:val="20"/>
        </w:rPr>
        <w:t xml:space="preserve">. </w:t>
      </w:r>
      <w:r w:rsidRPr="005E42C9">
        <w:rPr>
          <w:i/>
          <w:iCs/>
          <w:color w:val="000000"/>
          <w:sz w:val="20"/>
          <w:szCs w:val="20"/>
        </w:rPr>
        <w:t>Fous littéraires, nouveaux chantiers</w:t>
      </w:r>
      <w:r w:rsidRPr="005E42C9">
        <w:rPr>
          <w:color w:val="000000"/>
          <w:sz w:val="20"/>
          <w:szCs w:val="20"/>
        </w:rPr>
        <w:t xml:space="preserve">, </w:t>
      </w:r>
      <w:r w:rsidRPr="005E42C9">
        <w:rPr>
          <w:i/>
          <w:iCs/>
          <w:color w:val="000000"/>
          <w:sz w:val="20"/>
          <w:szCs w:val="20"/>
        </w:rPr>
        <w:t>Histoires littéraires,</w:t>
      </w:r>
      <w:r w:rsidRPr="005E42C9">
        <w:rPr>
          <w:color w:val="000000"/>
          <w:sz w:val="20"/>
          <w:szCs w:val="20"/>
        </w:rPr>
        <w:t xml:space="preserve"> Tusson Charente, éditions Du Lérot, 2003, p. 151-152 + diverses interventions. </w:t>
      </w:r>
      <w:r w:rsidRPr="005E42C9">
        <w:rPr>
          <w:color w:val="000000"/>
          <w:sz w:val="16"/>
          <w:szCs w:val="16"/>
        </w:rPr>
        <w:t>[</w:t>
      </w:r>
      <w:proofErr w:type="spellStart"/>
      <w:r w:rsidRPr="005E42C9">
        <w:rPr>
          <w:color w:val="000000"/>
          <w:sz w:val="16"/>
          <w:szCs w:val="16"/>
        </w:rPr>
        <w:t>Angenot</w:t>
      </w:r>
      <w:proofErr w:type="spellEnd"/>
      <w:r w:rsidRPr="005E42C9">
        <w:rPr>
          <w:color w:val="000000"/>
          <w:sz w:val="16"/>
          <w:szCs w:val="16"/>
        </w:rPr>
        <w:t xml:space="preserve">, </w:t>
      </w:r>
      <w:proofErr w:type="spellStart"/>
      <w:r w:rsidRPr="005E42C9">
        <w:rPr>
          <w:color w:val="000000"/>
          <w:sz w:val="16"/>
          <w:szCs w:val="16"/>
        </w:rPr>
        <w:t>Neefs</w:t>
      </w:r>
      <w:proofErr w:type="spellEnd"/>
      <w:r w:rsidRPr="005E42C9">
        <w:rPr>
          <w:color w:val="000000"/>
          <w:sz w:val="16"/>
          <w:szCs w:val="16"/>
        </w:rPr>
        <w:t xml:space="preserve">, </w:t>
      </w:r>
      <w:proofErr w:type="spellStart"/>
      <w:r w:rsidRPr="005E42C9">
        <w:rPr>
          <w:color w:val="000000"/>
          <w:sz w:val="16"/>
          <w:szCs w:val="16"/>
        </w:rPr>
        <w:t>Noguez</w:t>
      </w:r>
      <w:proofErr w:type="spellEnd"/>
      <w:r w:rsidRPr="005E42C9">
        <w:rPr>
          <w:color w:val="000000"/>
          <w:sz w:val="16"/>
          <w:szCs w:val="16"/>
        </w:rPr>
        <w:t xml:space="preserve">, </w:t>
      </w:r>
      <w:proofErr w:type="spellStart"/>
      <w:r w:rsidRPr="005E42C9">
        <w:rPr>
          <w:color w:val="000000"/>
          <w:sz w:val="16"/>
          <w:szCs w:val="16"/>
        </w:rPr>
        <w:t>Décaudin</w:t>
      </w:r>
      <w:proofErr w:type="spellEnd"/>
      <w:r w:rsidRPr="005E42C9">
        <w:rPr>
          <w:color w:val="000000"/>
          <w:sz w:val="16"/>
          <w:szCs w:val="16"/>
        </w:rPr>
        <w:t xml:space="preserve">, </w:t>
      </w:r>
      <w:proofErr w:type="spellStart"/>
      <w:r w:rsidRPr="005E42C9">
        <w:rPr>
          <w:color w:val="000000"/>
          <w:sz w:val="16"/>
          <w:szCs w:val="16"/>
        </w:rPr>
        <w:t>Béhar</w:t>
      </w:r>
      <w:proofErr w:type="spellEnd"/>
      <w:r w:rsidRPr="005E42C9">
        <w:rPr>
          <w:color w:val="000000"/>
          <w:sz w:val="16"/>
          <w:szCs w:val="16"/>
        </w:rPr>
        <w:t xml:space="preserve">, </w:t>
      </w:r>
      <w:proofErr w:type="spellStart"/>
      <w:r w:rsidRPr="005E42C9">
        <w:rPr>
          <w:color w:val="000000"/>
          <w:sz w:val="16"/>
          <w:szCs w:val="16"/>
        </w:rPr>
        <w:t>Braffort</w:t>
      </w:r>
      <w:proofErr w:type="spellEnd"/>
      <w:r w:rsidRPr="005E42C9">
        <w:rPr>
          <w:color w:val="000000"/>
          <w:sz w:val="16"/>
          <w:szCs w:val="16"/>
        </w:rPr>
        <w:t>…]</w:t>
      </w:r>
    </w:p>
    <w:p w:rsidR="005E42C9" w:rsidRPr="005E42C9" w:rsidRDefault="005E42C9" w:rsidP="005E42C9">
      <w:pPr>
        <w:jc w:val="both"/>
        <w:rPr>
          <w:sz w:val="16"/>
          <w:szCs w:val="16"/>
        </w:rPr>
      </w:pPr>
      <w:r w:rsidRPr="005E42C9">
        <w:rPr>
          <w:bCs/>
          <w:sz w:val="20"/>
        </w:rPr>
        <w:t xml:space="preserve">10) </w:t>
      </w:r>
      <w:r w:rsidRPr="005E42C9">
        <w:rPr>
          <w:b/>
          <w:bCs/>
          <w:sz w:val="20"/>
          <w:szCs w:val="20"/>
          <w:bdr w:val="single" w:sz="4" w:space="0" w:color="auto"/>
        </w:rPr>
        <w:t>2003</w:t>
      </w:r>
      <w:r w:rsidRPr="005E42C9">
        <w:rPr>
          <w:sz w:val="20"/>
          <w:szCs w:val="20"/>
        </w:rPr>
        <w:t xml:space="preserve"> (29-30 avril) : « Le mot comme signe et icône en fonction de titre : l’exemple de Marcel Duchamp ». Philippe </w:t>
      </w:r>
      <w:proofErr w:type="spellStart"/>
      <w:r w:rsidRPr="005E42C9">
        <w:rPr>
          <w:sz w:val="20"/>
          <w:szCs w:val="20"/>
        </w:rPr>
        <w:t>Monneret</w:t>
      </w:r>
      <w:proofErr w:type="spellEnd"/>
      <w:r w:rsidRPr="005E42C9">
        <w:rPr>
          <w:sz w:val="20"/>
          <w:szCs w:val="20"/>
        </w:rPr>
        <w:t xml:space="preserve"> </w:t>
      </w:r>
      <w:r w:rsidRPr="005E42C9">
        <w:rPr>
          <w:sz w:val="20"/>
          <w:szCs w:val="20"/>
          <w:lang w:val="en-GB"/>
        </w:rPr>
        <w:t>(dir.)</w:t>
      </w:r>
      <w:r w:rsidRPr="005E42C9">
        <w:rPr>
          <w:sz w:val="20"/>
          <w:szCs w:val="20"/>
        </w:rPr>
        <w:t xml:space="preserve"> </w:t>
      </w:r>
      <w:r w:rsidRPr="005E42C9">
        <w:rPr>
          <w:i/>
          <w:iCs/>
          <w:sz w:val="20"/>
          <w:szCs w:val="20"/>
        </w:rPr>
        <w:t>Le mot comme signe et comme image : lieux et enjeux de l’iconicité linguistique</w:t>
      </w:r>
      <w:r w:rsidRPr="005E42C9">
        <w:rPr>
          <w:sz w:val="20"/>
          <w:szCs w:val="20"/>
        </w:rPr>
        <w:t xml:space="preserve">. Le Centre Gaston Bachelard de Recherches sur l’imaginaire et la rationalité de l’Université de Bourgogne. </w:t>
      </w:r>
      <w:r w:rsidRPr="005E42C9">
        <w:rPr>
          <w:b/>
          <w:sz w:val="20"/>
          <w:szCs w:val="20"/>
        </w:rPr>
        <w:t>Université de Bourgogne. Dijon</w:t>
      </w:r>
      <w:r w:rsidRPr="005E42C9">
        <w:rPr>
          <w:sz w:val="20"/>
          <w:szCs w:val="20"/>
        </w:rPr>
        <w:t xml:space="preserve">. </w:t>
      </w:r>
      <w:r w:rsidRPr="005E42C9">
        <w:rPr>
          <w:i/>
          <w:sz w:val="20"/>
          <w:szCs w:val="20"/>
        </w:rPr>
        <w:t>Cahiers de linguistique analogique</w:t>
      </w:r>
      <w:r w:rsidRPr="005E42C9">
        <w:rPr>
          <w:sz w:val="20"/>
          <w:szCs w:val="20"/>
        </w:rPr>
        <w:t xml:space="preserve"> n° 1, juin 2003, ABELL (Association Bourguignonne d’Études Linguistiques et Littéraires), p. 303-312. </w:t>
      </w:r>
    </w:p>
    <w:p w:rsidR="005E42C9" w:rsidRPr="005E42C9" w:rsidRDefault="005E42C9" w:rsidP="005E42C9">
      <w:pPr>
        <w:jc w:val="both"/>
        <w:rPr>
          <w:b/>
          <w:color w:val="000000"/>
          <w:sz w:val="16"/>
          <w:szCs w:val="16"/>
        </w:rPr>
      </w:pPr>
      <w:r w:rsidRPr="005E42C9">
        <w:rPr>
          <w:bCs/>
          <w:sz w:val="20"/>
        </w:rPr>
        <w:t xml:space="preserve">11) </w:t>
      </w:r>
      <w:r w:rsidRPr="005E42C9">
        <w:rPr>
          <w:sz w:val="20"/>
        </w:rPr>
        <w:t>––</w:t>
      </w:r>
      <w:r w:rsidRPr="005E42C9">
        <w:rPr>
          <w:sz w:val="20"/>
          <w:szCs w:val="20"/>
        </w:rPr>
        <w:t xml:space="preserve"> (</w:t>
      </w:r>
      <w:r w:rsidRPr="005E42C9">
        <w:rPr>
          <w:color w:val="000000"/>
          <w:sz w:val="20"/>
          <w:szCs w:val="20"/>
        </w:rPr>
        <w:t xml:space="preserve">29 novembre) : </w:t>
      </w:r>
      <w:r w:rsidRPr="005E42C9">
        <w:rPr>
          <w:sz w:val="20"/>
          <w:szCs w:val="20"/>
        </w:rPr>
        <w:t xml:space="preserve">« Edgar </w:t>
      </w:r>
      <w:proofErr w:type="spellStart"/>
      <w:r w:rsidRPr="005E42C9">
        <w:rPr>
          <w:sz w:val="20"/>
          <w:szCs w:val="20"/>
        </w:rPr>
        <w:t>Bérillon</w:t>
      </w:r>
      <w:proofErr w:type="spellEnd"/>
      <w:r w:rsidRPr="005E42C9">
        <w:rPr>
          <w:sz w:val="20"/>
          <w:szCs w:val="20"/>
        </w:rPr>
        <w:t xml:space="preserve"> et les Allemands » </w:t>
      </w:r>
      <w:r w:rsidRPr="005E42C9">
        <w:rPr>
          <w:color w:val="000000"/>
          <w:sz w:val="20"/>
          <w:szCs w:val="20"/>
        </w:rPr>
        <w:t>[</w:t>
      </w:r>
      <w:proofErr w:type="spellStart"/>
      <w:r w:rsidRPr="005E42C9">
        <w:rPr>
          <w:color w:val="000000"/>
          <w:sz w:val="20"/>
          <w:szCs w:val="20"/>
        </w:rPr>
        <w:t>celtomaniaque</w:t>
      </w:r>
      <w:proofErr w:type="spellEnd"/>
      <w:r w:rsidRPr="005E42C9">
        <w:rPr>
          <w:color w:val="000000"/>
          <w:sz w:val="20"/>
          <w:szCs w:val="20"/>
        </w:rPr>
        <w:t xml:space="preserve">]. M. </w:t>
      </w:r>
      <w:proofErr w:type="spellStart"/>
      <w:r w:rsidRPr="005E42C9">
        <w:rPr>
          <w:color w:val="000000"/>
          <w:sz w:val="20"/>
          <w:szCs w:val="20"/>
        </w:rPr>
        <w:t>Pierssens</w:t>
      </w:r>
      <w:proofErr w:type="spellEnd"/>
      <w:r w:rsidRPr="005E42C9">
        <w:rPr>
          <w:color w:val="000000"/>
          <w:sz w:val="20"/>
          <w:szCs w:val="20"/>
        </w:rPr>
        <w:t xml:space="preserve"> et J.-J. </w:t>
      </w:r>
      <w:proofErr w:type="spellStart"/>
      <w:r w:rsidRPr="005E42C9">
        <w:rPr>
          <w:color w:val="000000"/>
          <w:sz w:val="20"/>
          <w:szCs w:val="20"/>
        </w:rPr>
        <w:t>Lefrère</w:t>
      </w:r>
      <w:proofErr w:type="spellEnd"/>
      <w:r w:rsidRPr="005E42C9">
        <w:rPr>
          <w:color w:val="000000"/>
          <w:sz w:val="20"/>
          <w:szCs w:val="20"/>
        </w:rPr>
        <w:t xml:space="preserve"> </w:t>
      </w:r>
      <w:r w:rsidRPr="005E42C9">
        <w:rPr>
          <w:sz w:val="20"/>
          <w:szCs w:val="20"/>
          <w:lang w:val="en-GB"/>
        </w:rPr>
        <w:t xml:space="preserve">(dir.), </w:t>
      </w:r>
      <w:r w:rsidRPr="005E42C9">
        <w:rPr>
          <w:color w:val="000000"/>
          <w:sz w:val="20"/>
          <w:szCs w:val="20"/>
        </w:rPr>
        <w:t>7</w:t>
      </w:r>
      <w:r w:rsidRPr="005E42C9">
        <w:rPr>
          <w:color w:val="000000"/>
          <w:sz w:val="20"/>
          <w:szCs w:val="20"/>
          <w:vertAlign w:val="superscript"/>
        </w:rPr>
        <w:t>e</w:t>
      </w:r>
      <w:r w:rsidRPr="005E42C9">
        <w:rPr>
          <w:color w:val="000000"/>
          <w:sz w:val="20"/>
          <w:szCs w:val="20"/>
        </w:rPr>
        <w:t xml:space="preserve"> Colloque des Invalides : </w:t>
      </w:r>
      <w:r w:rsidRPr="005E42C9">
        <w:rPr>
          <w:i/>
          <w:iCs/>
          <w:color w:val="000000"/>
          <w:sz w:val="20"/>
          <w:szCs w:val="20"/>
        </w:rPr>
        <w:t>« Têtes de Turc »</w:t>
      </w:r>
      <w:r w:rsidRPr="005E42C9">
        <w:rPr>
          <w:color w:val="000000"/>
          <w:sz w:val="20"/>
          <w:szCs w:val="20"/>
        </w:rPr>
        <w:t xml:space="preserve">. </w:t>
      </w:r>
      <w:r w:rsidRPr="005E42C9">
        <w:rPr>
          <w:b/>
          <w:color w:val="000000"/>
          <w:sz w:val="20"/>
          <w:szCs w:val="20"/>
        </w:rPr>
        <w:t>Paris</w:t>
      </w:r>
      <w:r w:rsidRPr="005E42C9">
        <w:rPr>
          <w:color w:val="000000"/>
          <w:sz w:val="20"/>
          <w:szCs w:val="20"/>
        </w:rPr>
        <w:t xml:space="preserve">, </w:t>
      </w:r>
      <w:r w:rsidRPr="005E42C9">
        <w:rPr>
          <w:b/>
          <w:color w:val="000000"/>
          <w:sz w:val="20"/>
          <w:szCs w:val="20"/>
        </w:rPr>
        <w:t>Centre culturel canadien</w:t>
      </w:r>
      <w:r w:rsidRPr="005E42C9">
        <w:rPr>
          <w:color w:val="000000"/>
          <w:sz w:val="20"/>
          <w:szCs w:val="20"/>
        </w:rPr>
        <w:t xml:space="preserve">. </w:t>
      </w:r>
      <w:r w:rsidRPr="005E42C9">
        <w:rPr>
          <w:i/>
          <w:iCs/>
          <w:color w:val="000000"/>
          <w:sz w:val="20"/>
          <w:szCs w:val="20"/>
        </w:rPr>
        <w:t>Les Têtes de Turc</w:t>
      </w:r>
      <w:r w:rsidRPr="005E42C9">
        <w:rPr>
          <w:color w:val="000000"/>
          <w:sz w:val="20"/>
          <w:szCs w:val="20"/>
        </w:rPr>
        <w:t xml:space="preserve">. </w:t>
      </w:r>
      <w:r w:rsidRPr="005E42C9">
        <w:rPr>
          <w:i/>
          <w:iCs/>
          <w:color w:val="000000"/>
          <w:sz w:val="20"/>
          <w:szCs w:val="20"/>
        </w:rPr>
        <w:t>Histoires littéraires,</w:t>
      </w:r>
      <w:r w:rsidRPr="005E42C9">
        <w:rPr>
          <w:color w:val="000000"/>
          <w:sz w:val="20"/>
          <w:szCs w:val="20"/>
        </w:rPr>
        <w:t xml:space="preserve"> Tusson Charente, éditions Du Lérot,</w:t>
      </w:r>
      <w:r w:rsidRPr="005E42C9">
        <w:rPr>
          <w:b/>
          <w:color w:val="000000"/>
          <w:sz w:val="20"/>
          <w:szCs w:val="20"/>
        </w:rPr>
        <w:t xml:space="preserve"> </w:t>
      </w:r>
      <w:r w:rsidRPr="005E42C9">
        <w:rPr>
          <w:color w:val="000000"/>
          <w:sz w:val="20"/>
          <w:szCs w:val="20"/>
        </w:rPr>
        <w:t xml:space="preserve">2004, p. 31-37, 55-56. </w:t>
      </w:r>
      <w:r w:rsidRPr="005E42C9">
        <w:rPr>
          <w:color w:val="000000"/>
          <w:sz w:val="16"/>
          <w:szCs w:val="16"/>
        </w:rPr>
        <w:t>[</w:t>
      </w:r>
      <w:proofErr w:type="spellStart"/>
      <w:r w:rsidRPr="005E42C9">
        <w:rPr>
          <w:color w:val="000000"/>
          <w:sz w:val="16"/>
          <w:szCs w:val="16"/>
        </w:rPr>
        <w:t>Angenot</w:t>
      </w:r>
      <w:proofErr w:type="spellEnd"/>
      <w:r w:rsidRPr="005E42C9">
        <w:rPr>
          <w:color w:val="000000"/>
          <w:sz w:val="16"/>
          <w:szCs w:val="16"/>
        </w:rPr>
        <w:t xml:space="preserve">, </w:t>
      </w:r>
      <w:proofErr w:type="spellStart"/>
      <w:r w:rsidRPr="005E42C9">
        <w:rPr>
          <w:color w:val="000000"/>
          <w:sz w:val="16"/>
          <w:szCs w:val="16"/>
        </w:rPr>
        <w:t>Décaudin</w:t>
      </w:r>
      <w:proofErr w:type="spellEnd"/>
      <w:r w:rsidRPr="005E42C9">
        <w:rPr>
          <w:color w:val="000000"/>
          <w:sz w:val="16"/>
          <w:szCs w:val="16"/>
        </w:rPr>
        <w:t xml:space="preserve">, D. </w:t>
      </w:r>
      <w:proofErr w:type="spellStart"/>
      <w:r w:rsidRPr="005E42C9">
        <w:rPr>
          <w:color w:val="000000"/>
          <w:sz w:val="16"/>
          <w:szCs w:val="16"/>
        </w:rPr>
        <w:t>Noguez</w:t>
      </w:r>
      <w:proofErr w:type="spellEnd"/>
      <w:r w:rsidRPr="005E42C9">
        <w:rPr>
          <w:color w:val="000000"/>
          <w:sz w:val="16"/>
          <w:szCs w:val="16"/>
        </w:rPr>
        <w:t>, Ph. Sollers…]</w:t>
      </w:r>
    </w:p>
    <w:p w:rsidR="005E42C9" w:rsidRPr="005E42C9" w:rsidRDefault="005E42C9" w:rsidP="005E42C9">
      <w:pPr>
        <w:jc w:val="both"/>
        <w:rPr>
          <w:sz w:val="20"/>
          <w:szCs w:val="20"/>
        </w:rPr>
      </w:pPr>
      <w:r w:rsidRPr="005E42C9">
        <w:rPr>
          <w:bCs/>
          <w:sz w:val="20"/>
        </w:rPr>
        <w:t xml:space="preserve">12) </w:t>
      </w:r>
      <w:r w:rsidRPr="005E42C9">
        <w:rPr>
          <w:b/>
          <w:bCs/>
          <w:sz w:val="20"/>
          <w:szCs w:val="20"/>
          <w:bdr w:val="single" w:sz="4" w:space="0" w:color="auto"/>
        </w:rPr>
        <w:t>2004</w:t>
      </w:r>
      <w:r w:rsidRPr="005E42C9">
        <w:rPr>
          <w:sz w:val="20"/>
          <w:szCs w:val="20"/>
        </w:rPr>
        <w:t xml:space="preserve"> (18-20 mars) : « Rupture et tradition à l’œuvre : 1912 : le cas de Marcel Duchamp ». Pascal Vacher </w:t>
      </w:r>
      <w:r w:rsidRPr="005E42C9">
        <w:rPr>
          <w:sz w:val="20"/>
          <w:szCs w:val="20"/>
          <w:lang w:val="en-GB"/>
        </w:rPr>
        <w:t>(dir.),</w:t>
      </w:r>
      <w:r w:rsidRPr="005E42C9">
        <w:rPr>
          <w:i/>
          <w:iCs/>
          <w:sz w:val="20"/>
          <w:szCs w:val="20"/>
        </w:rPr>
        <w:t xml:space="preserve"> Rupture et tradition dans la création artistique : rôle et place de l’irrationnel</w:t>
      </w:r>
      <w:r w:rsidRPr="005E42C9">
        <w:rPr>
          <w:sz w:val="20"/>
          <w:szCs w:val="20"/>
        </w:rPr>
        <w:t xml:space="preserve">. </w:t>
      </w:r>
      <w:r w:rsidRPr="005E42C9">
        <w:rPr>
          <w:i/>
          <w:iCs/>
          <w:sz w:val="20"/>
          <w:szCs w:val="20"/>
        </w:rPr>
        <w:t>(</w:t>
      </w:r>
      <w:proofErr w:type="gramStart"/>
      <w:r w:rsidRPr="005E42C9">
        <w:rPr>
          <w:i/>
          <w:iCs/>
          <w:sz w:val="20"/>
          <w:szCs w:val="20"/>
        </w:rPr>
        <w:t>du</w:t>
      </w:r>
      <w:proofErr w:type="gramEnd"/>
      <w:r w:rsidRPr="005E42C9">
        <w:rPr>
          <w:i/>
          <w:iCs/>
          <w:sz w:val="20"/>
          <w:szCs w:val="20"/>
        </w:rPr>
        <w:t xml:space="preserve"> premier romantisme à Guernica)</w:t>
      </w:r>
      <w:r w:rsidRPr="005E42C9">
        <w:rPr>
          <w:sz w:val="20"/>
          <w:szCs w:val="20"/>
        </w:rPr>
        <w:t>.</w:t>
      </w:r>
      <w:r w:rsidRPr="005E42C9">
        <w:rPr>
          <w:b/>
          <w:sz w:val="20"/>
          <w:szCs w:val="20"/>
        </w:rPr>
        <w:t xml:space="preserve"> Université de Bourgogne. Dijon</w:t>
      </w:r>
      <w:r w:rsidRPr="005E42C9">
        <w:rPr>
          <w:sz w:val="20"/>
          <w:szCs w:val="20"/>
        </w:rPr>
        <w:t xml:space="preserve">. </w:t>
      </w:r>
      <w:r w:rsidRPr="005E42C9">
        <w:rPr>
          <w:i/>
          <w:iCs/>
          <w:sz w:val="20"/>
          <w:szCs w:val="20"/>
        </w:rPr>
        <w:t>Irrationnel et création aux XIX</w:t>
      </w:r>
      <w:r w:rsidRPr="005E42C9">
        <w:rPr>
          <w:i/>
          <w:iCs/>
          <w:sz w:val="20"/>
          <w:szCs w:val="20"/>
          <w:vertAlign w:val="superscript"/>
        </w:rPr>
        <w:t>e</w:t>
      </w:r>
      <w:r w:rsidRPr="005E42C9">
        <w:rPr>
          <w:i/>
          <w:iCs/>
          <w:sz w:val="20"/>
          <w:szCs w:val="20"/>
        </w:rPr>
        <w:t>-XX</w:t>
      </w:r>
      <w:r w:rsidRPr="005E42C9">
        <w:rPr>
          <w:i/>
          <w:iCs/>
          <w:sz w:val="20"/>
          <w:szCs w:val="20"/>
          <w:vertAlign w:val="superscript"/>
        </w:rPr>
        <w:t>e</w:t>
      </w:r>
      <w:r w:rsidRPr="005E42C9">
        <w:rPr>
          <w:i/>
          <w:iCs/>
          <w:sz w:val="20"/>
          <w:szCs w:val="20"/>
        </w:rPr>
        <w:t xml:space="preserve"> siècles. Son art est le chant conscient de l’irrationnel</w:t>
      </w:r>
      <w:r w:rsidRPr="005E42C9">
        <w:rPr>
          <w:sz w:val="20"/>
          <w:szCs w:val="20"/>
        </w:rPr>
        <w:t>, Editions universitaires de Dijon, 2008, p. 111-117.</w:t>
      </w:r>
    </w:p>
    <w:p w:rsidR="005E42C9" w:rsidRPr="005E42C9" w:rsidRDefault="005E42C9" w:rsidP="005E42C9">
      <w:pPr>
        <w:jc w:val="both"/>
        <w:rPr>
          <w:sz w:val="16"/>
          <w:szCs w:val="16"/>
          <w:lang w:val="de-DE"/>
        </w:rPr>
      </w:pPr>
      <w:r w:rsidRPr="005E42C9">
        <w:rPr>
          <w:bCs/>
          <w:sz w:val="20"/>
        </w:rPr>
        <w:t xml:space="preserve">13) </w:t>
      </w:r>
      <w:r w:rsidRPr="005E42C9">
        <w:rPr>
          <w:sz w:val="20"/>
        </w:rPr>
        <w:t>––</w:t>
      </w:r>
      <w:r w:rsidRPr="005E42C9">
        <w:rPr>
          <w:b/>
          <w:sz w:val="20"/>
          <w:szCs w:val="20"/>
        </w:rPr>
        <w:t xml:space="preserve"> </w:t>
      </w:r>
      <w:r w:rsidRPr="005E42C9">
        <w:rPr>
          <w:sz w:val="20"/>
          <w:szCs w:val="20"/>
        </w:rPr>
        <w:t>(19 novembre) : « </w:t>
      </w:r>
      <w:r w:rsidRPr="005E42C9">
        <w:rPr>
          <w:i/>
          <w:iCs/>
          <w:sz w:val="20"/>
          <w:szCs w:val="20"/>
        </w:rPr>
        <w:t>Air de Paris</w:t>
      </w:r>
      <w:r w:rsidRPr="005E42C9">
        <w:rPr>
          <w:sz w:val="20"/>
          <w:szCs w:val="20"/>
        </w:rPr>
        <w:t xml:space="preserve"> ». M. </w:t>
      </w:r>
      <w:proofErr w:type="spellStart"/>
      <w:r w:rsidRPr="005E42C9">
        <w:rPr>
          <w:sz w:val="20"/>
          <w:szCs w:val="20"/>
        </w:rPr>
        <w:t>Pierssens</w:t>
      </w:r>
      <w:proofErr w:type="spellEnd"/>
      <w:r w:rsidRPr="005E42C9">
        <w:rPr>
          <w:sz w:val="20"/>
          <w:szCs w:val="20"/>
        </w:rPr>
        <w:t xml:space="preserve"> et J.-J. </w:t>
      </w:r>
      <w:proofErr w:type="spellStart"/>
      <w:r w:rsidRPr="005E42C9">
        <w:rPr>
          <w:sz w:val="20"/>
          <w:szCs w:val="20"/>
        </w:rPr>
        <w:t>Lefrère</w:t>
      </w:r>
      <w:proofErr w:type="spellEnd"/>
      <w:r w:rsidRPr="005E42C9">
        <w:rPr>
          <w:sz w:val="20"/>
          <w:szCs w:val="20"/>
        </w:rPr>
        <w:t xml:space="preserve"> </w:t>
      </w:r>
      <w:r w:rsidRPr="005E42C9">
        <w:rPr>
          <w:sz w:val="20"/>
          <w:szCs w:val="20"/>
          <w:lang w:val="en-GB"/>
        </w:rPr>
        <w:t xml:space="preserve">(dir.), </w:t>
      </w:r>
      <w:r w:rsidRPr="005E42C9">
        <w:rPr>
          <w:sz w:val="20"/>
          <w:szCs w:val="20"/>
        </w:rPr>
        <w:t>8</w:t>
      </w:r>
      <w:r w:rsidRPr="005E42C9">
        <w:rPr>
          <w:sz w:val="20"/>
          <w:szCs w:val="20"/>
          <w:vertAlign w:val="superscript"/>
        </w:rPr>
        <w:t>e</w:t>
      </w:r>
      <w:r w:rsidRPr="005E42C9">
        <w:rPr>
          <w:sz w:val="20"/>
          <w:szCs w:val="20"/>
        </w:rPr>
        <w:t xml:space="preserve"> Colloque des Invalides : </w:t>
      </w:r>
      <w:r w:rsidRPr="005E42C9">
        <w:rPr>
          <w:i/>
          <w:iCs/>
          <w:sz w:val="20"/>
          <w:szCs w:val="20"/>
        </w:rPr>
        <w:t>Paris, sa vie, son œuvre</w:t>
      </w:r>
      <w:r w:rsidRPr="005E42C9">
        <w:rPr>
          <w:sz w:val="20"/>
          <w:szCs w:val="20"/>
        </w:rPr>
        <w:t xml:space="preserve">, </w:t>
      </w:r>
      <w:r w:rsidRPr="005E42C9">
        <w:rPr>
          <w:b/>
          <w:sz w:val="20"/>
          <w:szCs w:val="20"/>
        </w:rPr>
        <w:t>Paris. Centre culturel canadien</w:t>
      </w:r>
      <w:r w:rsidRPr="005E42C9">
        <w:rPr>
          <w:sz w:val="20"/>
          <w:szCs w:val="20"/>
        </w:rPr>
        <w:t xml:space="preserve">. </w:t>
      </w:r>
      <w:r w:rsidRPr="005E42C9">
        <w:rPr>
          <w:i/>
          <w:iCs/>
          <w:sz w:val="20"/>
          <w:szCs w:val="20"/>
        </w:rPr>
        <w:t>Histoires littéraires,</w:t>
      </w:r>
      <w:r w:rsidRPr="005E42C9">
        <w:rPr>
          <w:sz w:val="20"/>
          <w:szCs w:val="20"/>
        </w:rPr>
        <w:t xml:space="preserve"> Tusson Charente, éditions Du Lérot, 2005, p. 89-91 ; 106-107. </w:t>
      </w:r>
      <w:r w:rsidRPr="005E42C9">
        <w:rPr>
          <w:sz w:val="16"/>
          <w:szCs w:val="16"/>
          <w:lang w:val="de-DE"/>
        </w:rPr>
        <w:t>[</w:t>
      </w:r>
      <w:proofErr w:type="spellStart"/>
      <w:r w:rsidRPr="005E42C9">
        <w:rPr>
          <w:sz w:val="16"/>
          <w:szCs w:val="16"/>
          <w:lang w:val="de-DE"/>
        </w:rPr>
        <w:t>avec</w:t>
      </w:r>
      <w:proofErr w:type="spellEnd"/>
      <w:r w:rsidRPr="005E42C9">
        <w:rPr>
          <w:sz w:val="16"/>
          <w:szCs w:val="16"/>
          <w:lang w:val="de-DE"/>
        </w:rPr>
        <w:t xml:space="preserve"> </w:t>
      </w:r>
      <w:proofErr w:type="spellStart"/>
      <w:r w:rsidRPr="005E42C9">
        <w:rPr>
          <w:sz w:val="16"/>
          <w:szCs w:val="16"/>
          <w:lang w:val="de-DE"/>
        </w:rPr>
        <w:t>Ch</w:t>
      </w:r>
      <w:proofErr w:type="spellEnd"/>
      <w:r w:rsidRPr="005E42C9">
        <w:rPr>
          <w:sz w:val="16"/>
          <w:szCs w:val="16"/>
          <w:lang w:val="de-DE"/>
        </w:rPr>
        <w:t>. Biet, J. Neefs, M.-É. Nabe...]</w:t>
      </w:r>
    </w:p>
    <w:p w:rsidR="005E42C9" w:rsidRPr="005E42C9" w:rsidRDefault="005E42C9" w:rsidP="005E42C9">
      <w:pPr>
        <w:jc w:val="both"/>
        <w:rPr>
          <w:color w:val="000000"/>
          <w:sz w:val="16"/>
          <w:szCs w:val="16"/>
        </w:rPr>
      </w:pPr>
      <w:r w:rsidRPr="005E42C9">
        <w:rPr>
          <w:bCs/>
          <w:sz w:val="20"/>
        </w:rPr>
        <w:t xml:space="preserve">14) </w:t>
      </w:r>
      <w:r w:rsidRPr="005E42C9">
        <w:rPr>
          <w:sz w:val="20"/>
        </w:rPr>
        <w:t>––</w:t>
      </w:r>
      <w:r w:rsidRPr="005E42C9">
        <w:rPr>
          <w:b/>
          <w:sz w:val="20"/>
          <w:szCs w:val="20"/>
        </w:rPr>
        <w:t xml:space="preserve"> (</w:t>
      </w:r>
      <w:r w:rsidRPr="005E42C9">
        <w:rPr>
          <w:color w:val="000000"/>
          <w:sz w:val="20"/>
          <w:szCs w:val="20"/>
        </w:rPr>
        <w:t xml:space="preserve">16 décembre) : « Auto-censure, censure et castration » [le cas de </w:t>
      </w:r>
      <w:r w:rsidRPr="005E42C9">
        <w:rPr>
          <w:sz w:val="20"/>
          <w:szCs w:val="20"/>
        </w:rPr>
        <w:t xml:space="preserve">Paul </w:t>
      </w:r>
      <w:proofErr w:type="spellStart"/>
      <w:r w:rsidRPr="005E42C9">
        <w:rPr>
          <w:sz w:val="20"/>
          <w:szCs w:val="20"/>
        </w:rPr>
        <w:t>Tisseyre</w:t>
      </w:r>
      <w:proofErr w:type="spellEnd"/>
      <w:r w:rsidRPr="005E42C9">
        <w:rPr>
          <w:sz w:val="20"/>
          <w:szCs w:val="20"/>
        </w:rPr>
        <w:t xml:space="preserve"> </w:t>
      </w:r>
      <w:proofErr w:type="spellStart"/>
      <w:r w:rsidRPr="005E42C9">
        <w:rPr>
          <w:sz w:val="20"/>
          <w:szCs w:val="20"/>
        </w:rPr>
        <w:t>Ananké</w:t>
      </w:r>
      <w:proofErr w:type="spellEnd"/>
      <w:r w:rsidRPr="005E42C9">
        <w:rPr>
          <w:sz w:val="20"/>
          <w:szCs w:val="20"/>
        </w:rPr>
        <w:t xml:space="preserve"> Hel !]. </w:t>
      </w:r>
      <w:r w:rsidRPr="005E42C9">
        <w:rPr>
          <w:color w:val="000000"/>
          <w:sz w:val="20"/>
          <w:szCs w:val="20"/>
        </w:rPr>
        <w:t xml:space="preserve">M. </w:t>
      </w:r>
      <w:proofErr w:type="spellStart"/>
      <w:r w:rsidRPr="005E42C9">
        <w:rPr>
          <w:color w:val="000000"/>
          <w:sz w:val="20"/>
          <w:szCs w:val="20"/>
        </w:rPr>
        <w:t>Pierssens</w:t>
      </w:r>
      <w:proofErr w:type="spellEnd"/>
      <w:r w:rsidRPr="005E42C9">
        <w:rPr>
          <w:color w:val="000000"/>
          <w:sz w:val="20"/>
          <w:szCs w:val="20"/>
        </w:rPr>
        <w:t xml:space="preserve"> et J.-J. </w:t>
      </w:r>
      <w:proofErr w:type="spellStart"/>
      <w:r w:rsidRPr="005E42C9">
        <w:rPr>
          <w:color w:val="000000"/>
          <w:sz w:val="20"/>
          <w:szCs w:val="20"/>
        </w:rPr>
        <w:t>Lefrère</w:t>
      </w:r>
      <w:proofErr w:type="spellEnd"/>
      <w:r w:rsidRPr="005E42C9">
        <w:rPr>
          <w:color w:val="000000"/>
          <w:sz w:val="20"/>
          <w:szCs w:val="20"/>
        </w:rPr>
        <w:t xml:space="preserve"> </w:t>
      </w:r>
      <w:r w:rsidRPr="005E42C9">
        <w:rPr>
          <w:sz w:val="20"/>
          <w:szCs w:val="20"/>
          <w:lang w:val="en-GB"/>
        </w:rPr>
        <w:t>(dir.)</w:t>
      </w:r>
      <w:r w:rsidRPr="005E42C9">
        <w:rPr>
          <w:color w:val="000000"/>
          <w:sz w:val="20"/>
          <w:szCs w:val="20"/>
        </w:rPr>
        <w:t xml:space="preserve">, </w:t>
      </w:r>
      <w:r w:rsidRPr="005E42C9">
        <w:rPr>
          <w:sz w:val="20"/>
          <w:szCs w:val="20"/>
        </w:rPr>
        <w:t>9</w:t>
      </w:r>
      <w:r w:rsidRPr="005E42C9">
        <w:rPr>
          <w:sz w:val="20"/>
          <w:szCs w:val="20"/>
          <w:vertAlign w:val="superscript"/>
        </w:rPr>
        <w:t>e</w:t>
      </w:r>
      <w:r w:rsidRPr="005E42C9">
        <w:rPr>
          <w:sz w:val="20"/>
          <w:szCs w:val="20"/>
        </w:rPr>
        <w:t xml:space="preserve"> </w:t>
      </w:r>
      <w:r w:rsidRPr="005E42C9">
        <w:rPr>
          <w:color w:val="000000"/>
          <w:sz w:val="20"/>
          <w:szCs w:val="20"/>
        </w:rPr>
        <w:t xml:space="preserve">Colloque des Invalides : </w:t>
      </w:r>
      <w:r w:rsidRPr="005E42C9">
        <w:rPr>
          <w:i/>
          <w:iCs/>
          <w:color w:val="000000"/>
          <w:sz w:val="20"/>
          <w:szCs w:val="20"/>
        </w:rPr>
        <w:t>La censure</w:t>
      </w:r>
      <w:r w:rsidRPr="005E42C9">
        <w:rPr>
          <w:color w:val="000000"/>
          <w:sz w:val="20"/>
          <w:szCs w:val="20"/>
        </w:rPr>
        <w:t xml:space="preserve">. </w:t>
      </w:r>
      <w:r w:rsidRPr="005E42C9">
        <w:rPr>
          <w:b/>
          <w:sz w:val="20"/>
          <w:szCs w:val="20"/>
        </w:rPr>
        <w:t xml:space="preserve">Paris. </w:t>
      </w:r>
      <w:r w:rsidRPr="005E42C9">
        <w:rPr>
          <w:b/>
          <w:color w:val="000000"/>
          <w:sz w:val="20"/>
          <w:szCs w:val="20"/>
        </w:rPr>
        <w:t>Centre culturel canadien</w:t>
      </w:r>
      <w:r w:rsidRPr="005E42C9">
        <w:rPr>
          <w:color w:val="000000"/>
          <w:sz w:val="20"/>
          <w:szCs w:val="20"/>
        </w:rPr>
        <w:t xml:space="preserve">. </w:t>
      </w:r>
      <w:r w:rsidRPr="005E42C9">
        <w:rPr>
          <w:i/>
          <w:iCs/>
          <w:color w:val="000000"/>
          <w:sz w:val="20"/>
          <w:szCs w:val="20"/>
        </w:rPr>
        <w:t>Histoires littéraires,</w:t>
      </w:r>
      <w:r w:rsidRPr="005E42C9">
        <w:rPr>
          <w:color w:val="000000"/>
          <w:sz w:val="20"/>
          <w:szCs w:val="20"/>
        </w:rPr>
        <w:t xml:space="preserve"> Tusson Charente, éditions Du Lérot, 2006, p. 127-129, p. 140-141 </w:t>
      </w:r>
      <w:r w:rsidRPr="005E42C9">
        <w:rPr>
          <w:color w:val="000000"/>
          <w:sz w:val="16"/>
          <w:szCs w:val="16"/>
        </w:rPr>
        <w:t>[avec R. Debray, D. </w:t>
      </w:r>
      <w:proofErr w:type="spellStart"/>
      <w:r w:rsidRPr="005E42C9">
        <w:rPr>
          <w:color w:val="000000"/>
          <w:sz w:val="16"/>
          <w:szCs w:val="16"/>
        </w:rPr>
        <w:t>Noguez</w:t>
      </w:r>
      <w:proofErr w:type="spellEnd"/>
      <w:r w:rsidRPr="005E42C9">
        <w:rPr>
          <w:color w:val="000000"/>
          <w:sz w:val="16"/>
          <w:szCs w:val="16"/>
        </w:rPr>
        <w:t>…]</w:t>
      </w:r>
    </w:p>
    <w:p w:rsidR="005E42C9" w:rsidRPr="005E42C9" w:rsidRDefault="005E42C9" w:rsidP="005E42C9">
      <w:pPr>
        <w:pStyle w:val="Corpsdetexte"/>
        <w:rPr>
          <w:color w:val="000000"/>
          <w:sz w:val="20"/>
        </w:rPr>
      </w:pPr>
      <w:r w:rsidRPr="005E42C9">
        <w:rPr>
          <w:bCs/>
          <w:sz w:val="20"/>
        </w:rPr>
        <w:t xml:space="preserve">15) </w:t>
      </w:r>
      <w:r w:rsidRPr="005E42C9">
        <w:rPr>
          <w:b/>
          <w:bCs/>
          <w:sz w:val="20"/>
          <w:bdr w:val="single" w:sz="4" w:space="0" w:color="auto"/>
        </w:rPr>
        <w:t>2006</w:t>
      </w:r>
      <w:r w:rsidRPr="005E42C9">
        <w:rPr>
          <w:sz w:val="20"/>
        </w:rPr>
        <w:t xml:space="preserve"> (9-12 mars) : « Bibliothèques supposées, bibliothèques mentales, connaissances diffuses : la pratique </w:t>
      </w:r>
      <w:proofErr w:type="spellStart"/>
      <w:r w:rsidRPr="005E42C9">
        <w:rPr>
          <w:sz w:val="20"/>
        </w:rPr>
        <w:t>anartistique</w:t>
      </w:r>
      <w:proofErr w:type="spellEnd"/>
      <w:r w:rsidRPr="005E42C9">
        <w:rPr>
          <w:sz w:val="20"/>
        </w:rPr>
        <w:t xml:space="preserve"> de Marcel Duchamp ». Jean-Roch Bouiller, Dario </w:t>
      </w:r>
      <w:proofErr w:type="spellStart"/>
      <w:r w:rsidRPr="005E42C9">
        <w:rPr>
          <w:sz w:val="20"/>
        </w:rPr>
        <w:t>Gamboni</w:t>
      </w:r>
      <w:proofErr w:type="spellEnd"/>
      <w:r w:rsidRPr="005E42C9">
        <w:rPr>
          <w:sz w:val="20"/>
        </w:rPr>
        <w:t xml:space="preserve">, Françoise </w:t>
      </w:r>
      <w:proofErr w:type="spellStart"/>
      <w:r w:rsidRPr="005E42C9">
        <w:rPr>
          <w:sz w:val="20"/>
        </w:rPr>
        <w:t>Levaillant</w:t>
      </w:r>
      <w:proofErr w:type="spellEnd"/>
      <w:r w:rsidRPr="005E42C9">
        <w:rPr>
          <w:sz w:val="20"/>
        </w:rPr>
        <w:t xml:space="preserve"> </w:t>
      </w:r>
      <w:r w:rsidRPr="005E42C9">
        <w:rPr>
          <w:sz w:val="20"/>
          <w:lang w:val="en-GB"/>
        </w:rPr>
        <w:t>(dir.</w:t>
      </w:r>
      <w:r w:rsidRPr="005E42C9">
        <w:rPr>
          <w:sz w:val="20"/>
        </w:rPr>
        <w:t>),</w:t>
      </w:r>
      <w:r w:rsidRPr="005E42C9">
        <w:rPr>
          <w:b/>
          <w:sz w:val="20"/>
        </w:rPr>
        <w:t xml:space="preserve"> Journées d’étude du Centre André Chastel. UMR 8150 CNRS, I.N.H.A., Bibliothèque Kandinsky Centre G. Pompidou</w:t>
      </w:r>
      <w:r w:rsidRPr="005E42C9">
        <w:rPr>
          <w:sz w:val="20"/>
        </w:rPr>
        <w:t>.</w:t>
      </w:r>
      <w:r w:rsidRPr="005E42C9">
        <w:rPr>
          <w:color w:val="000000"/>
          <w:sz w:val="20"/>
        </w:rPr>
        <w:t xml:space="preserve"> </w:t>
      </w:r>
      <w:r w:rsidRPr="005E42C9">
        <w:rPr>
          <w:i/>
          <w:color w:val="000000"/>
          <w:sz w:val="20"/>
        </w:rPr>
        <w:t>Les Bibliothèques d’artistes (XX-XXI</w:t>
      </w:r>
      <w:r w:rsidRPr="005E42C9">
        <w:rPr>
          <w:i/>
          <w:color w:val="000000"/>
          <w:sz w:val="20"/>
          <w:vertAlign w:val="superscript"/>
        </w:rPr>
        <w:t>e</w:t>
      </w:r>
      <w:r w:rsidRPr="005E42C9">
        <w:rPr>
          <w:i/>
          <w:color w:val="000000"/>
          <w:sz w:val="20"/>
        </w:rPr>
        <w:t xml:space="preserve"> siècles)</w:t>
      </w:r>
      <w:r w:rsidRPr="005E42C9">
        <w:rPr>
          <w:color w:val="000000"/>
          <w:sz w:val="20"/>
        </w:rPr>
        <w:t>, Paris, Presses de l’Université Paris-Sorbonne, 2009, p. 397-404.</w:t>
      </w:r>
    </w:p>
    <w:p w:rsidR="005E42C9" w:rsidRPr="005E42C9" w:rsidRDefault="005E42C9" w:rsidP="005E42C9">
      <w:pPr>
        <w:pStyle w:val="Titre"/>
        <w:jc w:val="both"/>
        <w:rPr>
          <w:b w:val="0"/>
          <w:bCs w:val="0"/>
          <w:sz w:val="18"/>
        </w:rPr>
      </w:pPr>
      <w:r w:rsidRPr="005E42C9">
        <w:rPr>
          <w:b w:val="0"/>
          <w:bCs w:val="0"/>
          <w:sz w:val="20"/>
        </w:rPr>
        <w:t>16)</w:t>
      </w:r>
      <w:r w:rsidRPr="005E42C9">
        <w:rPr>
          <w:bCs w:val="0"/>
          <w:sz w:val="20"/>
        </w:rPr>
        <w:t xml:space="preserve"> </w:t>
      </w:r>
      <w:r w:rsidRPr="005E42C9">
        <w:rPr>
          <w:sz w:val="20"/>
        </w:rPr>
        <w:t>––</w:t>
      </w:r>
      <w:r w:rsidRPr="005E42C9">
        <w:rPr>
          <w:b w:val="0"/>
          <w:sz w:val="20"/>
          <w:szCs w:val="20"/>
        </w:rPr>
        <w:t xml:space="preserve"> </w:t>
      </w:r>
      <w:r w:rsidRPr="005E42C9">
        <w:rPr>
          <w:b w:val="0"/>
          <w:bCs w:val="0"/>
          <w:sz w:val="20"/>
          <w:szCs w:val="20"/>
          <w:shd w:val="clear" w:color="auto" w:fill="FFFFFF"/>
        </w:rPr>
        <w:t>(1</w:t>
      </w:r>
      <w:r w:rsidRPr="005E42C9">
        <w:rPr>
          <w:b w:val="0"/>
          <w:bCs w:val="0"/>
          <w:sz w:val="20"/>
          <w:szCs w:val="20"/>
          <w:shd w:val="clear" w:color="auto" w:fill="FFFFFF"/>
          <w:vertAlign w:val="superscript"/>
        </w:rPr>
        <w:t>er</w:t>
      </w:r>
      <w:r w:rsidRPr="005E42C9">
        <w:rPr>
          <w:b w:val="0"/>
          <w:bCs w:val="0"/>
          <w:sz w:val="20"/>
          <w:szCs w:val="20"/>
          <w:shd w:val="clear" w:color="auto" w:fill="FFFFFF"/>
        </w:rPr>
        <w:t xml:space="preserve"> décembre) : « Bagarre d’Angers ! »</w:t>
      </w:r>
      <w:r w:rsidRPr="005E42C9">
        <w:rPr>
          <w:b w:val="0"/>
          <w:bCs w:val="0"/>
          <w:sz w:val="20"/>
          <w:szCs w:val="20"/>
        </w:rPr>
        <w:t xml:space="preserve">. M. </w:t>
      </w:r>
      <w:proofErr w:type="spellStart"/>
      <w:r w:rsidRPr="005E42C9">
        <w:rPr>
          <w:b w:val="0"/>
          <w:bCs w:val="0"/>
          <w:sz w:val="20"/>
          <w:szCs w:val="20"/>
        </w:rPr>
        <w:t>Pierssens</w:t>
      </w:r>
      <w:proofErr w:type="spellEnd"/>
      <w:r w:rsidRPr="005E42C9">
        <w:rPr>
          <w:b w:val="0"/>
          <w:bCs w:val="0"/>
          <w:sz w:val="20"/>
          <w:szCs w:val="20"/>
        </w:rPr>
        <w:t xml:space="preserve"> et J.-J. </w:t>
      </w:r>
      <w:proofErr w:type="spellStart"/>
      <w:r w:rsidRPr="005E42C9">
        <w:rPr>
          <w:b w:val="0"/>
          <w:bCs w:val="0"/>
          <w:sz w:val="20"/>
          <w:szCs w:val="20"/>
        </w:rPr>
        <w:t>Lefrère</w:t>
      </w:r>
      <w:proofErr w:type="spellEnd"/>
      <w:r w:rsidRPr="005E42C9">
        <w:rPr>
          <w:b w:val="0"/>
          <w:bCs w:val="0"/>
          <w:sz w:val="20"/>
          <w:szCs w:val="20"/>
        </w:rPr>
        <w:t xml:space="preserve"> </w:t>
      </w:r>
      <w:r w:rsidRPr="005E42C9">
        <w:rPr>
          <w:b w:val="0"/>
          <w:sz w:val="20"/>
          <w:szCs w:val="20"/>
          <w:lang w:val="en-GB"/>
        </w:rPr>
        <w:t>(dir.)</w:t>
      </w:r>
      <w:r w:rsidRPr="005E42C9">
        <w:rPr>
          <w:b w:val="0"/>
          <w:bCs w:val="0"/>
          <w:sz w:val="20"/>
          <w:szCs w:val="20"/>
        </w:rPr>
        <w:t xml:space="preserve">, </w:t>
      </w:r>
      <w:r w:rsidRPr="005E42C9">
        <w:rPr>
          <w:b w:val="0"/>
          <w:bCs w:val="0"/>
          <w:sz w:val="20"/>
          <w:szCs w:val="20"/>
          <w:shd w:val="clear" w:color="auto" w:fill="FFFFFF"/>
        </w:rPr>
        <w:t>10</w:t>
      </w:r>
      <w:r w:rsidRPr="005E42C9">
        <w:rPr>
          <w:b w:val="0"/>
          <w:bCs w:val="0"/>
          <w:sz w:val="20"/>
          <w:szCs w:val="20"/>
          <w:shd w:val="clear" w:color="auto" w:fill="FFFFFF"/>
          <w:vertAlign w:val="superscript"/>
        </w:rPr>
        <w:t>e</w:t>
      </w:r>
      <w:r w:rsidRPr="005E42C9">
        <w:rPr>
          <w:b w:val="0"/>
          <w:bCs w:val="0"/>
          <w:sz w:val="20"/>
          <w:szCs w:val="20"/>
          <w:shd w:val="clear" w:color="auto" w:fill="FFFFFF"/>
        </w:rPr>
        <w:t xml:space="preserve"> Colloque des Invalides :</w:t>
      </w:r>
      <w:r w:rsidRPr="005E42C9">
        <w:rPr>
          <w:i/>
          <w:iCs/>
          <w:sz w:val="20"/>
          <w:szCs w:val="20"/>
        </w:rPr>
        <w:t xml:space="preserve"> </w:t>
      </w:r>
      <w:r w:rsidRPr="005E42C9">
        <w:rPr>
          <w:b w:val="0"/>
          <w:bCs w:val="0"/>
          <w:i/>
          <w:iCs/>
          <w:sz w:val="20"/>
          <w:szCs w:val="20"/>
        </w:rPr>
        <w:t xml:space="preserve">Querelles et Invectives. </w:t>
      </w:r>
      <w:r w:rsidRPr="005E42C9">
        <w:rPr>
          <w:bCs w:val="0"/>
          <w:sz w:val="20"/>
          <w:szCs w:val="20"/>
          <w:shd w:val="clear" w:color="auto" w:fill="FFFFFF"/>
        </w:rPr>
        <w:t xml:space="preserve">Paris. </w:t>
      </w:r>
      <w:r w:rsidRPr="005E42C9">
        <w:rPr>
          <w:bCs w:val="0"/>
          <w:sz w:val="20"/>
          <w:szCs w:val="20"/>
        </w:rPr>
        <w:t>Centre culturel canadien.</w:t>
      </w:r>
      <w:r w:rsidRPr="005E42C9">
        <w:rPr>
          <w:b w:val="0"/>
          <w:bCs w:val="0"/>
          <w:sz w:val="20"/>
          <w:szCs w:val="20"/>
          <w:shd w:val="clear" w:color="auto" w:fill="FFFFFF"/>
        </w:rPr>
        <w:t xml:space="preserve"> </w:t>
      </w:r>
      <w:r w:rsidRPr="005E42C9">
        <w:rPr>
          <w:b w:val="0"/>
          <w:bCs w:val="0"/>
          <w:i/>
          <w:iCs/>
          <w:sz w:val="20"/>
          <w:szCs w:val="20"/>
        </w:rPr>
        <w:t>Histoires littéraires,</w:t>
      </w:r>
      <w:r w:rsidRPr="005E42C9">
        <w:rPr>
          <w:b w:val="0"/>
          <w:bCs w:val="0"/>
          <w:sz w:val="20"/>
          <w:szCs w:val="20"/>
        </w:rPr>
        <w:t xml:space="preserve"> Tusson Charente,</w:t>
      </w:r>
      <w:r w:rsidRPr="005E42C9">
        <w:rPr>
          <w:b w:val="0"/>
          <w:bCs w:val="0"/>
          <w:sz w:val="24"/>
        </w:rPr>
        <w:t xml:space="preserve"> </w:t>
      </w:r>
      <w:r w:rsidRPr="005E42C9">
        <w:rPr>
          <w:b w:val="0"/>
          <w:bCs w:val="0"/>
          <w:sz w:val="20"/>
          <w:szCs w:val="20"/>
        </w:rPr>
        <w:t xml:space="preserve">éditions Du Lérot, 2007, </w:t>
      </w:r>
      <w:r w:rsidRPr="005E42C9">
        <w:rPr>
          <w:b w:val="0"/>
          <w:bCs w:val="0"/>
          <w:sz w:val="18"/>
        </w:rPr>
        <w:t xml:space="preserve">[V. Kaufmann, D. </w:t>
      </w:r>
      <w:proofErr w:type="spellStart"/>
      <w:r w:rsidRPr="005E42C9">
        <w:rPr>
          <w:b w:val="0"/>
          <w:bCs w:val="0"/>
          <w:sz w:val="18"/>
        </w:rPr>
        <w:t>Noguez</w:t>
      </w:r>
      <w:proofErr w:type="spellEnd"/>
      <w:r w:rsidRPr="005E42C9">
        <w:rPr>
          <w:b w:val="0"/>
          <w:bCs w:val="0"/>
          <w:sz w:val="18"/>
        </w:rPr>
        <w:t xml:space="preserve">, M. </w:t>
      </w:r>
      <w:proofErr w:type="spellStart"/>
      <w:r w:rsidRPr="005E42C9">
        <w:rPr>
          <w:b w:val="0"/>
          <w:bCs w:val="0"/>
          <w:sz w:val="18"/>
        </w:rPr>
        <w:t>Angenot</w:t>
      </w:r>
      <w:proofErr w:type="spellEnd"/>
      <w:r w:rsidRPr="005E42C9">
        <w:rPr>
          <w:b w:val="0"/>
          <w:bCs w:val="0"/>
          <w:sz w:val="18"/>
        </w:rPr>
        <w:t xml:space="preserve">, G. </w:t>
      </w:r>
      <w:proofErr w:type="spellStart"/>
      <w:r w:rsidRPr="005E42C9">
        <w:rPr>
          <w:b w:val="0"/>
          <w:bCs w:val="0"/>
          <w:sz w:val="18"/>
        </w:rPr>
        <w:t>Matzneff</w:t>
      </w:r>
      <w:proofErr w:type="spellEnd"/>
      <w:r w:rsidRPr="005E42C9">
        <w:rPr>
          <w:b w:val="0"/>
          <w:bCs w:val="0"/>
          <w:sz w:val="18"/>
        </w:rPr>
        <w:t>, F. Beigbeder…].</w:t>
      </w:r>
    </w:p>
    <w:p w:rsidR="005E42C9" w:rsidRPr="005E42C9" w:rsidRDefault="005E42C9" w:rsidP="005E42C9">
      <w:pPr>
        <w:pStyle w:val="Corpsdetexte"/>
        <w:rPr>
          <w:color w:val="000000"/>
          <w:sz w:val="16"/>
          <w:szCs w:val="16"/>
        </w:rPr>
      </w:pPr>
      <w:r w:rsidRPr="005E42C9">
        <w:rPr>
          <w:bCs/>
          <w:sz w:val="20"/>
        </w:rPr>
        <w:t xml:space="preserve">17) </w:t>
      </w:r>
      <w:r w:rsidRPr="005E42C9">
        <w:rPr>
          <w:b/>
          <w:bCs/>
          <w:sz w:val="20"/>
          <w:bdr w:val="single" w:sz="4" w:space="0" w:color="auto"/>
        </w:rPr>
        <w:t>2007</w:t>
      </w:r>
      <w:r w:rsidRPr="005E42C9">
        <w:rPr>
          <w:sz w:val="20"/>
        </w:rPr>
        <w:t xml:space="preserve"> (30-31 mars-1</w:t>
      </w:r>
      <w:r w:rsidRPr="005E42C9">
        <w:rPr>
          <w:sz w:val="20"/>
          <w:vertAlign w:val="superscript"/>
        </w:rPr>
        <w:t>er</w:t>
      </w:r>
      <w:r w:rsidRPr="005E42C9">
        <w:rPr>
          <w:sz w:val="20"/>
        </w:rPr>
        <w:t xml:space="preserve"> avril) : « Rebrousse-poil. Marcel Duchamp, Jean-Pierre Brisset et le poil ». </w:t>
      </w:r>
      <w:r w:rsidRPr="005E42C9">
        <w:rPr>
          <w:b/>
          <w:sz w:val="20"/>
        </w:rPr>
        <w:t>Paris. Palais de Tokyo</w:t>
      </w:r>
      <w:r w:rsidRPr="005E42C9">
        <w:rPr>
          <w:sz w:val="20"/>
        </w:rPr>
        <w:t xml:space="preserve">. </w:t>
      </w:r>
      <w:r w:rsidRPr="005E42C9">
        <w:rPr>
          <w:i/>
          <w:sz w:val="20"/>
        </w:rPr>
        <w:t>États-généraux du poil</w:t>
      </w:r>
      <w:r w:rsidRPr="005E42C9">
        <w:rPr>
          <w:sz w:val="20"/>
        </w:rPr>
        <w:t xml:space="preserve">, Paris, </w:t>
      </w:r>
      <w:r w:rsidRPr="005E42C9">
        <w:rPr>
          <w:i/>
          <w:iCs/>
          <w:sz w:val="20"/>
        </w:rPr>
        <w:t>Viridis Candela. Carnets trimestriels du Collège de ‘Pataphysique</w:t>
      </w:r>
      <w:r w:rsidRPr="005E42C9">
        <w:rPr>
          <w:sz w:val="20"/>
        </w:rPr>
        <w:t xml:space="preserve"> n° 27, p. 83-91. </w:t>
      </w:r>
      <w:r w:rsidRPr="005E42C9">
        <w:rPr>
          <w:sz w:val="16"/>
          <w:szCs w:val="16"/>
          <w:lang w:val="en-GB"/>
        </w:rPr>
        <w:t xml:space="preserve">[Cl. </w:t>
      </w:r>
      <w:proofErr w:type="spellStart"/>
      <w:r w:rsidRPr="005E42C9">
        <w:rPr>
          <w:sz w:val="16"/>
          <w:szCs w:val="16"/>
          <w:lang w:val="en-GB"/>
        </w:rPr>
        <w:t>Gudin</w:t>
      </w:r>
      <w:proofErr w:type="spellEnd"/>
      <w:r w:rsidRPr="005E42C9">
        <w:rPr>
          <w:sz w:val="16"/>
          <w:szCs w:val="16"/>
          <w:lang w:val="en-GB"/>
        </w:rPr>
        <w:t xml:space="preserve">, C. Vidal, P. </w:t>
      </w:r>
      <w:proofErr w:type="spellStart"/>
      <w:r w:rsidRPr="005E42C9">
        <w:rPr>
          <w:sz w:val="16"/>
          <w:szCs w:val="16"/>
          <w:lang w:val="en-GB"/>
        </w:rPr>
        <w:t>Picq</w:t>
      </w:r>
      <w:proofErr w:type="spellEnd"/>
      <w:r w:rsidRPr="005E42C9">
        <w:rPr>
          <w:sz w:val="16"/>
          <w:szCs w:val="16"/>
          <w:lang w:val="en-GB"/>
        </w:rPr>
        <w:t xml:space="preserve">, F. </w:t>
      </w:r>
      <w:proofErr w:type="spellStart"/>
      <w:r w:rsidRPr="005E42C9">
        <w:rPr>
          <w:sz w:val="16"/>
          <w:szCs w:val="16"/>
          <w:lang w:val="en-GB"/>
        </w:rPr>
        <w:t>Arrabal</w:t>
      </w:r>
      <w:proofErr w:type="spellEnd"/>
      <w:r w:rsidRPr="005E42C9">
        <w:rPr>
          <w:sz w:val="16"/>
          <w:szCs w:val="16"/>
          <w:lang w:val="en-GB"/>
        </w:rPr>
        <w:t xml:space="preserve">…] </w:t>
      </w:r>
      <w:r w:rsidRPr="005E42C9">
        <w:rPr>
          <w:sz w:val="16"/>
          <w:szCs w:val="16"/>
        </w:rPr>
        <w:t>+ édition en carte postale de l’image présentée à cette occasion.</w:t>
      </w:r>
    </w:p>
    <w:p w:rsidR="005E42C9" w:rsidRPr="005E42C9" w:rsidRDefault="005E42C9" w:rsidP="005E42C9">
      <w:pPr>
        <w:jc w:val="both"/>
        <w:rPr>
          <w:bCs/>
          <w:sz w:val="20"/>
          <w:szCs w:val="20"/>
        </w:rPr>
      </w:pPr>
      <w:r w:rsidRPr="005E42C9">
        <w:rPr>
          <w:bCs/>
          <w:sz w:val="20"/>
        </w:rPr>
        <w:t xml:space="preserve">18) </w:t>
      </w:r>
      <w:r w:rsidRPr="005E42C9">
        <w:rPr>
          <w:sz w:val="20"/>
        </w:rPr>
        <w:t>––</w:t>
      </w:r>
      <w:r w:rsidRPr="005E42C9">
        <w:rPr>
          <w:b/>
          <w:sz w:val="20"/>
          <w:szCs w:val="20"/>
        </w:rPr>
        <w:t xml:space="preserve"> </w:t>
      </w:r>
      <w:r w:rsidRPr="005E42C9">
        <w:rPr>
          <w:bCs/>
          <w:sz w:val="20"/>
          <w:szCs w:val="20"/>
        </w:rPr>
        <w:t>21-22 juin : « Dépassement et transgressions : à propos de l’</w:t>
      </w:r>
      <w:proofErr w:type="spellStart"/>
      <w:r w:rsidRPr="005E42C9">
        <w:rPr>
          <w:bCs/>
          <w:sz w:val="20"/>
          <w:szCs w:val="20"/>
        </w:rPr>
        <w:t>Uburinoir</w:t>
      </w:r>
      <w:proofErr w:type="spellEnd"/>
      <w:r w:rsidRPr="005E42C9">
        <w:rPr>
          <w:bCs/>
          <w:sz w:val="20"/>
          <w:szCs w:val="20"/>
        </w:rPr>
        <w:t xml:space="preserve"> de Marcel Duchamp ». H. Ventura et </w:t>
      </w:r>
      <w:r w:rsidRPr="005E42C9">
        <w:rPr>
          <w:rStyle w:val="Numrodepage"/>
          <w:sz w:val="20"/>
          <w:szCs w:val="20"/>
        </w:rPr>
        <w:t xml:space="preserve">Ph. </w:t>
      </w:r>
      <w:proofErr w:type="spellStart"/>
      <w:r w:rsidRPr="005E42C9">
        <w:rPr>
          <w:rStyle w:val="Numrodepage"/>
          <w:sz w:val="20"/>
          <w:szCs w:val="20"/>
        </w:rPr>
        <w:t>Mottet</w:t>
      </w:r>
      <w:proofErr w:type="spellEnd"/>
      <w:r w:rsidRPr="005E42C9">
        <w:rPr>
          <w:rStyle w:val="Numrodepage"/>
          <w:sz w:val="20"/>
          <w:szCs w:val="20"/>
        </w:rPr>
        <w:t xml:space="preserve"> </w:t>
      </w:r>
      <w:r w:rsidRPr="005E42C9">
        <w:rPr>
          <w:sz w:val="20"/>
          <w:szCs w:val="20"/>
          <w:lang w:val="en-GB"/>
        </w:rPr>
        <w:t>(dir.)</w:t>
      </w:r>
      <w:r w:rsidRPr="005E42C9">
        <w:rPr>
          <w:rStyle w:val="Numrodepage"/>
          <w:sz w:val="20"/>
          <w:szCs w:val="20"/>
        </w:rPr>
        <w:t xml:space="preserve">, </w:t>
      </w:r>
      <w:r w:rsidRPr="005E42C9">
        <w:rPr>
          <w:bCs/>
          <w:i/>
          <w:sz w:val="20"/>
          <w:szCs w:val="20"/>
        </w:rPr>
        <w:t>Pratiques de la transgression dans la littérature et les arts visuels</w:t>
      </w:r>
      <w:r w:rsidRPr="005E42C9">
        <w:rPr>
          <w:bCs/>
          <w:sz w:val="20"/>
          <w:szCs w:val="20"/>
        </w:rPr>
        <w:t xml:space="preserve">, </w:t>
      </w:r>
      <w:r w:rsidRPr="005E42C9">
        <w:rPr>
          <w:b/>
          <w:bCs/>
          <w:sz w:val="20"/>
          <w:szCs w:val="20"/>
        </w:rPr>
        <w:t>Université d’Orléans.</w:t>
      </w:r>
      <w:r w:rsidRPr="005E42C9">
        <w:rPr>
          <w:rStyle w:val="Numrodepage"/>
          <w:sz w:val="20"/>
          <w:szCs w:val="20"/>
        </w:rPr>
        <w:t xml:space="preserve"> Québec, L’Instant même, 2009, </w:t>
      </w:r>
      <w:r w:rsidRPr="005E42C9">
        <w:rPr>
          <w:bCs/>
          <w:sz w:val="20"/>
          <w:szCs w:val="20"/>
        </w:rPr>
        <w:t>p. 129-140.</w:t>
      </w:r>
    </w:p>
    <w:p w:rsidR="005E42C9" w:rsidRPr="005E42C9" w:rsidRDefault="005E42C9" w:rsidP="005E42C9">
      <w:pPr>
        <w:jc w:val="both"/>
        <w:rPr>
          <w:bCs/>
          <w:sz w:val="20"/>
          <w:szCs w:val="20"/>
        </w:rPr>
      </w:pPr>
      <w:r w:rsidRPr="005E42C9">
        <w:rPr>
          <w:bCs/>
          <w:sz w:val="20"/>
        </w:rPr>
        <w:t xml:space="preserve">19) </w:t>
      </w:r>
      <w:r w:rsidRPr="005E42C9">
        <w:rPr>
          <w:sz w:val="20"/>
        </w:rPr>
        <w:t>––</w:t>
      </w:r>
      <w:r w:rsidRPr="005E42C9">
        <w:rPr>
          <w:bCs/>
          <w:sz w:val="20"/>
          <w:szCs w:val="20"/>
        </w:rPr>
        <w:t xml:space="preserve"> (9 novembre) : « Les Jocondes moustachues ». </w:t>
      </w:r>
      <w:r w:rsidRPr="005E42C9">
        <w:rPr>
          <w:bCs/>
          <w:color w:val="000000"/>
          <w:sz w:val="20"/>
          <w:szCs w:val="20"/>
        </w:rPr>
        <w:t xml:space="preserve">M. </w:t>
      </w:r>
      <w:proofErr w:type="spellStart"/>
      <w:r w:rsidRPr="005E42C9">
        <w:rPr>
          <w:bCs/>
          <w:color w:val="000000"/>
          <w:sz w:val="20"/>
          <w:szCs w:val="20"/>
        </w:rPr>
        <w:t>Pierssens</w:t>
      </w:r>
      <w:proofErr w:type="spellEnd"/>
      <w:r w:rsidRPr="005E42C9">
        <w:rPr>
          <w:bCs/>
          <w:color w:val="000000"/>
          <w:sz w:val="20"/>
          <w:szCs w:val="20"/>
        </w:rPr>
        <w:t xml:space="preserve"> et J.-J. </w:t>
      </w:r>
      <w:proofErr w:type="spellStart"/>
      <w:r w:rsidRPr="005E42C9">
        <w:rPr>
          <w:bCs/>
          <w:color w:val="000000"/>
          <w:sz w:val="20"/>
          <w:szCs w:val="20"/>
        </w:rPr>
        <w:t>Lefrère</w:t>
      </w:r>
      <w:proofErr w:type="spellEnd"/>
      <w:r w:rsidRPr="005E42C9">
        <w:rPr>
          <w:bCs/>
          <w:color w:val="000000"/>
          <w:sz w:val="20"/>
          <w:szCs w:val="20"/>
        </w:rPr>
        <w:t xml:space="preserve"> </w:t>
      </w:r>
      <w:r w:rsidRPr="005E42C9">
        <w:rPr>
          <w:sz w:val="20"/>
          <w:szCs w:val="20"/>
          <w:lang w:val="en-GB"/>
        </w:rPr>
        <w:t>(dir.)</w:t>
      </w:r>
      <w:r w:rsidRPr="005E42C9">
        <w:rPr>
          <w:bCs/>
          <w:color w:val="000000"/>
          <w:sz w:val="20"/>
          <w:szCs w:val="20"/>
        </w:rPr>
        <w:t>,</w:t>
      </w:r>
      <w:r w:rsidRPr="005E42C9">
        <w:rPr>
          <w:b/>
          <w:bCs/>
          <w:color w:val="000000"/>
          <w:sz w:val="20"/>
          <w:szCs w:val="20"/>
        </w:rPr>
        <w:t xml:space="preserve"> </w:t>
      </w:r>
      <w:r w:rsidRPr="005E42C9">
        <w:rPr>
          <w:bCs/>
          <w:sz w:val="20"/>
          <w:szCs w:val="20"/>
        </w:rPr>
        <w:t>11</w:t>
      </w:r>
      <w:r w:rsidRPr="005E42C9">
        <w:rPr>
          <w:bCs/>
          <w:sz w:val="20"/>
          <w:szCs w:val="20"/>
          <w:vertAlign w:val="superscript"/>
        </w:rPr>
        <w:t>e</w:t>
      </w:r>
      <w:r w:rsidRPr="005E42C9">
        <w:rPr>
          <w:bCs/>
          <w:sz w:val="20"/>
          <w:szCs w:val="20"/>
        </w:rPr>
        <w:t xml:space="preserve"> Colloque des Invalides, </w:t>
      </w:r>
      <w:r w:rsidRPr="005E42C9">
        <w:rPr>
          <w:bCs/>
          <w:i/>
          <w:iCs/>
          <w:sz w:val="20"/>
          <w:szCs w:val="20"/>
        </w:rPr>
        <w:t>Curieux Curiosa.</w:t>
      </w:r>
      <w:r w:rsidRPr="005E42C9">
        <w:rPr>
          <w:b/>
          <w:sz w:val="20"/>
          <w:szCs w:val="20"/>
        </w:rPr>
        <w:t xml:space="preserve"> Paris. Centre culturel canadien</w:t>
      </w:r>
      <w:r w:rsidRPr="005E42C9">
        <w:rPr>
          <w:sz w:val="20"/>
          <w:szCs w:val="20"/>
        </w:rPr>
        <w:t>.</w:t>
      </w:r>
      <w:r w:rsidRPr="005E42C9">
        <w:rPr>
          <w:bCs/>
          <w:i/>
          <w:iCs/>
          <w:sz w:val="20"/>
          <w:szCs w:val="20"/>
        </w:rPr>
        <w:t xml:space="preserve"> Histoires littéraires</w:t>
      </w:r>
      <w:r w:rsidRPr="005E42C9">
        <w:rPr>
          <w:bCs/>
          <w:sz w:val="20"/>
          <w:szCs w:val="20"/>
        </w:rPr>
        <w:t xml:space="preserve">, Tusson Charente, éd. </w:t>
      </w:r>
      <w:proofErr w:type="gramStart"/>
      <w:r w:rsidRPr="005E42C9">
        <w:rPr>
          <w:bCs/>
          <w:sz w:val="20"/>
          <w:szCs w:val="20"/>
        </w:rPr>
        <w:t>du</w:t>
      </w:r>
      <w:proofErr w:type="gramEnd"/>
      <w:r w:rsidRPr="005E42C9">
        <w:rPr>
          <w:bCs/>
          <w:sz w:val="20"/>
          <w:szCs w:val="20"/>
        </w:rPr>
        <w:t xml:space="preserve"> Lérot, 2009, p. 125-128.</w:t>
      </w:r>
    </w:p>
    <w:p w:rsidR="005E42C9" w:rsidRPr="005E42C9" w:rsidRDefault="005E42C9" w:rsidP="005E42C9">
      <w:pPr>
        <w:jc w:val="both"/>
        <w:rPr>
          <w:sz w:val="16"/>
          <w:szCs w:val="16"/>
        </w:rPr>
      </w:pPr>
      <w:r w:rsidRPr="005E42C9">
        <w:rPr>
          <w:bCs/>
          <w:sz w:val="20"/>
        </w:rPr>
        <w:lastRenderedPageBreak/>
        <w:t xml:space="preserve">20) </w:t>
      </w:r>
      <w:r w:rsidRPr="005E42C9">
        <w:rPr>
          <w:b/>
          <w:sz w:val="20"/>
          <w:szCs w:val="20"/>
          <w:bdr w:val="single" w:sz="4" w:space="0" w:color="auto"/>
        </w:rPr>
        <w:t>2009</w:t>
      </w:r>
      <w:r w:rsidRPr="005E42C9">
        <w:rPr>
          <w:sz w:val="20"/>
          <w:szCs w:val="20"/>
        </w:rPr>
        <w:t xml:space="preserve"> (22 novembre) : « </w:t>
      </w:r>
      <w:proofErr w:type="spellStart"/>
      <w:r w:rsidRPr="005E42C9">
        <w:rPr>
          <w:sz w:val="20"/>
          <w:szCs w:val="20"/>
        </w:rPr>
        <w:t>Coloquintessence</w:t>
      </w:r>
      <w:proofErr w:type="spellEnd"/>
      <w:r w:rsidRPr="005E42C9">
        <w:rPr>
          <w:sz w:val="20"/>
          <w:szCs w:val="20"/>
        </w:rPr>
        <w:t xml:space="preserve"> ». Nouveaux chantiers pataphysiques. </w:t>
      </w:r>
      <w:proofErr w:type="spellStart"/>
      <w:r w:rsidRPr="005E42C9">
        <w:rPr>
          <w:rStyle w:val="Accentuation"/>
          <w:b/>
          <w:sz w:val="20"/>
          <w:szCs w:val="20"/>
          <w:shd w:val="clear" w:color="auto" w:fill="FFFFFF"/>
          <w:lang w:bidi="x-none"/>
        </w:rPr>
        <w:t>Patabonique</w:t>
      </w:r>
      <w:proofErr w:type="spellEnd"/>
      <w:r w:rsidRPr="005E42C9">
        <w:rPr>
          <w:rStyle w:val="Accentuation"/>
          <w:b/>
          <w:sz w:val="20"/>
          <w:szCs w:val="20"/>
          <w:shd w:val="clear" w:color="auto" w:fill="FFFFFF"/>
          <w:lang w:bidi="x-none"/>
        </w:rPr>
        <w:t>.</w:t>
      </w:r>
      <w:r w:rsidRPr="005E42C9">
        <w:rPr>
          <w:sz w:val="20"/>
          <w:szCs w:val="20"/>
        </w:rPr>
        <w:t xml:space="preserve"> </w:t>
      </w:r>
      <w:r w:rsidRPr="005E42C9">
        <w:rPr>
          <w:b/>
          <w:sz w:val="20"/>
          <w:szCs w:val="20"/>
        </w:rPr>
        <w:t>Cité des Sciences, Paris</w:t>
      </w:r>
      <w:r w:rsidRPr="005E42C9">
        <w:rPr>
          <w:sz w:val="20"/>
          <w:szCs w:val="20"/>
        </w:rPr>
        <w:t xml:space="preserve"> (La Villette). </w:t>
      </w:r>
      <w:r w:rsidRPr="005E42C9">
        <w:rPr>
          <w:sz w:val="16"/>
          <w:szCs w:val="16"/>
        </w:rPr>
        <w:t xml:space="preserve">[Claude Gudin, Alain Chevrier, Philippe Henri </w:t>
      </w:r>
      <w:proofErr w:type="spellStart"/>
      <w:r w:rsidRPr="005E42C9">
        <w:rPr>
          <w:sz w:val="16"/>
          <w:szCs w:val="16"/>
        </w:rPr>
        <w:t>Flesh</w:t>
      </w:r>
      <w:proofErr w:type="spellEnd"/>
      <w:r w:rsidRPr="005E42C9">
        <w:rPr>
          <w:sz w:val="16"/>
          <w:szCs w:val="16"/>
        </w:rPr>
        <w:t xml:space="preserve">, Dr. </w:t>
      </w:r>
      <w:proofErr w:type="spellStart"/>
      <w:r w:rsidRPr="005E42C9">
        <w:rPr>
          <w:sz w:val="16"/>
          <w:szCs w:val="16"/>
        </w:rPr>
        <w:t>Lichic</w:t>
      </w:r>
      <w:proofErr w:type="spellEnd"/>
      <w:r w:rsidRPr="005E42C9">
        <w:rPr>
          <w:sz w:val="16"/>
          <w:szCs w:val="16"/>
        </w:rPr>
        <w:t>, Gérard Berry, Thierry</w:t>
      </w:r>
      <w:r w:rsidRPr="005E42C9">
        <w:rPr>
          <w:sz w:val="18"/>
          <w:szCs w:val="18"/>
        </w:rPr>
        <w:t xml:space="preserve"> </w:t>
      </w:r>
      <w:proofErr w:type="spellStart"/>
      <w:r w:rsidRPr="005E42C9">
        <w:rPr>
          <w:sz w:val="16"/>
          <w:szCs w:val="16"/>
        </w:rPr>
        <w:t>Foulc</w:t>
      </w:r>
      <w:proofErr w:type="spellEnd"/>
      <w:r w:rsidRPr="005E42C9">
        <w:rPr>
          <w:sz w:val="16"/>
          <w:szCs w:val="16"/>
        </w:rPr>
        <w:t xml:space="preserve">, Dominique Lacaze, Stéphane Mathieu, Paul Gayot, Catherine Vidal, </w:t>
      </w:r>
      <w:r w:rsidRPr="005E42C9">
        <w:rPr>
          <w:color w:val="000000"/>
          <w:sz w:val="16"/>
          <w:szCs w:val="16"/>
        </w:rPr>
        <w:t xml:space="preserve">Brian </w:t>
      </w:r>
      <w:proofErr w:type="spellStart"/>
      <w:r w:rsidRPr="005E42C9">
        <w:rPr>
          <w:color w:val="000000"/>
          <w:sz w:val="16"/>
          <w:szCs w:val="16"/>
        </w:rPr>
        <w:t>Reffin</w:t>
      </w:r>
      <w:proofErr w:type="spellEnd"/>
      <w:r w:rsidRPr="005E42C9">
        <w:rPr>
          <w:color w:val="000000"/>
          <w:sz w:val="16"/>
          <w:szCs w:val="16"/>
        </w:rPr>
        <w:t xml:space="preserve"> Smith</w:t>
      </w:r>
      <w:r w:rsidRPr="005E42C9">
        <w:rPr>
          <w:sz w:val="16"/>
          <w:szCs w:val="16"/>
        </w:rPr>
        <w:t>, Dominique Lacaze, F. Arrabal, Pascal Bouché] (DVD, 2010).</w:t>
      </w:r>
    </w:p>
    <w:p w:rsidR="005E42C9" w:rsidRPr="005E42C9" w:rsidRDefault="005E42C9" w:rsidP="005E42C9">
      <w:pPr>
        <w:jc w:val="both"/>
        <w:rPr>
          <w:sz w:val="20"/>
          <w:szCs w:val="20"/>
        </w:rPr>
      </w:pPr>
      <w:r w:rsidRPr="005E42C9">
        <w:rPr>
          <w:bCs/>
          <w:sz w:val="20"/>
        </w:rPr>
        <w:t xml:space="preserve">21) </w:t>
      </w:r>
      <w:r w:rsidRPr="005E42C9">
        <w:rPr>
          <w:b/>
          <w:sz w:val="20"/>
          <w:szCs w:val="20"/>
          <w:bdr w:val="single" w:sz="4" w:space="0" w:color="auto"/>
        </w:rPr>
        <w:t>2010</w:t>
      </w:r>
      <w:r w:rsidRPr="005E42C9">
        <w:rPr>
          <w:b/>
          <w:sz w:val="20"/>
          <w:szCs w:val="20"/>
        </w:rPr>
        <w:t xml:space="preserve"> </w:t>
      </w:r>
      <w:r w:rsidRPr="005E42C9">
        <w:rPr>
          <w:sz w:val="20"/>
          <w:szCs w:val="20"/>
        </w:rPr>
        <w:t>(29 et 30 janvier) : « </w:t>
      </w:r>
      <w:r w:rsidRPr="005E42C9">
        <w:rPr>
          <w:rStyle w:val="Accentuation"/>
          <w:sz w:val="20"/>
          <w:szCs w:val="20"/>
        </w:rPr>
        <w:t>À propos de l’aventure de</w:t>
      </w:r>
      <w:r w:rsidRPr="005E42C9">
        <w:rPr>
          <w:sz w:val="20"/>
          <w:szCs w:val="20"/>
        </w:rPr>
        <w:t xml:space="preserve"> La Tribune des linguistes</w:t>
      </w:r>
      <w:r w:rsidRPr="005E42C9">
        <w:rPr>
          <w:rStyle w:val="Accentuation"/>
          <w:sz w:val="20"/>
          <w:szCs w:val="20"/>
        </w:rPr>
        <w:t xml:space="preserve"> (1854-1860) : utopie et dépassement</w:t>
      </w:r>
      <w:r w:rsidRPr="005E42C9">
        <w:rPr>
          <w:sz w:val="20"/>
          <w:szCs w:val="20"/>
        </w:rPr>
        <w:t>. » – Histoire et épistémologie</w:t>
      </w:r>
      <w:r w:rsidRPr="005E42C9">
        <w:rPr>
          <w:rStyle w:val="Accentuation"/>
          <w:sz w:val="20"/>
          <w:szCs w:val="20"/>
        </w:rPr>
        <w:t xml:space="preserve"> Société d’Histoire et d’Épistémologie des Sciences du Langage et </w:t>
      </w:r>
      <w:r w:rsidRPr="005E42C9">
        <w:rPr>
          <w:sz w:val="20"/>
          <w:szCs w:val="20"/>
        </w:rPr>
        <w:t>le Laboratoire d’</w:t>
      </w:r>
      <w:r w:rsidRPr="005E42C9">
        <w:rPr>
          <w:rStyle w:val="Accentuation"/>
          <w:sz w:val="20"/>
          <w:szCs w:val="20"/>
        </w:rPr>
        <w:t>Histoire des Théories Linguistiques</w:t>
      </w:r>
      <w:r w:rsidRPr="005E42C9">
        <w:rPr>
          <w:sz w:val="20"/>
          <w:szCs w:val="20"/>
        </w:rPr>
        <w:t xml:space="preserve"> (</w:t>
      </w:r>
      <w:r w:rsidRPr="005E42C9">
        <w:rPr>
          <w:b/>
          <w:sz w:val="20"/>
          <w:szCs w:val="20"/>
        </w:rPr>
        <w:t>UMR 7597 du CNRS, Université Paris 7</w:t>
      </w:r>
      <w:r w:rsidRPr="005E42C9">
        <w:rPr>
          <w:sz w:val="20"/>
          <w:szCs w:val="20"/>
        </w:rPr>
        <w:t>).</w:t>
      </w:r>
      <w:r w:rsidRPr="005E42C9">
        <w:rPr>
          <w:rStyle w:val="Accentuation"/>
          <w:sz w:val="20"/>
          <w:szCs w:val="20"/>
        </w:rPr>
        <w:t xml:space="preserve"> Les dossiers de HEL</w:t>
      </w:r>
      <w:r w:rsidRPr="005E42C9">
        <w:rPr>
          <w:sz w:val="20"/>
          <w:szCs w:val="20"/>
        </w:rPr>
        <w:t xml:space="preserve"> [supplément électronique à la revue </w:t>
      </w:r>
      <w:r w:rsidRPr="005E42C9">
        <w:rPr>
          <w:rStyle w:val="Accentuation"/>
          <w:sz w:val="20"/>
          <w:szCs w:val="20"/>
        </w:rPr>
        <w:t>Histoire Epistémologie Langage</w:t>
      </w:r>
      <w:r w:rsidRPr="005E42C9">
        <w:rPr>
          <w:sz w:val="20"/>
          <w:szCs w:val="20"/>
        </w:rPr>
        <w:t>], « La disciplinarisation des savoirs linguistiques », Paris, SHESL, 2012, n° 5, disponible sur Internet : http://htl.linguist.univ-paris-diderot.fr/num5/num5.html [mise en ligne 14/12/2012].</w:t>
      </w:r>
    </w:p>
    <w:p w:rsidR="005E42C9" w:rsidRPr="005E42C9" w:rsidRDefault="005E42C9" w:rsidP="005E42C9">
      <w:pPr>
        <w:jc w:val="both"/>
        <w:rPr>
          <w:sz w:val="20"/>
          <w:szCs w:val="20"/>
        </w:rPr>
      </w:pPr>
      <w:r w:rsidRPr="005E42C9">
        <w:rPr>
          <w:bCs/>
          <w:sz w:val="20"/>
        </w:rPr>
        <w:t xml:space="preserve">22) </w:t>
      </w:r>
      <w:r w:rsidRPr="005E42C9">
        <w:rPr>
          <w:sz w:val="20"/>
        </w:rPr>
        <w:t>––</w:t>
      </w:r>
      <w:r w:rsidRPr="005E42C9">
        <w:rPr>
          <w:sz w:val="20"/>
          <w:szCs w:val="20"/>
        </w:rPr>
        <w:t xml:space="preserve"> (14-15 octobre) : « Marcel Duchamp : Le refus pris à la lettre ». Cl. </w:t>
      </w:r>
      <w:proofErr w:type="spellStart"/>
      <w:r w:rsidRPr="005E42C9">
        <w:rPr>
          <w:sz w:val="20"/>
          <w:szCs w:val="20"/>
        </w:rPr>
        <w:t>Haroche</w:t>
      </w:r>
      <w:proofErr w:type="spellEnd"/>
      <w:r w:rsidRPr="005E42C9">
        <w:rPr>
          <w:sz w:val="20"/>
          <w:szCs w:val="20"/>
        </w:rPr>
        <w:t xml:space="preserve"> </w:t>
      </w:r>
      <w:r w:rsidRPr="005E42C9">
        <w:rPr>
          <w:sz w:val="20"/>
          <w:szCs w:val="20"/>
          <w:lang w:val="en-GB"/>
        </w:rPr>
        <w:t>(dir.),</w:t>
      </w:r>
      <w:r w:rsidRPr="005E42C9">
        <w:rPr>
          <w:i/>
          <w:sz w:val="20"/>
          <w:szCs w:val="20"/>
        </w:rPr>
        <w:t xml:space="preserve"> Artistes en correspondance</w:t>
      </w:r>
      <w:r w:rsidRPr="005E42C9">
        <w:rPr>
          <w:sz w:val="20"/>
          <w:szCs w:val="20"/>
        </w:rPr>
        <w:t xml:space="preserve">. </w:t>
      </w:r>
      <w:r w:rsidRPr="005E42C9">
        <w:rPr>
          <w:b/>
          <w:sz w:val="20"/>
          <w:szCs w:val="20"/>
        </w:rPr>
        <w:t>Université d’Orléans + Musée des Beaux-Arts d’Orléans</w:t>
      </w:r>
      <w:r w:rsidRPr="005E42C9">
        <w:rPr>
          <w:sz w:val="20"/>
          <w:szCs w:val="20"/>
        </w:rPr>
        <w:t xml:space="preserve">. </w:t>
      </w:r>
      <w:r w:rsidRPr="005E42C9">
        <w:rPr>
          <w:i/>
          <w:sz w:val="20"/>
          <w:szCs w:val="20"/>
        </w:rPr>
        <w:t>Revue de l’AIRE</w:t>
      </w:r>
      <w:r w:rsidRPr="005E42C9">
        <w:rPr>
          <w:sz w:val="20"/>
          <w:szCs w:val="20"/>
        </w:rPr>
        <w:t>, n° 37, Paris, H. Champion, 2011, p. 167-175.</w:t>
      </w:r>
    </w:p>
    <w:p w:rsidR="005E42C9" w:rsidRPr="005E42C9" w:rsidRDefault="005E42C9" w:rsidP="005E42C9">
      <w:pPr>
        <w:jc w:val="both"/>
        <w:rPr>
          <w:sz w:val="20"/>
          <w:szCs w:val="20"/>
        </w:rPr>
      </w:pPr>
      <w:r w:rsidRPr="005E42C9">
        <w:rPr>
          <w:bCs/>
          <w:sz w:val="20"/>
        </w:rPr>
        <w:t xml:space="preserve">23) </w:t>
      </w:r>
      <w:r w:rsidRPr="005E42C9">
        <w:rPr>
          <w:sz w:val="20"/>
        </w:rPr>
        <w:t>––</w:t>
      </w:r>
      <w:r w:rsidRPr="005E42C9">
        <w:rPr>
          <w:sz w:val="20"/>
          <w:szCs w:val="20"/>
        </w:rPr>
        <w:t xml:space="preserve"> (19 novembre) : « Michel Bréal au cinéma, une petite histoire de famille ». </w:t>
      </w:r>
      <w:r w:rsidRPr="005E42C9">
        <w:rPr>
          <w:b/>
          <w:sz w:val="20"/>
          <w:szCs w:val="20"/>
        </w:rPr>
        <w:t xml:space="preserve">Paris. </w:t>
      </w:r>
      <w:r w:rsidRPr="005E42C9">
        <w:rPr>
          <w:b/>
          <w:color w:val="000000"/>
          <w:sz w:val="20"/>
          <w:szCs w:val="20"/>
        </w:rPr>
        <w:t>Centre culturel canadien</w:t>
      </w:r>
      <w:r w:rsidRPr="005E42C9">
        <w:rPr>
          <w:color w:val="000000"/>
          <w:sz w:val="20"/>
          <w:szCs w:val="20"/>
        </w:rPr>
        <w:t xml:space="preserve">. M. </w:t>
      </w:r>
      <w:proofErr w:type="spellStart"/>
      <w:r w:rsidRPr="005E42C9">
        <w:rPr>
          <w:color w:val="000000"/>
          <w:sz w:val="20"/>
          <w:szCs w:val="20"/>
        </w:rPr>
        <w:t>Pierssens</w:t>
      </w:r>
      <w:proofErr w:type="spellEnd"/>
      <w:r w:rsidRPr="005E42C9">
        <w:rPr>
          <w:color w:val="000000"/>
          <w:sz w:val="20"/>
          <w:szCs w:val="20"/>
        </w:rPr>
        <w:t xml:space="preserve"> et J.-J. </w:t>
      </w:r>
      <w:proofErr w:type="spellStart"/>
      <w:r w:rsidRPr="005E42C9">
        <w:rPr>
          <w:color w:val="000000"/>
          <w:sz w:val="20"/>
          <w:szCs w:val="20"/>
        </w:rPr>
        <w:t>Lefrère</w:t>
      </w:r>
      <w:proofErr w:type="spellEnd"/>
      <w:r w:rsidRPr="005E42C9">
        <w:rPr>
          <w:color w:val="000000"/>
          <w:sz w:val="20"/>
          <w:szCs w:val="20"/>
        </w:rPr>
        <w:t xml:space="preserve"> </w:t>
      </w:r>
      <w:r w:rsidRPr="005E42C9">
        <w:rPr>
          <w:sz w:val="20"/>
          <w:szCs w:val="20"/>
          <w:lang w:val="en-GB"/>
        </w:rPr>
        <w:t>(dir.),</w:t>
      </w:r>
      <w:r w:rsidRPr="005E42C9">
        <w:rPr>
          <w:sz w:val="20"/>
          <w:szCs w:val="20"/>
        </w:rPr>
        <w:t xml:space="preserve"> 14</w:t>
      </w:r>
      <w:r w:rsidRPr="005E42C9">
        <w:rPr>
          <w:sz w:val="20"/>
          <w:szCs w:val="20"/>
          <w:vertAlign w:val="superscript"/>
        </w:rPr>
        <w:t>e</w:t>
      </w:r>
      <w:r w:rsidRPr="005E42C9">
        <w:rPr>
          <w:sz w:val="20"/>
          <w:szCs w:val="20"/>
        </w:rPr>
        <w:t xml:space="preserve"> </w:t>
      </w:r>
      <w:r w:rsidRPr="005E42C9">
        <w:rPr>
          <w:color w:val="000000"/>
          <w:sz w:val="20"/>
          <w:szCs w:val="20"/>
        </w:rPr>
        <w:t xml:space="preserve">Colloque des Invalides : </w:t>
      </w:r>
      <w:r w:rsidRPr="005E42C9">
        <w:rPr>
          <w:i/>
          <w:iCs/>
          <w:color w:val="000000"/>
          <w:sz w:val="20"/>
          <w:szCs w:val="20"/>
        </w:rPr>
        <w:t>Films et Plumes</w:t>
      </w:r>
      <w:r w:rsidRPr="005E42C9">
        <w:rPr>
          <w:color w:val="000000"/>
          <w:sz w:val="20"/>
          <w:szCs w:val="20"/>
        </w:rPr>
        <w:t xml:space="preserve">. Tusson, </w:t>
      </w:r>
      <w:r w:rsidRPr="005E42C9">
        <w:rPr>
          <w:sz w:val="20"/>
          <w:szCs w:val="20"/>
        </w:rPr>
        <w:t xml:space="preserve">Du Lérot, </w:t>
      </w:r>
      <w:r w:rsidRPr="005E42C9">
        <w:rPr>
          <w:color w:val="000000"/>
          <w:sz w:val="20"/>
          <w:szCs w:val="20"/>
        </w:rPr>
        <w:t xml:space="preserve">Colloque des Invalides : </w:t>
      </w:r>
      <w:r w:rsidRPr="005E42C9">
        <w:rPr>
          <w:i/>
          <w:iCs/>
          <w:color w:val="000000"/>
          <w:sz w:val="20"/>
          <w:szCs w:val="20"/>
        </w:rPr>
        <w:t>Films et Plumes</w:t>
      </w:r>
      <w:r w:rsidRPr="005E42C9">
        <w:rPr>
          <w:sz w:val="20"/>
          <w:szCs w:val="20"/>
        </w:rPr>
        <w:t>, p. 21-27.</w:t>
      </w:r>
    </w:p>
    <w:p w:rsidR="005E42C9" w:rsidRPr="005E42C9" w:rsidRDefault="005E42C9" w:rsidP="005E42C9">
      <w:pPr>
        <w:jc w:val="both"/>
        <w:rPr>
          <w:sz w:val="20"/>
          <w:szCs w:val="20"/>
        </w:rPr>
      </w:pPr>
      <w:r w:rsidRPr="005E42C9">
        <w:rPr>
          <w:bCs/>
          <w:sz w:val="20"/>
        </w:rPr>
        <w:t xml:space="preserve">24) </w:t>
      </w:r>
      <w:r w:rsidRPr="005E42C9">
        <w:rPr>
          <w:sz w:val="20"/>
        </w:rPr>
        <w:t>––</w:t>
      </w:r>
      <w:r w:rsidRPr="005E42C9">
        <w:rPr>
          <w:sz w:val="20"/>
          <w:szCs w:val="20"/>
        </w:rPr>
        <w:t xml:space="preserve"> (19-20 novembre) : « Adam et Ève parlaient-ils bas-breton au Paradis ? ».</w:t>
      </w:r>
      <w:r w:rsidRPr="005E42C9">
        <w:rPr>
          <w:b/>
          <w:sz w:val="20"/>
          <w:szCs w:val="20"/>
        </w:rPr>
        <w:t xml:space="preserve"> Université d’Orléans. </w:t>
      </w:r>
      <w:r w:rsidRPr="005E42C9">
        <w:rPr>
          <w:i/>
          <w:sz w:val="20"/>
          <w:szCs w:val="20"/>
        </w:rPr>
        <w:t>Adam et Ève et la Pensée des Lumières. Entre fondement de droit et questionnement du mythe</w:t>
      </w:r>
      <w:r w:rsidRPr="005E42C9">
        <w:rPr>
          <w:sz w:val="20"/>
          <w:szCs w:val="20"/>
        </w:rPr>
        <w:t xml:space="preserve">. G. Ribemont </w:t>
      </w:r>
      <w:r w:rsidRPr="005E42C9">
        <w:rPr>
          <w:sz w:val="20"/>
          <w:szCs w:val="20"/>
          <w:lang w:val="en-GB"/>
        </w:rPr>
        <w:t>(dir.)</w:t>
      </w:r>
      <w:r w:rsidRPr="005E42C9">
        <w:rPr>
          <w:sz w:val="20"/>
          <w:szCs w:val="20"/>
        </w:rPr>
        <w:t>. Clermont-Ferrand, Presses universitaires Blaise Pascal, collection Mythographies et sociétés, 2014, p. 127-143.</w:t>
      </w:r>
    </w:p>
    <w:p w:rsidR="005E42C9" w:rsidRPr="005E42C9" w:rsidRDefault="005E42C9" w:rsidP="005E42C9">
      <w:pPr>
        <w:jc w:val="both"/>
        <w:rPr>
          <w:sz w:val="20"/>
          <w:szCs w:val="20"/>
        </w:rPr>
      </w:pPr>
      <w:r w:rsidRPr="005E42C9">
        <w:rPr>
          <w:bCs/>
          <w:sz w:val="20"/>
        </w:rPr>
        <w:t xml:space="preserve">25) </w:t>
      </w:r>
      <w:r w:rsidRPr="005E42C9">
        <w:rPr>
          <w:b/>
          <w:sz w:val="20"/>
          <w:szCs w:val="20"/>
          <w:bdr w:val="single" w:sz="4" w:space="0" w:color="auto"/>
        </w:rPr>
        <w:t>2011</w:t>
      </w:r>
      <w:r w:rsidRPr="005E42C9">
        <w:rPr>
          <w:sz w:val="20"/>
          <w:szCs w:val="20"/>
        </w:rPr>
        <w:t xml:space="preserve"> (15 octobre) : « La folie de l’insolite considérée du point de vue de Marcel Duchamp, d’André Breton, de Raymond Queneau, de Michel Foucault et de quelques autres ». Sophie de </w:t>
      </w:r>
      <w:proofErr w:type="spellStart"/>
      <w:r w:rsidRPr="005E42C9">
        <w:rPr>
          <w:sz w:val="20"/>
          <w:szCs w:val="20"/>
        </w:rPr>
        <w:t>Mijolla</w:t>
      </w:r>
      <w:proofErr w:type="spellEnd"/>
      <w:r w:rsidRPr="005E42C9">
        <w:rPr>
          <w:sz w:val="20"/>
          <w:szCs w:val="20"/>
        </w:rPr>
        <w:t xml:space="preserve"> et Branko </w:t>
      </w:r>
      <w:proofErr w:type="spellStart"/>
      <w:r w:rsidRPr="005E42C9">
        <w:rPr>
          <w:sz w:val="20"/>
          <w:szCs w:val="20"/>
        </w:rPr>
        <w:t>Alesic</w:t>
      </w:r>
      <w:proofErr w:type="spellEnd"/>
      <w:r w:rsidRPr="005E42C9">
        <w:rPr>
          <w:sz w:val="20"/>
          <w:szCs w:val="20"/>
        </w:rPr>
        <w:t xml:space="preserve"> (</w:t>
      </w:r>
      <w:proofErr w:type="spellStart"/>
      <w:r w:rsidRPr="005E42C9">
        <w:rPr>
          <w:sz w:val="20"/>
          <w:szCs w:val="20"/>
        </w:rPr>
        <w:t>dir</w:t>
      </w:r>
      <w:proofErr w:type="spellEnd"/>
      <w:r w:rsidRPr="005E42C9">
        <w:rPr>
          <w:sz w:val="20"/>
          <w:szCs w:val="20"/>
        </w:rPr>
        <w:t xml:space="preserve">.), « Le Surréel et l’Inconscient ». Paris Schola </w:t>
      </w:r>
      <w:proofErr w:type="spellStart"/>
      <w:r w:rsidRPr="005E42C9">
        <w:rPr>
          <w:sz w:val="20"/>
          <w:szCs w:val="20"/>
        </w:rPr>
        <w:t>Cantorum</w:t>
      </w:r>
      <w:proofErr w:type="spellEnd"/>
      <w:r w:rsidRPr="005E42C9">
        <w:rPr>
          <w:sz w:val="20"/>
          <w:szCs w:val="20"/>
        </w:rPr>
        <w:t xml:space="preserve">. </w:t>
      </w:r>
      <w:r w:rsidRPr="005E42C9">
        <w:rPr>
          <w:b/>
          <w:sz w:val="20"/>
          <w:szCs w:val="20"/>
        </w:rPr>
        <w:t>Association Internationale Interactions de la psychanalyse + Université de Paris VIII</w:t>
      </w:r>
      <w:r w:rsidRPr="005E42C9">
        <w:rPr>
          <w:i/>
          <w:sz w:val="20"/>
          <w:szCs w:val="20"/>
        </w:rPr>
        <w:t xml:space="preserve">. Topiques </w:t>
      </w:r>
      <w:r w:rsidRPr="005E42C9">
        <w:rPr>
          <w:sz w:val="20"/>
          <w:szCs w:val="20"/>
        </w:rPr>
        <w:t>n° 119. Revue freudienne. Paris, L’Esprit du Temps, p. 71-86.</w:t>
      </w:r>
    </w:p>
    <w:p w:rsidR="005E42C9" w:rsidRPr="005E42C9" w:rsidRDefault="005E42C9" w:rsidP="005E42C9">
      <w:pPr>
        <w:jc w:val="both"/>
        <w:rPr>
          <w:sz w:val="20"/>
          <w:szCs w:val="20"/>
        </w:rPr>
      </w:pPr>
      <w:r w:rsidRPr="005E42C9">
        <w:rPr>
          <w:sz w:val="20"/>
          <w:szCs w:val="20"/>
        </w:rPr>
        <w:t xml:space="preserve">26) </w:t>
      </w:r>
      <w:r w:rsidRPr="005E42C9">
        <w:rPr>
          <w:sz w:val="20"/>
        </w:rPr>
        <w:t>––</w:t>
      </w:r>
      <w:r w:rsidRPr="005E42C9">
        <w:rPr>
          <w:sz w:val="20"/>
          <w:szCs w:val="20"/>
        </w:rPr>
        <w:t xml:space="preserve"> (18 novembre) : « La loi du talion chez Henri </w:t>
      </w:r>
      <w:proofErr w:type="spellStart"/>
      <w:r w:rsidRPr="005E42C9">
        <w:rPr>
          <w:sz w:val="20"/>
          <w:szCs w:val="20"/>
        </w:rPr>
        <w:t>Ducoulombier</w:t>
      </w:r>
      <w:proofErr w:type="spellEnd"/>
      <w:r w:rsidRPr="005E42C9">
        <w:rPr>
          <w:sz w:val="20"/>
          <w:szCs w:val="20"/>
        </w:rPr>
        <w:t xml:space="preserve"> ». M. </w:t>
      </w:r>
      <w:proofErr w:type="spellStart"/>
      <w:r w:rsidRPr="005E42C9">
        <w:rPr>
          <w:sz w:val="20"/>
          <w:szCs w:val="20"/>
        </w:rPr>
        <w:t>Pierssens</w:t>
      </w:r>
      <w:proofErr w:type="spellEnd"/>
      <w:r w:rsidRPr="005E42C9">
        <w:rPr>
          <w:sz w:val="20"/>
          <w:szCs w:val="20"/>
        </w:rPr>
        <w:t xml:space="preserve"> et J.-J. </w:t>
      </w:r>
      <w:proofErr w:type="spellStart"/>
      <w:r w:rsidRPr="005E42C9">
        <w:rPr>
          <w:sz w:val="20"/>
          <w:szCs w:val="20"/>
        </w:rPr>
        <w:t>Lefrère</w:t>
      </w:r>
      <w:proofErr w:type="spellEnd"/>
      <w:r w:rsidRPr="005E42C9">
        <w:rPr>
          <w:sz w:val="20"/>
          <w:szCs w:val="20"/>
        </w:rPr>
        <w:t xml:space="preserve"> </w:t>
      </w:r>
      <w:r w:rsidRPr="005E42C9">
        <w:rPr>
          <w:sz w:val="20"/>
          <w:szCs w:val="20"/>
          <w:lang w:val="en-GB"/>
        </w:rPr>
        <w:t>(dir.)</w:t>
      </w:r>
      <w:r w:rsidRPr="005E42C9">
        <w:rPr>
          <w:sz w:val="20"/>
          <w:szCs w:val="20"/>
        </w:rPr>
        <w:t>, 15</w:t>
      </w:r>
      <w:r w:rsidRPr="005E42C9">
        <w:rPr>
          <w:sz w:val="20"/>
          <w:szCs w:val="20"/>
          <w:vertAlign w:val="superscript"/>
        </w:rPr>
        <w:t>e</w:t>
      </w:r>
      <w:r w:rsidRPr="005E42C9">
        <w:rPr>
          <w:sz w:val="20"/>
          <w:szCs w:val="20"/>
        </w:rPr>
        <w:t xml:space="preserve"> </w:t>
      </w:r>
      <w:r w:rsidRPr="005E42C9">
        <w:rPr>
          <w:color w:val="000000"/>
          <w:sz w:val="20"/>
          <w:szCs w:val="20"/>
        </w:rPr>
        <w:t>Colloque des Invalides :</w:t>
      </w:r>
      <w:r w:rsidRPr="005E42C9">
        <w:rPr>
          <w:sz w:val="20"/>
          <w:szCs w:val="20"/>
        </w:rPr>
        <w:t xml:space="preserve"> </w:t>
      </w:r>
      <w:r w:rsidRPr="005E42C9">
        <w:rPr>
          <w:i/>
          <w:sz w:val="20"/>
          <w:szCs w:val="20"/>
        </w:rPr>
        <w:t>Crimes et Délits</w:t>
      </w:r>
      <w:r w:rsidRPr="005E42C9">
        <w:rPr>
          <w:sz w:val="20"/>
          <w:szCs w:val="20"/>
        </w:rPr>
        <w:t xml:space="preserve">. </w:t>
      </w:r>
      <w:r w:rsidRPr="005E42C9">
        <w:rPr>
          <w:b/>
          <w:sz w:val="20"/>
          <w:szCs w:val="20"/>
        </w:rPr>
        <w:t>Paris. Centre culturel canadien</w:t>
      </w:r>
      <w:r w:rsidRPr="005E42C9">
        <w:rPr>
          <w:sz w:val="20"/>
          <w:szCs w:val="20"/>
        </w:rPr>
        <w:t>. Tusson Charente, Du Lérot, 2012, p. 40-46.</w:t>
      </w:r>
    </w:p>
    <w:p w:rsidR="005E42C9" w:rsidRPr="005E42C9" w:rsidRDefault="005E42C9" w:rsidP="005E42C9">
      <w:pPr>
        <w:widowControl w:val="0"/>
        <w:autoSpaceDE w:val="0"/>
        <w:autoSpaceDN w:val="0"/>
        <w:adjustRightInd w:val="0"/>
        <w:jc w:val="both"/>
        <w:rPr>
          <w:b/>
          <w:bCs/>
          <w:color w:val="314004"/>
          <w:sz w:val="20"/>
          <w:szCs w:val="20"/>
        </w:rPr>
      </w:pPr>
      <w:r w:rsidRPr="005E42C9">
        <w:rPr>
          <w:sz w:val="20"/>
          <w:szCs w:val="20"/>
        </w:rPr>
        <w:t xml:space="preserve">27) </w:t>
      </w:r>
      <w:r w:rsidRPr="005E42C9">
        <w:rPr>
          <w:b/>
          <w:sz w:val="20"/>
          <w:szCs w:val="20"/>
          <w:bdr w:val="single" w:sz="4" w:space="0" w:color="auto"/>
        </w:rPr>
        <w:t>2012</w:t>
      </w:r>
      <w:r w:rsidRPr="005E42C9">
        <w:rPr>
          <w:sz w:val="20"/>
          <w:szCs w:val="20"/>
        </w:rPr>
        <w:t xml:space="preserve"> (5 janvier) : « Charles Nodier, la bibliographie des “fous littéraires” comme type de texte », Virginie Tellier </w:t>
      </w:r>
      <w:r w:rsidRPr="005E42C9">
        <w:rPr>
          <w:sz w:val="20"/>
          <w:szCs w:val="20"/>
          <w:lang w:val="en-GB"/>
        </w:rPr>
        <w:t>(dir.)</w:t>
      </w:r>
      <w:r w:rsidRPr="005E42C9">
        <w:rPr>
          <w:sz w:val="20"/>
          <w:szCs w:val="20"/>
        </w:rPr>
        <w:t>, Journée d’étude</w:t>
      </w:r>
      <w:r w:rsidRPr="005E42C9">
        <w:rPr>
          <w:b/>
          <w:bCs/>
          <w:sz w:val="20"/>
          <w:szCs w:val="20"/>
        </w:rPr>
        <w:t xml:space="preserve"> </w:t>
      </w:r>
      <w:r w:rsidRPr="005E42C9">
        <w:rPr>
          <w:bCs/>
          <w:i/>
          <w:sz w:val="20"/>
          <w:szCs w:val="20"/>
        </w:rPr>
        <w:t>Nodier et la langue – La langue de Nodier</w:t>
      </w:r>
      <w:r w:rsidRPr="005E42C9">
        <w:rPr>
          <w:sz w:val="20"/>
          <w:szCs w:val="20"/>
        </w:rPr>
        <w:t xml:space="preserve">. </w:t>
      </w:r>
      <w:r w:rsidRPr="005E42C9">
        <w:rPr>
          <w:b/>
          <w:sz w:val="20"/>
          <w:szCs w:val="20"/>
        </w:rPr>
        <w:t>Université de Bourgogne</w:t>
      </w:r>
      <w:r w:rsidRPr="005E42C9">
        <w:rPr>
          <w:sz w:val="20"/>
          <w:szCs w:val="20"/>
        </w:rPr>
        <w:t xml:space="preserve">. </w:t>
      </w:r>
      <w:r w:rsidRPr="005E42C9">
        <w:rPr>
          <w:i/>
          <w:sz w:val="20"/>
          <w:szCs w:val="20"/>
        </w:rPr>
        <w:t xml:space="preserve">Cahiers d’études </w:t>
      </w:r>
      <w:proofErr w:type="spellStart"/>
      <w:r w:rsidRPr="005E42C9">
        <w:rPr>
          <w:i/>
          <w:sz w:val="20"/>
          <w:szCs w:val="20"/>
        </w:rPr>
        <w:t>nodiéristes</w:t>
      </w:r>
      <w:proofErr w:type="spellEnd"/>
      <w:r w:rsidRPr="005E42C9">
        <w:rPr>
          <w:sz w:val="20"/>
          <w:szCs w:val="20"/>
        </w:rPr>
        <w:t>, vol. 2, Dijon, édition du murmure, 2014, p. 123-159.</w:t>
      </w:r>
    </w:p>
    <w:p w:rsidR="005E42C9" w:rsidRPr="005E42C9" w:rsidRDefault="005E42C9" w:rsidP="005E42C9">
      <w:pPr>
        <w:jc w:val="both"/>
        <w:rPr>
          <w:sz w:val="20"/>
          <w:szCs w:val="20"/>
        </w:rPr>
      </w:pPr>
      <w:r w:rsidRPr="005E42C9">
        <w:rPr>
          <w:sz w:val="20"/>
          <w:szCs w:val="20"/>
        </w:rPr>
        <w:t xml:space="preserve">28) </w:t>
      </w:r>
      <w:r w:rsidRPr="005E42C9">
        <w:rPr>
          <w:sz w:val="20"/>
        </w:rPr>
        <w:t>––</w:t>
      </w:r>
      <w:r w:rsidRPr="005E42C9">
        <w:rPr>
          <w:sz w:val="20"/>
          <w:szCs w:val="20"/>
        </w:rPr>
        <w:t xml:space="preserve"> (24-26 janvier) : « Du rififi à la Tribune des linguistes (1854-1860). Des langues originaires aux langues universelles. » </w:t>
      </w:r>
      <w:r w:rsidRPr="005E42C9">
        <w:rPr>
          <w:rStyle w:val="st"/>
          <w:sz w:val="20"/>
          <w:szCs w:val="20"/>
        </w:rPr>
        <w:t>Philippe Hamon</w:t>
      </w:r>
      <w:r w:rsidRPr="005E42C9">
        <w:rPr>
          <w:sz w:val="20"/>
          <w:szCs w:val="20"/>
        </w:rPr>
        <w:t xml:space="preserve"> et Éric Bordas (</w:t>
      </w:r>
      <w:proofErr w:type="spellStart"/>
      <w:r w:rsidRPr="005E42C9">
        <w:rPr>
          <w:sz w:val="20"/>
          <w:szCs w:val="20"/>
        </w:rPr>
        <w:t>dir</w:t>
      </w:r>
      <w:proofErr w:type="spellEnd"/>
      <w:r w:rsidRPr="005E42C9">
        <w:rPr>
          <w:sz w:val="20"/>
          <w:szCs w:val="20"/>
        </w:rPr>
        <w:t xml:space="preserve">.), </w:t>
      </w:r>
      <w:r w:rsidRPr="005E42C9">
        <w:rPr>
          <w:i/>
          <w:sz w:val="20"/>
          <w:szCs w:val="20"/>
        </w:rPr>
        <w:t>Le XIX</w:t>
      </w:r>
      <w:r w:rsidRPr="005E42C9">
        <w:rPr>
          <w:i/>
          <w:sz w:val="20"/>
          <w:szCs w:val="20"/>
          <w:vertAlign w:val="superscript"/>
        </w:rPr>
        <w:t>e</w:t>
      </w:r>
      <w:r w:rsidRPr="005E42C9">
        <w:rPr>
          <w:i/>
          <w:sz w:val="20"/>
          <w:szCs w:val="20"/>
        </w:rPr>
        <w:t xml:space="preserve"> siècle et ses langues</w:t>
      </w:r>
      <w:r w:rsidRPr="005E42C9">
        <w:rPr>
          <w:sz w:val="20"/>
          <w:szCs w:val="20"/>
        </w:rPr>
        <w:t xml:space="preserve">. </w:t>
      </w:r>
      <w:r w:rsidRPr="005E42C9">
        <w:rPr>
          <w:b/>
          <w:sz w:val="20"/>
          <w:szCs w:val="20"/>
        </w:rPr>
        <w:t>Société des Études romantiques et dix-neuvièmistes. Paris. Fondation Singer-Polignac. Institut du Monde arabe</w:t>
      </w:r>
      <w:r w:rsidRPr="005E42C9">
        <w:rPr>
          <w:sz w:val="20"/>
          <w:szCs w:val="20"/>
        </w:rPr>
        <w:t>.</w:t>
      </w:r>
    </w:p>
    <w:p w:rsidR="005E42C9" w:rsidRPr="005E42C9" w:rsidRDefault="005E42C9" w:rsidP="005E42C9">
      <w:pPr>
        <w:jc w:val="both"/>
        <w:rPr>
          <w:sz w:val="20"/>
          <w:szCs w:val="20"/>
        </w:rPr>
      </w:pPr>
      <w:r w:rsidRPr="005E42C9">
        <w:rPr>
          <w:sz w:val="20"/>
          <w:szCs w:val="20"/>
        </w:rPr>
        <w:t xml:space="preserve">29) </w:t>
      </w:r>
      <w:r w:rsidRPr="005E42C9">
        <w:rPr>
          <w:sz w:val="20"/>
        </w:rPr>
        <w:t>––</w:t>
      </w:r>
      <w:r w:rsidRPr="005E42C9">
        <w:rPr>
          <w:sz w:val="20"/>
          <w:szCs w:val="20"/>
        </w:rPr>
        <w:t xml:space="preserve"> (27-28 janvier) : « Michel Bréal, le Périclès de l’enseignement supérieur ». </w:t>
      </w:r>
      <w:r w:rsidRPr="005E42C9">
        <w:rPr>
          <w:i/>
          <w:sz w:val="20"/>
          <w:szCs w:val="20"/>
        </w:rPr>
        <w:t>Linguistiques d’intervention. Des usages socio-politiques des savoirs sur le langage et les langues</w:t>
      </w:r>
      <w:r w:rsidRPr="005E42C9">
        <w:rPr>
          <w:sz w:val="20"/>
          <w:szCs w:val="20"/>
        </w:rPr>
        <w:t xml:space="preserve">. </w:t>
      </w:r>
      <w:r w:rsidRPr="005E42C9">
        <w:rPr>
          <w:b/>
          <w:sz w:val="20"/>
          <w:szCs w:val="20"/>
        </w:rPr>
        <w:t>Société d’Histoire et d’Epistémologie de la Linguistique</w:t>
      </w:r>
      <w:r w:rsidRPr="005E42C9">
        <w:rPr>
          <w:sz w:val="20"/>
          <w:szCs w:val="20"/>
        </w:rPr>
        <w:t>. Paris.</w:t>
      </w:r>
    </w:p>
    <w:p w:rsidR="005E42C9" w:rsidRPr="005E42C9" w:rsidRDefault="005E42C9" w:rsidP="005E42C9">
      <w:pPr>
        <w:jc w:val="both"/>
        <w:rPr>
          <w:sz w:val="18"/>
          <w:szCs w:val="18"/>
        </w:rPr>
      </w:pPr>
      <w:r w:rsidRPr="005E42C9">
        <w:rPr>
          <w:sz w:val="20"/>
          <w:szCs w:val="20"/>
        </w:rPr>
        <w:t xml:space="preserve">30) </w:t>
      </w:r>
      <w:r w:rsidRPr="005E42C9">
        <w:rPr>
          <w:sz w:val="20"/>
        </w:rPr>
        <w:t>––</w:t>
      </w:r>
      <w:r w:rsidRPr="005E42C9">
        <w:rPr>
          <w:sz w:val="20"/>
          <w:szCs w:val="20"/>
        </w:rPr>
        <w:t xml:space="preserve"> (31 mai) : « Marcel Duchamp, la littérature et les arts, goûts et rejets, peut-être ». H. </w:t>
      </w:r>
      <w:proofErr w:type="spellStart"/>
      <w:r w:rsidRPr="005E42C9">
        <w:rPr>
          <w:sz w:val="20"/>
          <w:szCs w:val="20"/>
        </w:rPr>
        <w:t>Campaignolle-Catel</w:t>
      </w:r>
      <w:proofErr w:type="spellEnd"/>
      <w:r w:rsidRPr="005E42C9">
        <w:t xml:space="preserve">, </w:t>
      </w:r>
      <w:r w:rsidRPr="005E42C9">
        <w:rPr>
          <w:sz w:val="20"/>
          <w:szCs w:val="20"/>
        </w:rPr>
        <w:t xml:space="preserve">S. </w:t>
      </w:r>
      <w:proofErr w:type="spellStart"/>
      <w:r w:rsidRPr="005E42C9">
        <w:rPr>
          <w:sz w:val="20"/>
          <w:szCs w:val="20"/>
        </w:rPr>
        <w:t>Lesiewicz</w:t>
      </w:r>
      <w:proofErr w:type="spellEnd"/>
      <w:r w:rsidRPr="005E42C9">
        <w:rPr>
          <w:sz w:val="20"/>
          <w:szCs w:val="20"/>
        </w:rPr>
        <w:t xml:space="preserve">, G. </w:t>
      </w:r>
      <w:proofErr w:type="spellStart"/>
      <w:r w:rsidRPr="005E42C9">
        <w:rPr>
          <w:sz w:val="20"/>
          <w:szCs w:val="20"/>
        </w:rPr>
        <w:t>Théval</w:t>
      </w:r>
      <w:proofErr w:type="spellEnd"/>
      <w:r w:rsidRPr="005E42C9">
        <w:rPr>
          <w:sz w:val="20"/>
          <w:szCs w:val="20"/>
        </w:rPr>
        <w:t xml:space="preserve"> </w:t>
      </w:r>
      <w:r w:rsidRPr="005E42C9">
        <w:rPr>
          <w:sz w:val="20"/>
          <w:szCs w:val="20"/>
          <w:lang w:val="en-GB"/>
        </w:rPr>
        <w:t>(dir.),</w:t>
      </w:r>
      <w:r w:rsidRPr="005E42C9">
        <w:rPr>
          <w:sz w:val="20"/>
          <w:szCs w:val="20"/>
        </w:rPr>
        <w:t xml:space="preserve"> </w:t>
      </w:r>
      <w:r w:rsidRPr="005E42C9">
        <w:rPr>
          <w:i/>
          <w:sz w:val="20"/>
          <w:szCs w:val="20"/>
        </w:rPr>
        <w:t>Livre/Poésie : une histoire en pratique(s)</w:t>
      </w:r>
      <w:r w:rsidRPr="005E42C9">
        <w:rPr>
          <w:sz w:val="20"/>
          <w:szCs w:val="20"/>
        </w:rPr>
        <w:t>.</w:t>
      </w:r>
      <w:r w:rsidRPr="005E42C9">
        <w:rPr>
          <w:b/>
          <w:sz w:val="20"/>
          <w:szCs w:val="20"/>
        </w:rPr>
        <w:t xml:space="preserve"> Paris III</w:t>
      </w:r>
      <w:r w:rsidRPr="005E42C9">
        <w:rPr>
          <w:sz w:val="20"/>
          <w:szCs w:val="20"/>
        </w:rPr>
        <w:t xml:space="preserve">. [B. </w:t>
      </w:r>
      <w:proofErr w:type="spellStart"/>
      <w:r w:rsidRPr="005E42C9">
        <w:rPr>
          <w:sz w:val="20"/>
          <w:szCs w:val="20"/>
        </w:rPr>
        <w:t>Mezzi</w:t>
      </w:r>
      <w:proofErr w:type="spellEnd"/>
      <w:r w:rsidRPr="005E42C9">
        <w:rPr>
          <w:sz w:val="20"/>
          <w:szCs w:val="20"/>
        </w:rPr>
        <w:t xml:space="preserve">, Cl. </w:t>
      </w:r>
      <w:proofErr w:type="spellStart"/>
      <w:r w:rsidRPr="005E42C9">
        <w:rPr>
          <w:sz w:val="20"/>
          <w:szCs w:val="20"/>
        </w:rPr>
        <w:t>Bustarret</w:t>
      </w:r>
      <w:proofErr w:type="spellEnd"/>
      <w:r w:rsidRPr="005E42C9">
        <w:rPr>
          <w:sz w:val="20"/>
          <w:szCs w:val="20"/>
        </w:rPr>
        <w:t>, I.</w:t>
      </w:r>
      <w:r w:rsidRPr="005E42C9">
        <w:rPr>
          <w:sz w:val="18"/>
          <w:szCs w:val="18"/>
        </w:rPr>
        <w:t xml:space="preserve"> </w:t>
      </w:r>
      <w:proofErr w:type="spellStart"/>
      <w:r w:rsidRPr="005E42C9">
        <w:rPr>
          <w:sz w:val="18"/>
          <w:szCs w:val="18"/>
        </w:rPr>
        <w:t>Krzywkowski</w:t>
      </w:r>
      <w:proofErr w:type="spellEnd"/>
      <w:r w:rsidRPr="005E42C9">
        <w:rPr>
          <w:sz w:val="18"/>
          <w:szCs w:val="18"/>
        </w:rPr>
        <w:t>], Paris, éditions des Cendres, Université Paris III-Sorbonne nouvelle, Bibliothèque littéraire Jacques Doucet, p. 129-134.</w:t>
      </w:r>
    </w:p>
    <w:p w:rsidR="005E42C9" w:rsidRPr="005E42C9" w:rsidRDefault="005E42C9" w:rsidP="005E42C9">
      <w:pPr>
        <w:jc w:val="both"/>
        <w:rPr>
          <w:sz w:val="20"/>
          <w:szCs w:val="20"/>
        </w:rPr>
      </w:pPr>
      <w:r w:rsidRPr="005E42C9">
        <w:rPr>
          <w:sz w:val="20"/>
          <w:szCs w:val="20"/>
        </w:rPr>
        <w:t xml:space="preserve">31) </w:t>
      </w:r>
      <w:r w:rsidRPr="005E42C9">
        <w:rPr>
          <w:sz w:val="20"/>
        </w:rPr>
        <w:t>––</w:t>
      </w:r>
      <w:r w:rsidRPr="005E42C9">
        <w:rPr>
          <w:sz w:val="20"/>
          <w:szCs w:val="20"/>
        </w:rPr>
        <w:t xml:space="preserve"> « Halte à l’alambic et à la cocotte-minute ! » M. </w:t>
      </w:r>
      <w:proofErr w:type="spellStart"/>
      <w:r w:rsidRPr="005E42C9">
        <w:rPr>
          <w:sz w:val="20"/>
          <w:szCs w:val="20"/>
        </w:rPr>
        <w:t>Pierssens</w:t>
      </w:r>
      <w:proofErr w:type="spellEnd"/>
      <w:r w:rsidRPr="005E42C9">
        <w:rPr>
          <w:sz w:val="20"/>
          <w:szCs w:val="20"/>
        </w:rPr>
        <w:t xml:space="preserve"> et J.-J. </w:t>
      </w:r>
      <w:proofErr w:type="spellStart"/>
      <w:r w:rsidRPr="005E42C9">
        <w:rPr>
          <w:sz w:val="20"/>
          <w:szCs w:val="20"/>
        </w:rPr>
        <w:t>Lefrère</w:t>
      </w:r>
      <w:proofErr w:type="spellEnd"/>
      <w:r w:rsidRPr="005E42C9">
        <w:rPr>
          <w:sz w:val="20"/>
          <w:szCs w:val="20"/>
        </w:rPr>
        <w:t xml:space="preserve"> </w:t>
      </w:r>
      <w:r w:rsidRPr="005E42C9">
        <w:rPr>
          <w:sz w:val="20"/>
          <w:szCs w:val="20"/>
          <w:lang w:val="en-GB"/>
        </w:rPr>
        <w:t>(dir.),</w:t>
      </w:r>
      <w:r w:rsidRPr="005E42C9">
        <w:rPr>
          <w:sz w:val="20"/>
          <w:szCs w:val="20"/>
        </w:rPr>
        <w:t xml:space="preserve"> 16</w:t>
      </w:r>
      <w:r w:rsidRPr="005E42C9">
        <w:rPr>
          <w:sz w:val="20"/>
          <w:szCs w:val="20"/>
          <w:vertAlign w:val="superscript"/>
        </w:rPr>
        <w:t>e</w:t>
      </w:r>
      <w:r w:rsidRPr="005E42C9">
        <w:rPr>
          <w:sz w:val="20"/>
          <w:szCs w:val="20"/>
        </w:rPr>
        <w:t xml:space="preserve"> Colloque des Invalides :</w:t>
      </w:r>
      <w:r w:rsidRPr="005E42C9">
        <w:rPr>
          <w:i/>
          <w:sz w:val="20"/>
          <w:szCs w:val="20"/>
        </w:rPr>
        <w:t xml:space="preserve"> </w:t>
      </w:r>
      <w:r w:rsidRPr="005E42C9">
        <w:rPr>
          <w:sz w:val="20"/>
          <w:szCs w:val="20"/>
        </w:rPr>
        <w:t xml:space="preserve">« Alcools ». </w:t>
      </w:r>
      <w:r w:rsidRPr="005E42C9">
        <w:rPr>
          <w:b/>
          <w:sz w:val="20"/>
          <w:szCs w:val="20"/>
        </w:rPr>
        <w:t>Paris. Centre culturel canadien</w:t>
      </w:r>
      <w:r w:rsidRPr="005E42C9">
        <w:rPr>
          <w:sz w:val="20"/>
          <w:szCs w:val="20"/>
        </w:rPr>
        <w:t>. Tusson Charente, Du Lérot, 2013, p. 84-88.</w:t>
      </w:r>
    </w:p>
    <w:p w:rsidR="005E42C9" w:rsidRPr="005E42C9" w:rsidRDefault="005E42C9" w:rsidP="005E42C9">
      <w:pPr>
        <w:jc w:val="both"/>
        <w:rPr>
          <w:sz w:val="20"/>
          <w:szCs w:val="20"/>
        </w:rPr>
      </w:pPr>
      <w:r w:rsidRPr="005E42C9">
        <w:rPr>
          <w:sz w:val="20"/>
          <w:szCs w:val="20"/>
        </w:rPr>
        <w:t xml:space="preserve">32) </w:t>
      </w:r>
      <w:r w:rsidRPr="005E42C9">
        <w:rPr>
          <w:b/>
          <w:sz w:val="20"/>
          <w:szCs w:val="20"/>
          <w:bdr w:val="single" w:sz="4" w:space="0" w:color="auto"/>
        </w:rPr>
        <w:t>2013</w:t>
      </w:r>
      <w:r w:rsidRPr="005E42C9">
        <w:rPr>
          <w:b/>
          <w:sz w:val="20"/>
          <w:szCs w:val="20"/>
        </w:rPr>
        <w:t xml:space="preserve"> </w:t>
      </w:r>
      <w:r w:rsidRPr="005E42C9">
        <w:rPr>
          <w:sz w:val="20"/>
          <w:szCs w:val="20"/>
        </w:rPr>
        <w:t xml:space="preserve">(17-18 octobre) : « De Gabriel </w:t>
      </w:r>
      <w:proofErr w:type="spellStart"/>
      <w:r w:rsidRPr="005E42C9">
        <w:rPr>
          <w:sz w:val="20"/>
          <w:szCs w:val="20"/>
        </w:rPr>
        <w:t>Peignot</w:t>
      </w:r>
      <w:proofErr w:type="spellEnd"/>
      <w:r w:rsidRPr="005E42C9">
        <w:rPr>
          <w:sz w:val="20"/>
          <w:szCs w:val="20"/>
        </w:rPr>
        <w:t xml:space="preserve"> à Charles Nodier. Des “singularités” aux “fous littéraires” ou de la bibliographie élevée au rang de “genre littéraire” ». B. </w:t>
      </w:r>
      <w:proofErr w:type="spellStart"/>
      <w:r w:rsidRPr="005E42C9">
        <w:rPr>
          <w:sz w:val="20"/>
          <w:szCs w:val="20"/>
        </w:rPr>
        <w:t>Denker-Bercoff</w:t>
      </w:r>
      <w:proofErr w:type="spellEnd"/>
      <w:r w:rsidRPr="005E42C9">
        <w:rPr>
          <w:sz w:val="20"/>
          <w:szCs w:val="20"/>
        </w:rPr>
        <w:t xml:space="preserve">, J. Poirier </w:t>
      </w:r>
      <w:r w:rsidRPr="005E42C9">
        <w:rPr>
          <w:sz w:val="20"/>
          <w:szCs w:val="20"/>
          <w:lang w:val="en-GB"/>
        </w:rPr>
        <w:t>(dir.)</w:t>
      </w:r>
      <w:r w:rsidRPr="005E42C9">
        <w:rPr>
          <w:sz w:val="20"/>
          <w:szCs w:val="20"/>
        </w:rPr>
        <w:t xml:space="preserve">, « Gabriel </w:t>
      </w:r>
      <w:proofErr w:type="spellStart"/>
      <w:r w:rsidRPr="005E42C9">
        <w:rPr>
          <w:sz w:val="20"/>
          <w:szCs w:val="20"/>
        </w:rPr>
        <w:t>Peignot</w:t>
      </w:r>
      <w:proofErr w:type="spellEnd"/>
      <w:r w:rsidRPr="005E42C9">
        <w:rPr>
          <w:sz w:val="20"/>
          <w:szCs w:val="20"/>
        </w:rPr>
        <w:t> : une volonté de savoir »</w:t>
      </w:r>
      <w:r w:rsidRPr="005E42C9">
        <w:rPr>
          <w:b/>
          <w:sz w:val="20"/>
          <w:szCs w:val="20"/>
        </w:rPr>
        <w:t xml:space="preserve"> Université de Bourgogne.</w:t>
      </w:r>
      <w:r w:rsidRPr="005E42C9">
        <w:rPr>
          <w:sz w:val="20"/>
          <w:szCs w:val="20"/>
        </w:rPr>
        <w:t xml:space="preserve"> </w:t>
      </w:r>
      <w:r w:rsidRPr="005E42C9">
        <w:rPr>
          <w:i/>
          <w:sz w:val="20"/>
          <w:szCs w:val="20"/>
        </w:rPr>
        <w:t xml:space="preserve">Le gai savoir de Gabriel </w:t>
      </w:r>
      <w:proofErr w:type="spellStart"/>
      <w:r w:rsidRPr="005E42C9">
        <w:rPr>
          <w:i/>
          <w:sz w:val="20"/>
          <w:szCs w:val="20"/>
        </w:rPr>
        <w:t>Peignot</w:t>
      </w:r>
      <w:proofErr w:type="spellEnd"/>
      <w:r w:rsidRPr="005E42C9">
        <w:rPr>
          <w:i/>
          <w:sz w:val="20"/>
          <w:szCs w:val="20"/>
        </w:rPr>
        <w:t xml:space="preserve"> (1767-1849). Érudition et fantaisie</w:t>
      </w:r>
      <w:r w:rsidRPr="005E42C9">
        <w:rPr>
          <w:sz w:val="20"/>
          <w:szCs w:val="20"/>
        </w:rPr>
        <w:t xml:space="preserve">. Dijon. </w:t>
      </w:r>
      <w:proofErr w:type="gramStart"/>
      <w:r w:rsidRPr="005E42C9">
        <w:rPr>
          <w:sz w:val="20"/>
          <w:szCs w:val="20"/>
        </w:rPr>
        <w:t>Éditions universitaire</w:t>
      </w:r>
      <w:proofErr w:type="gramEnd"/>
      <w:r w:rsidRPr="005E42C9">
        <w:rPr>
          <w:sz w:val="20"/>
          <w:szCs w:val="20"/>
        </w:rPr>
        <w:t xml:space="preserve"> de Dijon. Collection Écritures. 2016, p. 87-98.</w:t>
      </w:r>
    </w:p>
    <w:p w:rsidR="005E42C9" w:rsidRPr="005E42C9" w:rsidRDefault="005E42C9" w:rsidP="005E42C9">
      <w:pPr>
        <w:jc w:val="both"/>
      </w:pPr>
      <w:r w:rsidRPr="005E42C9">
        <w:rPr>
          <w:sz w:val="20"/>
          <w:szCs w:val="20"/>
        </w:rPr>
        <w:t xml:space="preserve">33) </w:t>
      </w:r>
      <w:r w:rsidRPr="005E42C9">
        <w:rPr>
          <w:sz w:val="20"/>
        </w:rPr>
        <w:t>––</w:t>
      </w:r>
      <w:r w:rsidRPr="005E42C9">
        <w:rPr>
          <w:sz w:val="20"/>
          <w:szCs w:val="20"/>
        </w:rPr>
        <w:t xml:space="preserve"> (15 novembre) : « Le secret </w:t>
      </w:r>
      <w:proofErr w:type="spellStart"/>
      <w:r w:rsidRPr="005E42C9">
        <w:rPr>
          <w:sz w:val="20"/>
          <w:szCs w:val="20"/>
        </w:rPr>
        <w:t>paranoïaquement</w:t>
      </w:r>
      <w:proofErr w:type="spellEnd"/>
      <w:r w:rsidRPr="005E42C9">
        <w:rPr>
          <w:sz w:val="20"/>
          <w:szCs w:val="20"/>
        </w:rPr>
        <w:t xml:space="preserve"> gardé d’Émile-</w:t>
      </w:r>
      <w:proofErr w:type="spellStart"/>
      <w:r w:rsidRPr="005E42C9">
        <w:rPr>
          <w:sz w:val="20"/>
          <w:szCs w:val="20"/>
        </w:rPr>
        <w:t>Herminie</w:t>
      </w:r>
      <w:proofErr w:type="spellEnd"/>
      <w:r w:rsidRPr="005E42C9">
        <w:rPr>
          <w:sz w:val="20"/>
          <w:szCs w:val="20"/>
        </w:rPr>
        <w:t xml:space="preserve"> Hanin ». </w:t>
      </w:r>
      <w:r w:rsidRPr="005E42C9">
        <w:rPr>
          <w:rStyle w:val="st"/>
          <w:sz w:val="20"/>
          <w:szCs w:val="20"/>
        </w:rPr>
        <w:t xml:space="preserve">M. </w:t>
      </w:r>
      <w:proofErr w:type="spellStart"/>
      <w:r w:rsidRPr="005E42C9">
        <w:rPr>
          <w:rStyle w:val="st"/>
          <w:sz w:val="20"/>
          <w:szCs w:val="20"/>
        </w:rPr>
        <w:t>Pierssens</w:t>
      </w:r>
      <w:proofErr w:type="spellEnd"/>
      <w:r w:rsidRPr="005E42C9">
        <w:rPr>
          <w:rStyle w:val="st"/>
          <w:sz w:val="20"/>
          <w:szCs w:val="20"/>
        </w:rPr>
        <w:t xml:space="preserve">, J.-J. </w:t>
      </w:r>
      <w:proofErr w:type="spellStart"/>
      <w:r w:rsidRPr="005E42C9">
        <w:rPr>
          <w:rStyle w:val="st"/>
          <w:sz w:val="20"/>
          <w:szCs w:val="20"/>
        </w:rPr>
        <w:t>Lefrère</w:t>
      </w:r>
      <w:proofErr w:type="spellEnd"/>
      <w:r w:rsidRPr="005E42C9">
        <w:rPr>
          <w:rStyle w:val="st"/>
          <w:sz w:val="20"/>
          <w:szCs w:val="20"/>
        </w:rPr>
        <w:t xml:space="preserve"> </w:t>
      </w:r>
      <w:r w:rsidRPr="005E42C9">
        <w:rPr>
          <w:sz w:val="20"/>
          <w:szCs w:val="20"/>
          <w:lang w:val="en-GB"/>
        </w:rPr>
        <w:t>(dir.),</w:t>
      </w:r>
      <w:r w:rsidRPr="005E42C9">
        <w:rPr>
          <w:sz w:val="20"/>
          <w:szCs w:val="20"/>
        </w:rPr>
        <w:t xml:space="preserve"> 17</w:t>
      </w:r>
      <w:r w:rsidRPr="005E42C9">
        <w:rPr>
          <w:sz w:val="20"/>
          <w:szCs w:val="20"/>
          <w:vertAlign w:val="superscript"/>
        </w:rPr>
        <w:t>e</w:t>
      </w:r>
      <w:r w:rsidRPr="005E42C9">
        <w:rPr>
          <w:sz w:val="20"/>
          <w:szCs w:val="20"/>
        </w:rPr>
        <w:t xml:space="preserve"> Colloque des Invalides : « </w:t>
      </w:r>
      <w:r w:rsidRPr="005E42C9">
        <w:rPr>
          <w:rStyle w:val="st"/>
          <w:sz w:val="20"/>
          <w:szCs w:val="20"/>
        </w:rPr>
        <w:t>Secrets »</w:t>
      </w:r>
      <w:r w:rsidRPr="005E42C9">
        <w:rPr>
          <w:sz w:val="20"/>
          <w:szCs w:val="20"/>
        </w:rPr>
        <w:t xml:space="preserve">, </w:t>
      </w:r>
      <w:r w:rsidRPr="005E42C9">
        <w:rPr>
          <w:rStyle w:val="st"/>
          <w:b/>
          <w:sz w:val="20"/>
          <w:szCs w:val="20"/>
        </w:rPr>
        <w:t>Paris. Centre culturel canadien</w:t>
      </w:r>
      <w:r w:rsidRPr="005E42C9">
        <w:rPr>
          <w:rStyle w:val="st"/>
          <w:sz w:val="20"/>
          <w:szCs w:val="20"/>
        </w:rPr>
        <w:t xml:space="preserve">. </w:t>
      </w:r>
      <w:r w:rsidRPr="005E42C9">
        <w:rPr>
          <w:sz w:val="20"/>
          <w:szCs w:val="20"/>
        </w:rPr>
        <w:t>Tusson Charente, Du Lérot, p. 150-154</w:t>
      </w:r>
      <w:r w:rsidRPr="005E42C9">
        <w:rPr>
          <w:rStyle w:val="st"/>
          <w:sz w:val="20"/>
          <w:szCs w:val="20"/>
        </w:rPr>
        <w:t>.</w:t>
      </w:r>
    </w:p>
    <w:p w:rsidR="005E42C9" w:rsidRPr="005E42C9" w:rsidRDefault="005E42C9" w:rsidP="005E42C9">
      <w:pPr>
        <w:jc w:val="both"/>
        <w:rPr>
          <w:sz w:val="20"/>
          <w:szCs w:val="20"/>
        </w:rPr>
      </w:pPr>
      <w:r w:rsidRPr="005E42C9">
        <w:rPr>
          <w:sz w:val="20"/>
          <w:szCs w:val="20"/>
        </w:rPr>
        <w:t xml:space="preserve">34) </w:t>
      </w:r>
      <w:r w:rsidRPr="005E42C9">
        <w:rPr>
          <w:b/>
          <w:sz w:val="20"/>
          <w:bdr w:val="single" w:sz="4" w:space="0" w:color="auto"/>
        </w:rPr>
        <w:t>2014</w:t>
      </w:r>
      <w:r w:rsidRPr="005E42C9">
        <w:rPr>
          <w:sz w:val="20"/>
          <w:szCs w:val="20"/>
        </w:rPr>
        <w:t xml:space="preserve"> (21-22 février) : « Alfred Jarry face à un Régent. Jean-Marie Chappaz et le “Langage instantané</w:t>
      </w:r>
      <w:proofErr w:type="gramStart"/>
      <w:r w:rsidRPr="005E42C9">
        <w:rPr>
          <w:sz w:val="20"/>
          <w:szCs w:val="20"/>
        </w:rPr>
        <w:t>”»</w:t>
      </w:r>
      <w:proofErr w:type="gramEnd"/>
      <w:r w:rsidRPr="005E42C9">
        <w:rPr>
          <w:sz w:val="20"/>
          <w:szCs w:val="20"/>
        </w:rPr>
        <w:t xml:space="preserve">. Julien </w:t>
      </w:r>
      <w:proofErr w:type="spellStart"/>
      <w:r w:rsidRPr="005E42C9">
        <w:rPr>
          <w:sz w:val="20"/>
          <w:szCs w:val="20"/>
        </w:rPr>
        <w:t>Schuh</w:t>
      </w:r>
      <w:proofErr w:type="spellEnd"/>
      <w:r w:rsidRPr="005E42C9">
        <w:rPr>
          <w:sz w:val="20"/>
          <w:szCs w:val="20"/>
        </w:rPr>
        <w:t xml:space="preserve"> et Henri </w:t>
      </w:r>
      <w:proofErr w:type="spellStart"/>
      <w:r w:rsidRPr="005E42C9">
        <w:rPr>
          <w:sz w:val="20"/>
          <w:szCs w:val="20"/>
        </w:rPr>
        <w:t>Béhar</w:t>
      </w:r>
      <w:proofErr w:type="spellEnd"/>
      <w:r w:rsidRPr="005E42C9">
        <w:rPr>
          <w:sz w:val="20"/>
          <w:szCs w:val="20"/>
        </w:rPr>
        <w:t xml:space="preserve"> </w:t>
      </w:r>
      <w:r w:rsidRPr="005E42C9">
        <w:rPr>
          <w:sz w:val="20"/>
          <w:szCs w:val="20"/>
          <w:lang w:val="en-GB"/>
        </w:rPr>
        <w:t>(dir.)</w:t>
      </w:r>
      <w:r w:rsidRPr="005E42C9">
        <w:rPr>
          <w:sz w:val="20"/>
          <w:szCs w:val="20"/>
        </w:rPr>
        <w:t xml:space="preserve">, </w:t>
      </w:r>
      <w:r w:rsidRPr="005E42C9">
        <w:rPr>
          <w:i/>
          <w:sz w:val="20"/>
          <w:szCs w:val="20"/>
        </w:rPr>
        <w:t>Alfred Jarry, du manuscrit à la typographie</w:t>
      </w:r>
      <w:r w:rsidRPr="005E42C9">
        <w:rPr>
          <w:sz w:val="20"/>
          <w:szCs w:val="20"/>
        </w:rPr>
        <w:t xml:space="preserve">. </w:t>
      </w:r>
      <w:r w:rsidRPr="005E42C9">
        <w:rPr>
          <w:b/>
          <w:sz w:val="20"/>
          <w:szCs w:val="20"/>
        </w:rPr>
        <w:t>Université de Reims-Champagne-Ardenne</w:t>
      </w:r>
      <w:r w:rsidRPr="005E42C9">
        <w:rPr>
          <w:sz w:val="20"/>
          <w:szCs w:val="20"/>
        </w:rPr>
        <w:t>. SAAJ &amp; Du Lérot éditeur, 2014, p. 146-166.</w:t>
      </w:r>
    </w:p>
    <w:p w:rsidR="005E42C9" w:rsidRPr="005E42C9" w:rsidRDefault="005E42C9" w:rsidP="005E42C9">
      <w:pPr>
        <w:jc w:val="both"/>
        <w:rPr>
          <w:sz w:val="20"/>
          <w:szCs w:val="20"/>
        </w:rPr>
      </w:pPr>
      <w:r w:rsidRPr="005E42C9">
        <w:rPr>
          <w:sz w:val="20"/>
          <w:szCs w:val="20"/>
        </w:rPr>
        <w:t xml:space="preserve">35) </w:t>
      </w:r>
      <w:r w:rsidRPr="005E42C9">
        <w:rPr>
          <w:sz w:val="20"/>
        </w:rPr>
        <w:t>––</w:t>
      </w:r>
      <w:r w:rsidRPr="005E42C9">
        <w:rPr>
          <w:sz w:val="20"/>
          <w:szCs w:val="20"/>
        </w:rPr>
        <w:t xml:space="preserve"> (20-21 mars) : « De l’invention des “fous littéraires” par Charles Nodier en 1835 ». V. </w:t>
      </w:r>
      <w:proofErr w:type="spellStart"/>
      <w:r w:rsidRPr="005E42C9">
        <w:rPr>
          <w:sz w:val="20"/>
          <w:szCs w:val="20"/>
        </w:rPr>
        <w:t>Bisconti</w:t>
      </w:r>
      <w:proofErr w:type="spellEnd"/>
      <w:r w:rsidRPr="005E42C9">
        <w:rPr>
          <w:sz w:val="20"/>
          <w:szCs w:val="20"/>
        </w:rPr>
        <w:t xml:space="preserve"> (</w:t>
      </w:r>
      <w:proofErr w:type="spellStart"/>
      <w:r w:rsidRPr="005E42C9">
        <w:rPr>
          <w:sz w:val="20"/>
          <w:szCs w:val="20"/>
        </w:rPr>
        <w:t>dir</w:t>
      </w:r>
      <w:proofErr w:type="spellEnd"/>
      <w:r w:rsidRPr="005E42C9">
        <w:rPr>
          <w:sz w:val="20"/>
          <w:szCs w:val="20"/>
        </w:rPr>
        <w:t xml:space="preserve">.), « Charles Nodier, création et </w:t>
      </w:r>
      <w:proofErr w:type="spellStart"/>
      <w:r w:rsidRPr="005E42C9">
        <w:rPr>
          <w:sz w:val="20"/>
          <w:szCs w:val="20"/>
        </w:rPr>
        <w:t>métacréation</w:t>
      </w:r>
      <w:proofErr w:type="spellEnd"/>
      <w:r w:rsidRPr="005E42C9">
        <w:rPr>
          <w:sz w:val="20"/>
          <w:szCs w:val="20"/>
        </w:rPr>
        <w:t> ».</w:t>
      </w:r>
      <w:r w:rsidRPr="005E42C9">
        <w:rPr>
          <w:b/>
          <w:sz w:val="20"/>
          <w:szCs w:val="20"/>
        </w:rPr>
        <w:t xml:space="preserve"> Université d’Amiens</w:t>
      </w:r>
      <w:r w:rsidRPr="005E42C9">
        <w:rPr>
          <w:sz w:val="20"/>
          <w:szCs w:val="20"/>
        </w:rPr>
        <w:t>, à paraître.</w:t>
      </w:r>
    </w:p>
    <w:p w:rsidR="005E42C9" w:rsidRPr="005E42C9" w:rsidRDefault="005E42C9" w:rsidP="005E42C9">
      <w:pPr>
        <w:jc w:val="both"/>
        <w:rPr>
          <w:rStyle w:val="Accentuation"/>
          <w:i w:val="0"/>
          <w:sz w:val="20"/>
          <w:szCs w:val="20"/>
        </w:rPr>
      </w:pPr>
      <w:r w:rsidRPr="005E42C9">
        <w:rPr>
          <w:sz w:val="20"/>
          <w:szCs w:val="20"/>
        </w:rPr>
        <w:t xml:space="preserve">36) </w:t>
      </w:r>
      <w:r w:rsidRPr="005E42C9">
        <w:rPr>
          <w:sz w:val="20"/>
        </w:rPr>
        <w:t>––</w:t>
      </w:r>
      <w:r w:rsidRPr="005E42C9">
        <w:rPr>
          <w:sz w:val="20"/>
          <w:szCs w:val="20"/>
        </w:rPr>
        <w:t xml:space="preserve"> (29 mars) : « </w:t>
      </w:r>
      <w:r w:rsidRPr="005E42C9">
        <w:rPr>
          <w:rStyle w:val="usercontent"/>
          <w:sz w:val="20"/>
          <w:szCs w:val="20"/>
        </w:rPr>
        <w:t xml:space="preserve">De quelques considérations </w:t>
      </w:r>
      <w:proofErr w:type="spellStart"/>
      <w:r w:rsidRPr="005E42C9">
        <w:rPr>
          <w:rStyle w:val="usercontent"/>
          <w:sz w:val="20"/>
          <w:szCs w:val="20"/>
        </w:rPr>
        <w:t>postperecquiennes</w:t>
      </w:r>
      <w:proofErr w:type="spellEnd"/>
      <w:r w:rsidRPr="005E42C9">
        <w:rPr>
          <w:rStyle w:val="usercontent"/>
          <w:sz w:val="20"/>
          <w:szCs w:val="20"/>
        </w:rPr>
        <w:t xml:space="preserve"> sur la tradition </w:t>
      </w:r>
      <w:proofErr w:type="spellStart"/>
      <w:r w:rsidRPr="005E42C9">
        <w:rPr>
          <w:rStyle w:val="usercontent"/>
          <w:sz w:val="20"/>
          <w:szCs w:val="20"/>
        </w:rPr>
        <w:t>préoulipienne</w:t>
      </w:r>
      <w:proofErr w:type="spellEnd"/>
      <w:r w:rsidRPr="005E42C9">
        <w:rPr>
          <w:rStyle w:val="usercontent"/>
          <w:sz w:val="20"/>
          <w:szCs w:val="20"/>
        </w:rPr>
        <w:t xml:space="preserve"> en France ». </w:t>
      </w:r>
      <w:r w:rsidRPr="005E42C9">
        <w:rPr>
          <w:rStyle w:val="Accentuation"/>
          <w:sz w:val="20"/>
          <w:szCs w:val="20"/>
        </w:rPr>
        <w:t xml:space="preserve">Alain Chevrier, Claude </w:t>
      </w:r>
      <w:proofErr w:type="spellStart"/>
      <w:r w:rsidRPr="005E42C9">
        <w:rPr>
          <w:rStyle w:val="Accentuation"/>
          <w:sz w:val="20"/>
          <w:szCs w:val="20"/>
        </w:rPr>
        <w:t>Debon</w:t>
      </w:r>
      <w:proofErr w:type="spellEnd"/>
      <w:r w:rsidRPr="005E42C9">
        <w:rPr>
          <w:rStyle w:val="Accentuation"/>
          <w:sz w:val="20"/>
          <w:szCs w:val="20"/>
        </w:rPr>
        <w:t xml:space="preserve"> et Daniel </w:t>
      </w:r>
      <w:proofErr w:type="spellStart"/>
      <w:r w:rsidRPr="005E42C9">
        <w:rPr>
          <w:rStyle w:val="Accentuation"/>
          <w:sz w:val="20"/>
          <w:szCs w:val="20"/>
        </w:rPr>
        <w:t>Delbreil</w:t>
      </w:r>
      <w:proofErr w:type="spellEnd"/>
      <w:r w:rsidRPr="005E42C9">
        <w:rPr>
          <w:rStyle w:val="Accentuation"/>
          <w:sz w:val="20"/>
          <w:szCs w:val="20"/>
        </w:rPr>
        <w:t xml:space="preserve"> </w:t>
      </w:r>
      <w:r w:rsidRPr="005E42C9">
        <w:rPr>
          <w:i/>
          <w:sz w:val="20"/>
          <w:szCs w:val="20"/>
          <w:lang w:val="en-GB"/>
        </w:rPr>
        <w:t>(</w:t>
      </w:r>
      <w:r w:rsidRPr="005E42C9">
        <w:rPr>
          <w:sz w:val="20"/>
          <w:szCs w:val="20"/>
          <w:lang w:val="en-GB"/>
        </w:rPr>
        <w:t>dir.),</w:t>
      </w:r>
      <w:r w:rsidRPr="005E42C9">
        <w:rPr>
          <w:sz w:val="20"/>
          <w:szCs w:val="20"/>
        </w:rPr>
        <w:t xml:space="preserve"> « Les Pré-Oulipiens ».</w:t>
      </w:r>
      <w:r w:rsidRPr="005E42C9">
        <w:rPr>
          <w:b/>
          <w:sz w:val="20"/>
          <w:szCs w:val="20"/>
        </w:rPr>
        <w:t xml:space="preserve"> Université de</w:t>
      </w:r>
      <w:r w:rsidRPr="005E42C9">
        <w:rPr>
          <w:sz w:val="20"/>
          <w:szCs w:val="20"/>
        </w:rPr>
        <w:t xml:space="preserve"> </w:t>
      </w:r>
      <w:r w:rsidRPr="005E42C9">
        <w:rPr>
          <w:b/>
          <w:sz w:val="20"/>
          <w:szCs w:val="20"/>
        </w:rPr>
        <w:t>Paris III</w:t>
      </w:r>
      <w:r w:rsidRPr="005E42C9">
        <w:rPr>
          <w:rStyle w:val="Accentuation"/>
          <w:sz w:val="20"/>
          <w:szCs w:val="20"/>
        </w:rPr>
        <w:t>.</w:t>
      </w:r>
    </w:p>
    <w:p w:rsidR="005E42C9" w:rsidRPr="005E42C9" w:rsidRDefault="005E42C9" w:rsidP="005E42C9">
      <w:pPr>
        <w:jc w:val="both"/>
        <w:rPr>
          <w:i/>
          <w:sz w:val="20"/>
          <w:szCs w:val="20"/>
        </w:rPr>
      </w:pPr>
      <w:r w:rsidRPr="005E42C9">
        <w:rPr>
          <w:sz w:val="20"/>
          <w:szCs w:val="20"/>
        </w:rPr>
        <w:t xml:space="preserve">37) </w:t>
      </w:r>
      <w:r w:rsidRPr="005E42C9">
        <w:rPr>
          <w:sz w:val="20"/>
        </w:rPr>
        <w:t>––</w:t>
      </w:r>
      <w:r w:rsidRPr="005E42C9">
        <w:rPr>
          <w:sz w:val="20"/>
          <w:szCs w:val="20"/>
        </w:rPr>
        <w:t xml:space="preserve"> (5-7 mai) : « Paul </w:t>
      </w:r>
      <w:proofErr w:type="spellStart"/>
      <w:r w:rsidRPr="005E42C9">
        <w:rPr>
          <w:sz w:val="20"/>
          <w:szCs w:val="20"/>
        </w:rPr>
        <w:t>Tisseyre</w:t>
      </w:r>
      <w:proofErr w:type="spellEnd"/>
      <w:r w:rsidRPr="005E42C9">
        <w:rPr>
          <w:sz w:val="20"/>
          <w:szCs w:val="20"/>
        </w:rPr>
        <w:t xml:space="preserve"> </w:t>
      </w:r>
      <w:proofErr w:type="spellStart"/>
      <w:r w:rsidRPr="005E42C9">
        <w:rPr>
          <w:sz w:val="20"/>
          <w:szCs w:val="20"/>
        </w:rPr>
        <w:t>Ananké</w:t>
      </w:r>
      <w:proofErr w:type="spellEnd"/>
      <w:r w:rsidRPr="005E42C9">
        <w:rPr>
          <w:sz w:val="20"/>
          <w:szCs w:val="20"/>
        </w:rPr>
        <w:t>-Hel ! » P. </w:t>
      </w:r>
      <w:proofErr w:type="spellStart"/>
      <w:r w:rsidRPr="005E42C9">
        <w:rPr>
          <w:sz w:val="20"/>
          <w:szCs w:val="20"/>
        </w:rPr>
        <w:t>Allorant</w:t>
      </w:r>
      <w:proofErr w:type="spellEnd"/>
      <w:r w:rsidRPr="005E42C9">
        <w:rPr>
          <w:sz w:val="20"/>
          <w:szCs w:val="20"/>
        </w:rPr>
        <w:t xml:space="preserve"> </w:t>
      </w:r>
      <w:r w:rsidRPr="005E42C9">
        <w:rPr>
          <w:sz w:val="20"/>
          <w:szCs w:val="20"/>
          <w:lang w:val="en-GB"/>
        </w:rPr>
        <w:t>(dir.)</w:t>
      </w:r>
      <w:r w:rsidRPr="005E42C9">
        <w:rPr>
          <w:sz w:val="20"/>
          <w:szCs w:val="20"/>
        </w:rPr>
        <w:t xml:space="preserve">, </w:t>
      </w:r>
      <w:r w:rsidRPr="005E42C9">
        <w:rPr>
          <w:i/>
          <w:sz w:val="20"/>
          <w:szCs w:val="20"/>
        </w:rPr>
        <w:t>Se souvenir de la guerre en région centre-Val de Loire. De Jeanne d’Arc à nos jours</w:t>
      </w:r>
      <w:r w:rsidRPr="005E42C9">
        <w:rPr>
          <w:sz w:val="20"/>
          <w:szCs w:val="20"/>
        </w:rPr>
        <w:t>, Corsaire éditions, 2014, p. 56.</w:t>
      </w:r>
    </w:p>
    <w:p w:rsidR="005E42C9" w:rsidRPr="005E42C9" w:rsidRDefault="005E42C9" w:rsidP="005E42C9">
      <w:pPr>
        <w:jc w:val="both"/>
        <w:rPr>
          <w:bCs/>
          <w:sz w:val="20"/>
          <w:szCs w:val="20"/>
        </w:rPr>
      </w:pPr>
      <w:r w:rsidRPr="005E42C9">
        <w:rPr>
          <w:sz w:val="20"/>
          <w:szCs w:val="20"/>
        </w:rPr>
        <w:t xml:space="preserve">38) </w:t>
      </w:r>
      <w:r w:rsidRPr="005E42C9">
        <w:rPr>
          <w:sz w:val="20"/>
        </w:rPr>
        <w:t>––</w:t>
      </w:r>
      <w:r w:rsidRPr="005E42C9">
        <w:rPr>
          <w:sz w:val="20"/>
          <w:szCs w:val="20"/>
        </w:rPr>
        <w:t xml:space="preserve"> (27 septembre) : « Qui de Léonard de Vinci ou de Marcel Duchamp fait de la Joconde un portrait fallacieux ? » S. </w:t>
      </w:r>
      <w:proofErr w:type="spellStart"/>
      <w:r w:rsidRPr="005E42C9">
        <w:rPr>
          <w:sz w:val="20"/>
          <w:szCs w:val="20"/>
        </w:rPr>
        <w:t>Böhmisch</w:t>
      </w:r>
      <w:proofErr w:type="spellEnd"/>
      <w:r w:rsidRPr="005E42C9">
        <w:rPr>
          <w:sz w:val="20"/>
          <w:szCs w:val="20"/>
        </w:rPr>
        <w:t xml:space="preserve"> </w:t>
      </w:r>
      <w:r w:rsidRPr="005E42C9">
        <w:rPr>
          <w:sz w:val="20"/>
          <w:szCs w:val="20"/>
          <w:lang w:val="en-GB"/>
        </w:rPr>
        <w:t>(dir.)</w:t>
      </w:r>
      <w:r w:rsidRPr="005E42C9">
        <w:rPr>
          <w:sz w:val="20"/>
          <w:szCs w:val="20"/>
        </w:rPr>
        <w:t>, « Mensonge et genre »,</w:t>
      </w:r>
      <w:r w:rsidRPr="005E42C9">
        <w:rPr>
          <w:b/>
          <w:sz w:val="20"/>
          <w:szCs w:val="20"/>
        </w:rPr>
        <w:t xml:space="preserve"> Université d’Aix-en-Provence</w:t>
      </w:r>
      <w:r w:rsidRPr="005E42C9">
        <w:rPr>
          <w:sz w:val="20"/>
          <w:szCs w:val="20"/>
        </w:rPr>
        <w:t xml:space="preserve">. </w:t>
      </w:r>
      <w:r w:rsidRPr="005E42C9">
        <w:rPr>
          <w:i/>
          <w:sz w:val="20"/>
          <w:szCs w:val="20"/>
        </w:rPr>
        <w:t>Quelques vérités à propos du mensonge</w:t>
      </w:r>
      <w:r w:rsidRPr="005E42C9">
        <w:rPr>
          <w:sz w:val="20"/>
          <w:szCs w:val="20"/>
        </w:rPr>
        <w:t xml:space="preserve">, vol. II, </w:t>
      </w:r>
      <w:r w:rsidRPr="005E42C9">
        <w:rPr>
          <w:i/>
          <w:sz w:val="20"/>
          <w:szCs w:val="20"/>
        </w:rPr>
        <w:t>Cahiers d’études germaniques</w:t>
      </w:r>
      <w:r w:rsidRPr="005E42C9">
        <w:rPr>
          <w:sz w:val="20"/>
          <w:szCs w:val="20"/>
        </w:rPr>
        <w:t>, Aix, P. U. de Provence, 2015, p. 229-240.</w:t>
      </w:r>
    </w:p>
    <w:p w:rsidR="005E42C9" w:rsidRPr="005E42C9" w:rsidRDefault="005E42C9" w:rsidP="005E42C9">
      <w:pPr>
        <w:jc w:val="both"/>
        <w:rPr>
          <w:sz w:val="20"/>
          <w:szCs w:val="20"/>
        </w:rPr>
      </w:pPr>
      <w:r w:rsidRPr="005E42C9">
        <w:rPr>
          <w:sz w:val="20"/>
          <w:szCs w:val="20"/>
        </w:rPr>
        <w:lastRenderedPageBreak/>
        <w:t xml:space="preserve">39) </w:t>
      </w:r>
      <w:r w:rsidRPr="005E42C9">
        <w:rPr>
          <w:sz w:val="20"/>
        </w:rPr>
        <w:t>––</w:t>
      </w:r>
      <w:r w:rsidRPr="005E42C9">
        <w:rPr>
          <w:sz w:val="20"/>
          <w:szCs w:val="20"/>
        </w:rPr>
        <w:t xml:space="preserve"> (24 octobre) : « Les folles littéraires », </w:t>
      </w:r>
      <w:r w:rsidRPr="005E42C9">
        <w:rPr>
          <w:rStyle w:val="st"/>
          <w:sz w:val="20"/>
          <w:szCs w:val="20"/>
        </w:rPr>
        <w:t>M. </w:t>
      </w:r>
      <w:proofErr w:type="spellStart"/>
      <w:r w:rsidRPr="005E42C9">
        <w:rPr>
          <w:rStyle w:val="st"/>
          <w:sz w:val="20"/>
          <w:szCs w:val="20"/>
        </w:rPr>
        <w:t>Pierssens</w:t>
      </w:r>
      <w:proofErr w:type="spellEnd"/>
      <w:r w:rsidRPr="005E42C9">
        <w:rPr>
          <w:rStyle w:val="st"/>
          <w:sz w:val="20"/>
          <w:szCs w:val="20"/>
        </w:rPr>
        <w:t>, J.-J. </w:t>
      </w:r>
      <w:proofErr w:type="spellStart"/>
      <w:r w:rsidRPr="005E42C9">
        <w:rPr>
          <w:rStyle w:val="st"/>
          <w:sz w:val="20"/>
          <w:szCs w:val="20"/>
        </w:rPr>
        <w:t>Lefrère</w:t>
      </w:r>
      <w:proofErr w:type="spellEnd"/>
      <w:r w:rsidRPr="005E42C9">
        <w:rPr>
          <w:rStyle w:val="st"/>
          <w:sz w:val="20"/>
          <w:szCs w:val="20"/>
        </w:rPr>
        <w:t xml:space="preserve"> </w:t>
      </w:r>
      <w:r w:rsidRPr="005E42C9">
        <w:rPr>
          <w:sz w:val="20"/>
          <w:szCs w:val="20"/>
          <w:lang w:val="en-GB"/>
        </w:rPr>
        <w:t>(dir.)</w:t>
      </w:r>
      <w:r w:rsidRPr="005E42C9">
        <w:rPr>
          <w:sz w:val="20"/>
          <w:szCs w:val="20"/>
        </w:rPr>
        <w:t>, 18</w:t>
      </w:r>
      <w:r w:rsidRPr="005E42C9">
        <w:rPr>
          <w:sz w:val="20"/>
          <w:szCs w:val="20"/>
          <w:vertAlign w:val="superscript"/>
        </w:rPr>
        <w:t>e</w:t>
      </w:r>
      <w:r w:rsidRPr="005E42C9">
        <w:rPr>
          <w:sz w:val="20"/>
          <w:szCs w:val="20"/>
        </w:rPr>
        <w:t xml:space="preserve"> Colloque des Invalides « </w:t>
      </w:r>
      <w:r w:rsidRPr="005E42C9">
        <w:rPr>
          <w:bCs/>
          <w:sz w:val="20"/>
          <w:szCs w:val="20"/>
        </w:rPr>
        <w:t>… et les Femmes »</w:t>
      </w:r>
      <w:r w:rsidRPr="005E42C9">
        <w:rPr>
          <w:sz w:val="20"/>
          <w:szCs w:val="20"/>
        </w:rPr>
        <w:t>,</w:t>
      </w:r>
      <w:r w:rsidRPr="005E42C9">
        <w:rPr>
          <w:b/>
          <w:sz w:val="20"/>
          <w:szCs w:val="20"/>
        </w:rPr>
        <w:t xml:space="preserve"> </w:t>
      </w:r>
      <w:r w:rsidRPr="005E42C9">
        <w:rPr>
          <w:rStyle w:val="st"/>
          <w:b/>
          <w:sz w:val="20"/>
          <w:szCs w:val="20"/>
        </w:rPr>
        <w:t>Paris,</w:t>
      </w:r>
      <w:r w:rsidRPr="005E42C9">
        <w:rPr>
          <w:sz w:val="20"/>
          <w:szCs w:val="20"/>
        </w:rPr>
        <w:t xml:space="preserve"> </w:t>
      </w:r>
      <w:r w:rsidRPr="005E42C9">
        <w:rPr>
          <w:b/>
          <w:sz w:val="20"/>
          <w:szCs w:val="20"/>
        </w:rPr>
        <w:t>Centre culturel canadien</w:t>
      </w:r>
      <w:r w:rsidRPr="005E42C9">
        <w:rPr>
          <w:rStyle w:val="st"/>
          <w:sz w:val="20"/>
          <w:szCs w:val="20"/>
        </w:rPr>
        <w:t>. Tusson,</w:t>
      </w:r>
      <w:r w:rsidRPr="005E42C9">
        <w:rPr>
          <w:sz w:val="20"/>
          <w:szCs w:val="20"/>
        </w:rPr>
        <w:t xml:space="preserve"> Du Lérot éditeur, 2015, p. 91-94.</w:t>
      </w:r>
    </w:p>
    <w:p w:rsidR="005E42C9" w:rsidRPr="005E42C9" w:rsidRDefault="005E42C9" w:rsidP="005E42C9">
      <w:pPr>
        <w:jc w:val="both"/>
        <w:rPr>
          <w:sz w:val="20"/>
          <w:szCs w:val="20"/>
        </w:rPr>
      </w:pPr>
      <w:r w:rsidRPr="005E42C9">
        <w:rPr>
          <w:sz w:val="20"/>
          <w:szCs w:val="20"/>
        </w:rPr>
        <w:t xml:space="preserve">40) </w:t>
      </w:r>
      <w:r w:rsidRPr="005E42C9">
        <w:rPr>
          <w:b/>
          <w:sz w:val="20"/>
          <w:szCs w:val="20"/>
          <w:bdr w:val="single" w:sz="4" w:space="0" w:color="auto"/>
        </w:rPr>
        <w:t>2015</w:t>
      </w:r>
      <w:r w:rsidRPr="005E42C9">
        <w:rPr>
          <w:sz w:val="20"/>
          <w:szCs w:val="20"/>
        </w:rPr>
        <w:t xml:space="preserve"> (avril)</w:t>
      </w:r>
      <w:r w:rsidRPr="005E42C9">
        <w:rPr>
          <w:b/>
          <w:sz w:val="20"/>
          <w:szCs w:val="20"/>
        </w:rPr>
        <w:t> </w:t>
      </w:r>
      <w:r w:rsidRPr="005E42C9">
        <w:rPr>
          <w:sz w:val="20"/>
          <w:szCs w:val="20"/>
        </w:rPr>
        <w:t>: « Marcel Duchamp, lecteur de Remy de Gourmont ».</w:t>
      </w:r>
      <w:r w:rsidRPr="005E42C9">
        <w:rPr>
          <w:b/>
          <w:sz w:val="20"/>
          <w:szCs w:val="20"/>
        </w:rPr>
        <w:t xml:space="preserve"> Université de Paris </w:t>
      </w:r>
      <w:proofErr w:type="spellStart"/>
      <w:r w:rsidRPr="005E42C9">
        <w:rPr>
          <w:b/>
          <w:sz w:val="20"/>
          <w:szCs w:val="20"/>
        </w:rPr>
        <w:t>VII+BnF+</w:t>
      </w:r>
      <w:r w:rsidRPr="005E42C9">
        <w:rPr>
          <w:rStyle w:val="st"/>
          <w:sz w:val="20"/>
          <w:szCs w:val="20"/>
        </w:rPr>
        <w:t>et</w:t>
      </w:r>
      <w:proofErr w:type="spellEnd"/>
      <w:r w:rsidRPr="005E42C9">
        <w:rPr>
          <w:rStyle w:val="st"/>
          <w:sz w:val="20"/>
          <w:szCs w:val="20"/>
        </w:rPr>
        <w:t xml:space="preserve"> le CARGO</w:t>
      </w:r>
      <w:r w:rsidRPr="005E42C9">
        <w:rPr>
          <w:sz w:val="20"/>
          <w:szCs w:val="20"/>
        </w:rPr>
        <w:t>.</w:t>
      </w:r>
    </w:p>
    <w:p w:rsidR="005E42C9" w:rsidRPr="005E42C9" w:rsidRDefault="005E42C9" w:rsidP="005E42C9">
      <w:pPr>
        <w:jc w:val="both"/>
        <w:rPr>
          <w:rFonts w:eastAsia="ヒラギノ丸ゴ Pro W4"/>
          <w:sz w:val="20"/>
          <w:szCs w:val="20"/>
        </w:rPr>
      </w:pPr>
      <w:r w:rsidRPr="005E42C9">
        <w:rPr>
          <w:sz w:val="20"/>
          <w:szCs w:val="20"/>
        </w:rPr>
        <w:t xml:space="preserve">41) </w:t>
      </w:r>
      <w:r w:rsidRPr="005E42C9">
        <w:rPr>
          <w:rFonts w:eastAsia="ヒラギノ丸ゴ Pro W4"/>
          <w:sz w:val="20"/>
          <w:szCs w:val="20"/>
        </w:rPr>
        <w:t>(16-17 octobre) « L’origine des langues et la scène primitive pris au texte d’un fou linguiste : l’exemple de Louis Ramet ? », D</w:t>
      </w:r>
      <w:r w:rsidRPr="005E42C9">
        <w:rPr>
          <w:rFonts w:eastAsia="ヒラギノ丸ゴ Pro W4"/>
          <w:sz w:val="20"/>
          <w:szCs w:val="20"/>
          <w:vertAlign w:val="superscript"/>
        </w:rPr>
        <w:t>r</w:t>
      </w:r>
      <w:r w:rsidRPr="005E42C9">
        <w:rPr>
          <w:rFonts w:eastAsia="ヒラギノ丸ゴ Pro W4"/>
          <w:sz w:val="20"/>
          <w:szCs w:val="20"/>
        </w:rPr>
        <w:t xml:space="preserve"> Bernard Odier et Laurence Aubry (</w:t>
      </w:r>
      <w:proofErr w:type="spellStart"/>
      <w:r w:rsidRPr="005E42C9">
        <w:rPr>
          <w:rFonts w:eastAsia="ヒラギノ丸ゴ Pro W4"/>
          <w:sz w:val="20"/>
          <w:szCs w:val="20"/>
        </w:rPr>
        <w:t>dir</w:t>
      </w:r>
      <w:proofErr w:type="spellEnd"/>
      <w:r w:rsidRPr="005E42C9">
        <w:rPr>
          <w:rFonts w:eastAsia="ヒラギノ丸ゴ Pro W4"/>
          <w:sz w:val="20"/>
          <w:szCs w:val="20"/>
        </w:rPr>
        <w:t xml:space="preserve">.), </w:t>
      </w:r>
      <w:r w:rsidRPr="005E42C9">
        <w:rPr>
          <w:rFonts w:eastAsia="ヒラギノ丸ゴ Pro W4"/>
          <w:i/>
          <w:sz w:val="20"/>
          <w:szCs w:val="20"/>
        </w:rPr>
        <w:t>Écriture et psychose</w:t>
      </w:r>
      <w:r w:rsidRPr="005E42C9">
        <w:rPr>
          <w:rFonts w:eastAsia="ヒラギノ丸ゴ Pro W4"/>
          <w:sz w:val="20"/>
          <w:szCs w:val="20"/>
        </w:rPr>
        <w:t xml:space="preserve">. </w:t>
      </w:r>
      <w:r w:rsidRPr="005E42C9">
        <w:rPr>
          <w:rFonts w:eastAsia="ヒラギノ丸ゴ Pro W4"/>
          <w:i/>
          <w:iCs/>
          <w:sz w:val="20"/>
          <w:szCs w:val="20"/>
        </w:rPr>
        <w:t>Lire l’illisible</w:t>
      </w:r>
      <w:r w:rsidRPr="005E42C9">
        <w:rPr>
          <w:rFonts w:eastAsia="ヒラギノ丸ゴ Pro W4"/>
          <w:sz w:val="20"/>
          <w:szCs w:val="20"/>
        </w:rPr>
        <w:t>, Presses universitaires de Perpignan, collection Études, 2018, p. 77-87.</w:t>
      </w:r>
    </w:p>
    <w:p w:rsidR="005E42C9" w:rsidRPr="005E42C9" w:rsidRDefault="005E42C9" w:rsidP="005E42C9">
      <w:pPr>
        <w:jc w:val="both"/>
        <w:rPr>
          <w:sz w:val="20"/>
          <w:szCs w:val="20"/>
        </w:rPr>
      </w:pPr>
      <w:r w:rsidRPr="005E42C9">
        <w:rPr>
          <w:sz w:val="20"/>
          <w:szCs w:val="20"/>
        </w:rPr>
        <w:t xml:space="preserve">42) </w:t>
      </w:r>
      <w:r w:rsidRPr="005E42C9">
        <w:rPr>
          <w:sz w:val="20"/>
        </w:rPr>
        <w:t>––</w:t>
      </w:r>
      <w:r w:rsidRPr="005E42C9">
        <w:rPr>
          <w:sz w:val="20"/>
          <w:szCs w:val="20"/>
        </w:rPr>
        <w:t xml:space="preserve"> (3-4 décembre) : </w:t>
      </w:r>
      <w:r w:rsidRPr="005E42C9">
        <w:rPr>
          <w:bCs/>
          <w:sz w:val="20"/>
          <w:szCs w:val="20"/>
        </w:rPr>
        <w:t xml:space="preserve">Conférence plénière </w:t>
      </w:r>
      <w:r w:rsidRPr="005E42C9">
        <w:rPr>
          <w:sz w:val="20"/>
          <w:szCs w:val="20"/>
        </w:rPr>
        <w:t>« La fabrique du savant, le linguiste fin XIX</w:t>
      </w:r>
      <w:r w:rsidRPr="005E42C9">
        <w:rPr>
          <w:sz w:val="20"/>
          <w:szCs w:val="20"/>
          <w:vertAlign w:val="superscript"/>
        </w:rPr>
        <w:t>e</w:t>
      </w:r>
      <w:r w:rsidRPr="005E42C9">
        <w:rPr>
          <w:sz w:val="20"/>
          <w:szCs w:val="20"/>
        </w:rPr>
        <w:t>-début XX</w:t>
      </w:r>
      <w:r w:rsidRPr="005E42C9">
        <w:rPr>
          <w:sz w:val="20"/>
          <w:szCs w:val="20"/>
          <w:vertAlign w:val="superscript"/>
        </w:rPr>
        <w:t>e</w:t>
      </w:r>
      <w:r w:rsidRPr="005E42C9">
        <w:rPr>
          <w:sz w:val="20"/>
          <w:szCs w:val="20"/>
        </w:rPr>
        <w:t xml:space="preserve"> siècles », V. </w:t>
      </w:r>
      <w:proofErr w:type="spellStart"/>
      <w:r w:rsidRPr="005E42C9">
        <w:rPr>
          <w:sz w:val="20"/>
          <w:szCs w:val="20"/>
        </w:rPr>
        <w:t>Bisconti</w:t>
      </w:r>
      <w:proofErr w:type="spellEnd"/>
      <w:r w:rsidRPr="005E42C9">
        <w:rPr>
          <w:sz w:val="20"/>
          <w:szCs w:val="20"/>
        </w:rPr>
        <w:t xml:space="preserve"> et Cécile Mathieu (</w:t>
      </w:r>
      <w:proofErr w:type="spellStart"/>
      <w:r w:rsidRPr="005E42C9">
        <w:rPr>
          <w:sz w:val="20"/>
          <w:szCs w:val="20"/>
        </w:rPr>
        <w:t>dir</w:t>
      </w:r>
      <w:proofErr w:type="spellEnd"/>
      <w:r w:rsidRPr="005E42C9">
        <w:rPr>
          <w:sz w:val="20"/>
          <w:szCs w:val="20"/>
        </w:rPr>
        <w:t xml:space="preserve">.), </w:t>
      </w:r>
      <w:r w:rsidRPr="005E42C9">
        <w:rPr>
          <w:i/>
          <w:sz w:val="20"/>
          <w:szCs w:val="20"/>
        </w:rPr>
        <w:t>Entre vie et théorie : la biographie des linguistes dans l’histoire des sciences du langage</w:t>
      </w:r>
      <w:r w:rsidRPr="005E42C9">
        <w:rPr>
          <w:sz w:val="20"/>
          <w:szCs w:val="20"/>
        </w:rPr>
        <w:t xml:space="preserve">. </w:t>
      </w:r>
      <w:r w:rsidRPr="005E42C9">
        <w:rPr>
          <w:b/>
          <w:sz w:val="20"/>
          <w:szCs w:val="20"/>
        </w:rPr>
        <w:t>Université de Picardie Jules Verne</w:t>
      </w:r>
      <w:r w:rsidRPr="005E42C9">
        <w:rPr>
          <w:sz w:val="20"/>
          <w:szCs w:val="20"/>
        </w:rPr>
        <w:t>, Amiens.</w:t>
      </w:r>
    </w:p>
    <w:p w:rsidR="005E42C9" w:rsidRPr="005E42C9" w:rsidRDefault="005E42C9" w:rsidP="005E42C9">
      <w:pPr>
        <w:jc w:val="both"/>
        <w:rPr>
          <w:sz w:val="20"/>
          <w:szCs w:val="20"/>
        </w:rPr>
      </w:pPr>
      <w:r w:rsidRPr="005E42C9">
        <w:rPr>
          <w:sz w:val="20"/>
          <w:szCs w:val="20"/>
        </w:rPr>
        <w:t xml:space="preserve">43) </w:t>
      </w:r>
      <w:r w:rsidRPr="005E42C9">
        <w:rPr>
          <w:b/>
          <w:sz w:val="20"/>
          <w:szCs w:val="20"/>
          <w:bdr w:val="single" w:sz="4" w:space="0" w:color="auto"/>
        </w:rPr>
        <w:t>2016</w:t>
      </w:r>
      <w:r w:rsidRPr="005E42C9">
        <w:rPr>
          <w:sz w:val="20"/>
          <w:szCs w:val="20"/>
        </w:rPr>
        <w:t xml:space="preserve"> (28 octobre) : « </w:t>
      </w:r>
      <w:proofErr w:type="spellStart"/>
      <w:r w:rsidRPr="005E42C9">
        <w:rPr>
          <w:sz w:val="20"/>
          <w:szCs w:val="20"/>
        </w:rPr>
        <w:t>Croatioupipiskiousi</w:t>
      </w:r>
      <w:proofErr w:type="spellEnd"/>
      <w:r w:rsidRPr="005E42C9">
        <w:rPr>
          <w:sz w:val="20"/>
          <w:szCs w:val="20"/>
        </w:rPr>
        <w:t> »,</w:t>
      </w:r>
      <w:r w:rsidRPr="005E42C9">
        <w:rPr>
          <w:rStyle w:val="st"/>
          <w:sz w:val="20"/>
          <w:szCs w:val="20"/>
        </w:rPr>
        <w:t xml:space="preserve"> M. </w:t>
      </w:r>
      <w:proofErr w:type="spellStart"/>
      <w:r w:rsidRPr="005E42C9">
        <w:rPr>
          <w:rStyle w:val="st"/>
          <w:sz w:val="20"/>
          <w:szCs w:val="20"/>
        </w:rPr>
        <w:t>Pierssens</w:t>
      </w:r>
      <w:proofErr w:type="spellEnd"/>
      <w:r w:rsidRPr="005E42C9">
        <w:rPr>
          <w:rStyle w:val="st"/>
          <w:sz w:val="20"/>
          <w:szCs w:val="20"/>
        </w:rPr>
        <w:t xml:space="preserve"> </w:t>
      </w:r>
      <w:r w:rsidRPr="005E42C9">
        <w:rPr>
          <w:sz w:val="20"/>
          <w:szCs w:val="20"/>
          <w:lang w:val="en-GB"/>
        </w:rPr>
        <w:t>(dir.)</w:t>
      </w:r>
      <w:r w:rsidRPr="005E42C9">
        <w:rPr>
          <w:sz w:val="20"/>
          <w:szCs w:val="20"/>
        </w:rPr>
        <w:t>, 20</w:t>
      </w:r>
      <w:r w:rsidRPr="005E42C9">
        <w:rPr>
          <w:sz w:val="20"/>
          <w:szCs w:val="20"/>
          <w:vertAlign w:val="superscript"/>
        </w:rPr>
        <w:t>e </w:t>
      </w:r>
      <w:r w:rsidRPr="005E42C9">
        <w:rPr>
          <w:sz w:val="20"/>
          <w:szCs w:val="20"/>
        </w:rPr>
        <w:t>Colloque des Invalides « Comme il vous plaira »,</w:t>
      </w:r>
      <w:r w:rsidRPr="005E42C9">
        <w:rPr>
          <w:b/>
          <w:sz w:val="20"/>
          <w:szCs w:val="20"/>
        </w:rPr>
        <w:t xml:space="preserve"> </w:t>
      </w:r>
      <w:r w:rsidRPr="005E42C9">
        <w:rPr>
          <w:rStyle w:val="st"/>
          <w:b/>
          <w:sz w:val="20"/>
          <w:szCs w:val="20"/>
        </w:rPr>
        <w:t>Paris,</w:t>
      </w:r>
      <w:r w:rsidRPr="005E42C9">
        <w:rPr>
          <w:sz w:val="20"/>
          <w:szCs w:val="20"/>
        </w:rPr>
        <w:t xml:space="preserve"> </w:t>
      </w:r>
      <w:r w:rsidRPr="005E42C9">
        <w:rPr>
          <w:b/>
          <w:sz w:val="20"/>
          <w:szCs w:val="20"/>
        </w:rPr>
        <w:t>Centre culturel canadien</w:t>
      </w:r>
      <w:r w:rsidRPr="005E42C9">
        <w:rPr>
          <w:rStyle w:val="st"/>
          <w:sz w:val="20"/>
          <w:szCs w:val="20"/>
        </w:rPr>
        <w:t>. Tusson, Charente, Du Lérot éditeur, 2018, p. 59-67.</w:t>
      </w:r>
    </w:p>
    <w:p w:rsidR="005E42C9" w:rsidRPr="005E42C9" w:rsidRDefault="005E42C9" w:rsidP="005E42C9">
      <w:pPr>
        <w:pStyle w:val="Retraitcorpsdetexte"/>
        <w:ind w:left="0"/>
        <w:jc w:val="both"/>
        <w:rPr>
          <w:rFonts w:ascii="Times New Roman" w:hAnsi="Times New Roman" w:cs="Times New Roman"/>
          <w:sz w:val="20"/>
          <w:szCs w:val="20"/>
        </w:rPr>
      </w:pPr>
      <w:r w:rsidRPr="005E42C9">
        <w:rPr>
          <w:rFonts w:ascii="Times New Roman" w:hAnsi="Times New Roman" w:cs="Times New Roman"/>
          <w:sz w:val="20"/>
          <w:szCs w:val="20"/>
        </w:rPr>
        <w:t xml:space="preserve">44) </w:t>
      </w:r>
      <w:r w:rsidRPr="005E42C9">
        <w:rPr>
          <w:rFonts w:ascii="Times New Roman" w:hAnsi="Times New Roman" w:cs="Times New Roman"/>
          <w:sz w:val="20"/>
        </w:rPr>
        <w:t xml:space="preserve">–– </w:t>
      </w:r>
      <w:r w:rsidRPr="005E42C9">
        <w:rPr>
          <w:rFonts w:ascii="Times New Roman" w:hAnsi="Times New Roman" w:cs="Times New Roman"/>
          <w:sz w:val="20"/>
          <w:szCs w:val="20"/>
        </w:rPr>
        <w:t>(17-18 novembre) : « Le “virtuose normalien aryen” et “la jeune sémite” : Romain Rolland et Clotilde Bréal ». Commémoration nationale du 150</w:t>
      </w:r>
      <w:r w:rsidRPr="005E42C9">
        <w:rPr>
          <w:rFonts w:ascii="Times New Roman" w:hAnsi="Times New Roman" w:cs="Times New Roman"/>
          <w:sz w:val="20"/>
          <w:szCs w:val="20"/>
          <w:vertAlign w:val="superscript"/>
        </w:rPr>
        <w:t>e</w:t>
      </w:r>
      <w:r w:rsidRPr="005E42C9">
        <w:rPr>
          <w:rFonts w:ascii="Times New Roman" w:hAnsi="Times New Roman" w:cs="Times New Roman"/>
          <w:sz w:val="20"/>
          <w:szCs w:val="20"/>
        </w:rPr>
        <w:t xml:space="preserve"> anniversaire de la naissance de Romain Rolland, B.N.F. + Association R. Rolland + Sorbonne. Roland </w:t>
      </w:r>
      <w:proofErr w:type="spellStart"/>
      <w:r w:rsidRPr="005E42C9">
        <w:rPr>
          <w:rFonts w:ascii="Times New Roman" w:hAnsi="Times New Roman" w:cs="Times New Roman"/>
          <w:sz w:val="20"/>
          <w:szCs w:val="20"/>
        </w:rPr>
        <w:t>Roudil</w:t>
      </w:r>
      <w:proofErr w:type="spellEnd"/>
      <w:r w:rsidRPr="005E42C9">
        <w:rPr>
          <w:rFonts w:ascii="Times New Roman" w:hAnsi="Times New Roman" w:cs="Times New Roman"/>
          <w:sz w:val="20"/>
          <w:szCs w:val="20"/>
        </w:rPr>
        <w:t xml:space="preserve"> </w:t>
      </w:r>
      <w:proofErr w:type="spellStart"/>
      <w:r w:rsidRPr="005E42C9">
        <w:rPr>
          <w:rFonts w:ascii="Times New Roman" w:hAnsi="Times New Roman" w:cs="Times New Roman"/>
          <w:sz w:val="20"/>
          <w:szCs w:val="20"/>
        </w:rPr>
        <w:t>dir</w:t>
      </w:r>
      <w:proofErr w:type="spellEnd"/>
      <w:r w:rsidRPr="005E42C9">
        <w:rPr>
          <w:rFonts w:ascii="Times New Roman" w:hAnsi="Times New Roman" w:cs="Times New Roman"/>
          <w:sz w:val="20"/>
          <w:szCs w:val="20"/>
        </w:rPr>
        <w:t xml:space="preserve">., </w:t>
      </w:r>
      <w:r w:rsidRPr="005E42C9">
        <w:rPr>
          <w:rFonts w:ascii="Times New Roman" w:hAnsi="Times New Roman" w:cs="Times New Roman"/>
          <w:i/>
          <w:sz w:val="20"/>
          <w:szCs w:val="20"/>
        </w:rPr>
        <w:t>Romain Rolland, écrivain de l’intime</w:t>
      </w:r>
      <w:r w:rsidRPr="005E42C9">
        <w:rPr>
          <w:rFonts w:ascii="Times New Roman" w:hAnsi="Times New Roman" w:cs="Times New Roman"/>
          <w:sz w:val="20"/>
          <w:szCs w:val="20"/>
        </w:rPr>
        <w:t>, Éditions universitaires de Dijon, 2017, p. 53-66.</w:t>
      </w:r>
    </w:p>
    <w:p w:rsidR="005E42C9" w:rsidRPr="005E42C9" w:rsidRDefault="005E42C9" w:rsidP="005E42C9">
      <w:pPr>
        <w:pStyle w:val="Retraitcorpsdetexte"/>
        <w:ind w:left="0"/>
        <w:jc w:val="both"/>
        <w:rPr>
          <w:rFonts w:ascii="Times New Roman" w:hAnsi="Times New Roman" w:cs="Times New Roman"/>
          <w:b/>
        </w:rPr>
      </w:pPr>
      <w:r w:rsidRPr="005E42C9">
        <w:rPr>
          <w:rFonts w:ascii="Times New Roman" w:hAnsi="Times New Roman" w:cs="Times New Roman"/>
          <w:sz w:val="20"/>
          <w:szCs w:val="20"/>
        </w:rPr>
        <w:t xml:space="preserve">45) </w:t>
      </w:r>
      <w:proofErr w:type="gramStart"/>
      <w:r w:rsidRPr="005E42C9">
        <w:rPr>
          <w:rFonts w:ascii="Times New Roman" w:hAnsi="Times New Roman" w:cs="Times New Roman"/>
          <w:b/>
          <w:sz w:val="20"/>
          <w:szCs w:val="20"/>
          <w:bdr w:val="single" w:sz="4" w:space="0" w:color="auto"/>
        </w:rPr>
        <w:t xml:space="preserve">2019 </w:t>
      </w:r>
      <w:r w:rsidRPr="005E42C9">
        <w:rPr>
          <w:rFonts w:ascii="Times New Roman" w:hAnsi="Times New Roman" w:cs="Times New Roman"/>
          <w:sz w:val="20"/>
          <w:szCs w:val="20"/>
        </w:rPr>
        <w:t xml:space="preserve"> «</w:t>
      </w:r>
      <w:proofErr w:type="gramEnd"/>
      <w:r w:rsidRPr="005E42C9">
        <w:rPr>
          <w:rFonts w:ascii="Times New Roman" w:hAnsi="Times New Roman" w:cs="Times New Roman"/>
          <w:sz w:val="20"/>
          <w:szCs w:val="20"/>
        </w:rPr>
        <w:t> Où est passé l’art brut ? », Fondation John Bost, La Force (Dordogne), Laurence Bertrand-</w:t>
      </w:r>
      <w:proofErr w:type="spellStart"/>
      <w:r w:rsidRPr="005E42C9">
        <w:rPr>
          <w:rFonts w:ascii="Times New Roman" w:hAnsi="Times New Roman" w:cs="Times New Roman"/>
          <w:sz w:val="20"/>
          <w:szCs w:val="20"/>
        </w:rPr>
        <w:t>Dorléac</w:t>
      </w:r>
      <w:proofErr w:type="spellEnd"/>
      <w:r w:rsidRPr="005E42C9">
        <w:rPr>
          <w:rFonts w:ascii="Times New Roman" w:hAnsi="Times New Roman" w:cs="Times New Roman"/>
          <w:sz w:val="20"/>
          <w:szCs w:val="20"/>
        </w:rPr>
        <w:t xml:space="preserve"> &amp; Laurent </w:t>
      </w:r>
      <w:proofErr w:type="spellStart"/>
      <w:r w:rsidRPr="005E42C9">
        <w:rPr>
          <w:rFonts w:ascii="Times New Roman" w:hAnsi="Times New Roman" w:cs="Times New Roman"/>
          <w:sz w:val="20"/>
          <w:szCs w:val="20"/>
        </w:rPr>
        <w:t>Gervereau</w:t>
      </w:r>
      <w:proofErr w:type="spellEnd"/>
      <w:r w:rsidRPr="005E42C9">
        <w:rPr>
          <w:rFonts w:ascii="Times New Roman" w:hAnsi="Times New Roman" w:cs="Times New Roman"/>
          <w:sz w:val="20"/>
          <w:szCs w:val="20"/>
        </w:rPr>
        <w:t xml:space="preserve"> </w:t>
      </w:r>
      <w:proofErr w:type="spellStart"/>
      <w:r w:rsidRPr="005E42C9">
        <w:rPr>
          <w:rFonts w:ascii="Times New Roman" w:hAnsi="Times New Roman" w:cs="Times New Roman"/>
          <w:sz w:val="20"/>
          <w:szCs w:val="20"/>
        </w:rPr>
        <w:t>dir</w:t>
      </w:r>
      <w:proofErr w:type="spellEnd"/>
      <w:r w:rsidRPr="005E42C9">
        <w:rPr>
          <w:rFonts w:ascii="Times New Roman" w:hAnsi="Times New Roman" w:cs="Times New Roman"/>
          <w:sz w:val="20"/>
          <w:szCs w:val="20"/>
        </w:rPr>
        <w:t xml:space="preserve">., </w:t>
      </w:r>
      <w:r w:rsidRPr="005E42C9">
        <w:rPr>
          <w:rFonts w:ascii="Times New Roman" w:hAnsi="Times New Roman" w:cs="Times New Roman"/>
          <w:i/>
          <w:sz w:val="20"/>
          <w:szCs w:val="20"/>
        </w:rPr>
        <w:t>L’art brut existe-t-il ?</w:t>
      </w:r>
      <w:r w:rsidRPr="005E42C9">
        <w:rPr>
          <w:rFonts w:ascii="Times New Roman" w:hAnsi="Times New Roman" w:cs="Times New Roman"/>
          <w:sz w:val="20"/>
          <w:szCs w:val="20"/>
        </w:rPr>
        <w:t>, Paris, éditions Lienart, p. 24-33</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rPr>
          <w:rFonts w:ascii="Times New Roman" w:hAnsi="Times New Roman" w:cs="Times New Roman"/>
          <w:color w:val="0070C0"/>
          <w:sz w:val="24"/>
          <w:szCs w:val="24"/>
        </w:rPr>
      </w:pPr>
      <w:bookmarkStart w:id="26" w:name="_Toc478131"/>
      <w:r w:rsidRPr="005E42C9">
        <w:rPr>
          <w:rFonts w:ascii="Times New Roman" w:hAnsi="Times New Roman" w:cs="Times New Roman"/>
          <w:color w:val="0070C0"/>
          <w:sz w:val="24"/>
          <w:szCs w:val="24"/>
        </w:rPr>
        <w:t>Organisation de colloques internationaux</w:t>
      </w:r>
      <w:bookmarkEnd w:id="26"/>
    </w:p>
    <w:p w:rsidR="005E42C9" w:rsidRPr="005E42C9" w:rsidRDefault="005E42C9" w:rsidP="005E42C9">
      <w:pPr>
        <w:pStyle w:val="Corpsdetexte"/>
        <w:rPr>
          <w:sz w:val="20"/>
        </w:rPr>
      </w:pPr>
      <w:r w:rsidRPr="005E42C9">
        <w:rPr>
          <w:bCs/>
          <w:sz w:val="20"/>
        </w:rPr>
        <w:t xml:space="preserve">1) </w:t>
      </w:r>
      <w:r w:rsidRPr="005E42C9">
        <w:rPr>
          <w:b/>
          <w:bCs/>
          <w:sz w:val="20"/>
          <w:bdr w:val="single" w:sz="4" w:space="0" w:color="auto"/>
        </w:rPr>
        <w:t>1997</w:t>
      </w:r>
      <w:r w:rsidRPr="005E42C9">
        <w:rPr>
          <w:sz w:val="20"/>
        </w:rPr>
        <w:t xml:space="preserve"> (9-10 octobre) : </w:t>
      </w:r>
      <w:r w:rsidRPr="005E42C9">
        <w:rPr>
          <w:b/>
          <w:sz w:val="20"/>
        </w:rPr>
        <w:t>« </w:t>
      </w:r>
      <w:r w:rsidRPr="005E42C9">
        <w:rPr>
          <w:b/>
          <w:iCs/>
          <w:sz w:val="20"/>
        </w:rPr>
        <w:t>Michel Bréal et le sens de la sémantique »</w:t>
      </w:r>
      <w:r w:rsidRPr="005E42C9">
        <w:rPr>
          <w:sz w:val="20"/>
        </w:rPr>
        <w:t xml:space="preserve"> </w:t>
      </w:r>
      <w:r w:rsidRPr="005E42C9">
        <w:rPr>
          <w:sz w:val="16"/>
          <w:szCs w:val="16"/>
        </w:rPr>
        <w:t>[</w:t>
      </w:r>
      <w:proofErr w:type="spellStart"/>
      <w:r w:rsidRPr="005E42C9">
        <w:rPr>
          <w:sz w:val="16"/>
          <w:szCs w:val="16"/>
        </w:rPr>
        <w:t>Dir</w:t>
      </w:r>
      <w:proofErr w:type="spellEnd"/>
      <w:r w:rsidRPr="005E42C9">
        <w:rPr>
          <w:sz w:val="16"/>
          <w:szCs w:val="16"/>
        </w:rPr>
        <w:t xml:space="preserve">. partagée avec Céline Dumont et Gabriel </w:t>
      </w:r>
      <w:proofErr w:type="spellStart"/>
      <w:r w:rsidRPr="005E42C9">
        <w:rPr>
          <w:sz w:val="16"/>
          <w:szCs w:val="16"/>
        </w:rPr>
        <w:t>Bergounioux</w:t>
      </w:r>
      <w:proofErr w:type="spellEnd"/>
      <w:r w:rsidRPr="005E42C9">
        <w:rPr>
          <w:sz w:val="16"/>
          <w:szCs w:val="16"/>
        </w:rPr>
        <w:t>]</w:t>
      </w:r>
      <w:r w:rsidRPr="005E42C9">
        <w:rPr>
          <w:sz w:val="20"/>
        </w:rPr>
        <w:t xml:space="preserve">. </w:t>
      </w:r>
      <w:r w:rsidRPr="005E42C9">
        <w:rPr>
          <w:b/>
          <w:sz w:val="20"/>
        </w:rPr>
        <w:t>Université d’Orléans</w:t>
      </w:r>
      <w:r w:rsidRPr="005E42C9">
        <w:rPr>
          <w:sz w:val="20"/>
        </w:rPr>
        <w:t>.</w:t>
      </w:r>
    </w:p>
    <w:p w:rsidR="005E42C9" w:rsidRPr="005E42C9" w:rsidRDefault="005E42C9" w:rsidP="005E42C9">
      <w:pPr>
        <w:pStyle w:val="Corpsdetexte"/>
        <w:rPr>
          <w:sz w:val="16"/>
          <w:szCs w:val="16"/>
        </w:rPr>
      </w:pPr>
      <w:r w:rsidRPr="005E42C9">
        <w:rPr>
          <w:bCs/>
          <w:sz w:val="20"/>
        </w:rPr>
        <w:t xml:space="preserve">2) </w:t>
      </w:r>
      <w:r w:rsidRPr="005E42C9">
        <w:rPr>
          <w:b/>
          <w:bCs/>
          <w:sz w:val="20"/>
          <w:bdr w:val="single" w:sz="4" w:space="0" w:color="auto"/>
        </w:rPr>
        <w:t>2005</w:t>
      </w:r>
      <w:r w:rsidRPr="005E42C9">
        <w:rPr>
          <w:sz w:val="20"/>
        </w:rPr>
        <w:t xml:space="preserve"> (7-8-9 décembre) : </w:t>
      </w:r>
      <w:r w:rsidRPr="005E42C9">
        <w:rPr>
          <w:b/>
          <w:sz w:val="20"/>
        </w:rPr>
        <w:t>« </w:t>
      </w:r>
      <w:r w:rsidRPr="005E42C9">
        <w:rPr>
          <w:b/>
          <w:iCs/>
          <w:sz w:val="20"/>
        </w:rPr>
        <w:t>Marcel Duchamp et l’érotisme »</w:t>
      </w:r>
      <w:r w:rsidRPr="005E42C9">
        <w:rPr>
          <w:b/>
          <w:sz w:val="20"/>
        </w:rPr>
        <w:t>,</w:t>
      </w:r>
      <w:r w:rsidRPr="005E42C9">
        <w:rPr>
          <w:sz w:val="20"/>
        </w:rPr>
        <w:t xml:space="preserve"> </w:t>
      </w:r>
      <w:r w:rsidRPr="005E42C9">
        <w:rPr>
          <w:b/>
          <w:sz w:val="20"/>
        </w:rPr>
        <w:t>Université d’Orléans et Musée des Beaux-Arts d’Orléans</w:t>
      </w:r>
      <w:r w:rsidRPr="005E42C9">
        <w:rPr>
          <w:b/>
          <w:bCs/>
          <w:sz w:val="20"/>
        </w:rPr>
        <w:t>.</w:t>
      </w:r>
      <w:r w:rsidRPr="005E42C9">
        <w:rPr>
          <w:sz w:val="16"/>
          <w:szCs w:val="16"/>
        </w:rPr>
        <w:t xml:space="preserve"> Comité scientifique : M. Décimo + Michael Taylor (Musée de Philadelphie) + Gavin Parkinson (Université d’Oxford) + Philippe </w:t>
      </w:r>
      <w:proofErr w:type="spellStart"/>
      <w:r w:rsidRPr="005E42C9">
        <w:rPr>
          <w:sz w:val="16"/>
          <w:szCs w:val="16"/>
        </w:rPr>
        <w:t>Dagen</w:t>
      </w:r>
      <w:proofErr w:type="spellEnd"/>
      <w:r w:rsidRPr="005E42C9">
        <w:rPr>
          <w:sz w:val="16"/>
          <w:szCs w:val="16"/>
        </w:rPr>
        <w:t xml:space="preserve"> (Université de Paris I) + Jacqueline Matisse-Monnier (Association M. Duchamp).</w:t>
      </w:r>
    </w:p>
    <w:p w:rsidR="005E42C9" w:rsidRPr="005E42C9" w:rsidRDefault="005E42C9" w:rsidP="005E42C9">
      <w:pPr>
        <w:jc w:val="both"/>
        <w:rPr>
          <w:color w:val="000000"/>
          <w:sz w:val="20"/>
          <w:szCs w:val="20"/>
        </w:rPr>
      </w:pPr>
      <w:r w:rsidRPr="005E42C9">
        <w:rPr>
          <w:color w:val="000000"/>
          <w:sz w:val="20"/>
          <w:szCs w:val="20"/>
        </w:rPr>
        <w:t xml:space="preserve">3) </w:t>
      </w:r>
      <w:r w:rsidRPr="005E42C9">
        <w:rPr>
          <w:b/>
          <w:color w:val="000000"/>
          <w:sz w:val="20"/>
          <w:szCs w:val="20"/>
          <w:bdr w:val="single" w:sz="4" w:space="0" w:color="auto"/>
        </w:rPr>
        <w:t>2009</w:t>
      </w:r>
      <w:r w:rsidRPr="005E42C9">
        <w:rPr>
          <w:b/>
          <w:color w:val="000000"/>
          <w:sz w:val="20"/>
          <w:szCs w:val="20"/>
        </w:rPr>
        <w:t xml:space="preserve"> </w:t>
      </w:r>
      <w:r w:rsidRPr="005E42C9">
        <w:rPr>
          <w:color w:val="000000"/>
          <w:sz w:val="20"/>
          <w:szCs w:val="20"/>
        </w:rPr>
        <w:t>(1</w:t>
      </w:r>
      <w:r w:rsidRPr="005E42C9">
        <w:rPr>
          <w:color w:val="000000"/>
          <w:sz w:val="20"/>
          <w:szCs w:val="20"/>
          <w:vertAlign w:val="superscript"/>
        </w:rPr>
        <w:t>er</w:t>
      </w:r>
      <w:r w:rsidRPr="005E42C9">
        <w:rPr>
          <w:color w:val="000000"/>
          <w:sz w:val="20"/>
          <w:szCs w:val="20"/>
        </w:rPr>
        <w:t xml:space="preserve"> avril)</w:t>
      </w:r>
      <w:r w:rsidRPr="005E42C9">
        <w:rPr>
          <w:b/>
          <w:color w:val="000000"/>
          <w:sz w:val="20"/>
          <w:szCs w:val="20"/>
        </w:rPr>
        <w:t> </w:t>
      </w:r>
      <w:r w:rsidRPr="005E42C9">
        <w:rPr>
          <w:color w:val="000000"/>
          <w:sz w:val="20"/>
          <w:szCs w:val="20"/>
        </w:rPr>
        <w:t xml:space="preserve">: </w:t>
      </w:r>
      <w:r w:rsidRPr="005E42C9">
        <w:rPr>
          <w:b/>
          <w:color w:val="000000"/>
          <w:sz w:val="20"/>
          <w:szCs w:val="20"/>
        </w:rPr>
        <w:t>« Les fous littéraires et artistiques ».</w:t>
      </w:r>
      <w:r w:rsidRPr="005E42C9">
        <w:rPr>
          <w:color w:val="000000"/>
          <w:sz w:val="20"/>
          <w:szCs w:val="20"/>
        </w:rPr>
        <w:t xml:space="preserve"> </w:t>
      </w:r>
      <w:r w:rsidRPr="005E42C9">
        <w:rPr>
          <w:b/>
          <w:color w:val="000000"/>
          <w:sz w:val="20"/>
          <w:szCs w:val="20"/>
        </w:rPr>
        <w:t>Bibliothèque Nationale de France</w:t>
      </w:r>
      <w:r w:rsidRPr="005E42C9">
        <w:rPr>
          <w:color w:val="000000"/>
          <w:sz w:val="20"/>
          <w:szCs w:val="20"/>
        </w:rPr>
        <w:t xml:space="preserve">. </w:t>
      </w:r>
      <w:r w:rsidRPr="005E42C9">
        <w:rPr>
          <w:color w:val="000000"/>
          <w:sz w:val="16"/>
          <w:szCs w:val="16"/>
        </w:rPr>
        <w:t>[</w:t>
      </w:r>
      <w:r w:rsidRPr="005E42C9">
        <w:rPr>
          <w:iCs/>
          <w:sz w:val="16"/>
          <w:szCs w:val="16"/>
        </w:rPr>
        <w:t xml:space="preserve">Laurent </w:t>
      </w:r>
      <w:proofErr w:type="spellStart"/>
      <w:r w:rsidRPr="005E42C9">
        <w:rPr>
          <w:iCs/>
          <w:sz w:val="16"/>
          <w:szCs w:val="16"/>
        </w:rPr>
        <w:t>Gervereau</w:t>
      </w:r>
      <w:proofErr w:type="spellEnd"/>
      <w:r w:rsidRPr="005E42C9">
        <w:rPr>
          <w:iCs/>
          <w:sz w:val="16"/>
          <w:szCs w:val="16"/>
        </w:rPr>
        <w:t xml:space="preserve">, </w:t>
      </w:r>
      <w:r w:rsidRPr="005E42C9">
        <w:rPr>
          <w:sz w:val="16"/>
          <w:szCs w:val="16"/>
        </w:rPr>
        <w:t xml:space="preserve">André Stas ; Laurent </w:t>
      </w:r>
      <w:proofErr w:type="spellStart"/>
      <w:r w:rsidRPr="005E42C9">
        <w:rPr>
          <w:sz w:val="16"/>
          <w:szCs w:val="16"/>
        </w:rPr>
        <w:t>Soulayrol</w:t>
      </w:r>
      <w:proofErr w:type="spellEnd"/>
      <w:r w:rsidRPr="005E42C9">
        <w:rPr>
          <w:sz w:val="16"/>
          <w:szCs w:val="16"/>
        </w:rPr>
        <w:t xml:space="preserve">, Tanka G. Tremblay, Barbara </w:t>
      </w:r>
      <w:proofErr w:type="spellStart"/>
      <w:r w:rsidRPr="005E42C9">
        <w:rPr>
          <w:sz w:val="16"/>
          <w:szCs w:val="16"/>
        </w:rPr>
        <w:t>Glowczewski</w:t>
      </w:r>
      <w:proofErr w:type="spellEnd"/>
      <w:r w:rsidRPr="005E42C9">
        <w:rPr>
          <w:sz w:val="16"/>
          <w:szCs w:val="16"/>
        </w:rPr>
        <w:t xml:space="preserve">, Michel Criton, Francis </w:t>
      </w:r>
      <w:proofErr w:type="spellStart"/>
      <w:r w:rsidRPr="005E42C9">
        <w:rPr>
          <w:sz w:val="16"/>
          <w:szCs w:val="16"/>
        </w:rPr>
        <w:t>Mizio</w:t>
      </w:r>
      <w:proofErr w:type="spellEnd"/>
      <w:r w:rsidRPr="005E42C9">
        <w:rPr>
          <w:sz w:val="16"/>
          <w:szCs w:val="16"/>
        </w:rPr>
        <w:t xml:space="preserve">, Marc </w:t>
      </w:r>
      <w:proofErr w:type="spellStart"/>
      <w:r w:rsidRPr="005E42C9">
        <w:rPr>
          <w:sz w:val="16"/>
          <w:szCs w:val="16"/>
        </w:rPr>
        <w:t>Kopylov</w:t>
      </w:r>
      <w:proofErr w:type="spellEnd"/>
      <w:r w:rsidRPr="005E42C9">
        <w:rPr>
          <w:sz w:val="16"/>
          <w:szCs w:val="16"/>
        </w:rPr>
        <w:t xml:space="preserve">, Nicolas </w:t>
      </w:r>
      <w:proofErr w:type="spellStart"/>
      <w:r w:rsidRPr="005E42C9">
        <w:rPr>
          <w:sz w:val="16"/>
          <w:szCs w:val="16"/>
        </w:rPr>
        <w:t>Surlapierre</w:t>
      </w:r>
      <w:proofErr w:type="spellEnd"/>
      <w:r w:rsidRPr="005E42C9">
        <w:rPr>
          <w:sz w:val="16"/>
          <w:szCs w:val="16"/>
        </w:rPr>
        <w:t xml:space="preserve">, </w:t>
      </w:r>
      <w:proofErr w:type="spellStart"/>
      <w:r w:rsidRPr="005E42C9">
        <w:rPr>
          <w:sz w:val="16"/>
          <w:szCs w:val="16"/>
        </w:rPr>
        <w:t>Sagamore</w:t>
      </w:r>
      <w:proofErr w:type="spellEnd"/>
      <w:r w:rsidRPr="005E42C9">
        <w:rPr>
          <w:sz w:val="16"/>
          <w:szCs w:val="16"/>
        </w:rPr>
        <w:t xml:space="preserve"> </w:t>
      </w:r>
      <w:proofErr w:type="spellStart"/>
      <w:r w:rsidRPr="005E42C9">
        <w:rPr>
          <w:sz w:val="16"/>
          <w:szCs w:val="16"/>
        </w:rPr>
        <w:t>Stévenin</w:t>
      </w:r>
      <w:proofErr w:type="spellEnd"/>
      <w:r w:rsidRPr="005E42C9">
        <w:rPr>
          <w:sz w:val="16"/>
          <w:szCs w:val="16"/>
        </w:rPr>
        <w:t xml:space="preserve">, Jean-Hugues </w:t>
      </w:r>
      <w:proofErr w:type="spellStart"/>
      <w:r w:rsidRPr="005E42C9">
        <w:rPr>
          <w:sz w:val="16"/>
          <w:szCs w:val="16"/>
        </w:rPr>
        <w:t>Berrou</w:t>
      </w:r>
      <w:proofErr w:type="spellEnd"/>
      <w:r w:rsidRPr="005E42C9">
        <w:rPr>
          <w:sz w:val="16"/>
          <w:szCs w:val="16"/>
        </w:rPr>
        <w:t xml:space="preserve"> ; </w:t>
      </w:r>
      <w:proofErr w:type="spellStart"/>
      <w:r w:rsidRPr="005E42C9">
        <w:rPr>
          <w:sz w:val="16"/>
          <w:szCs w:val="16"/>
        </w:rPr>
        <w:t>Fitouri</w:t>
      </w:r>
      <w:proofErr w:type="spellEnd"/>
      <w:r w:rsidRPr="005E42C9">
        <w:rPr>
          <w:sz w:val="16"/>
          <w:szCs w:val="16"/>
        </w:rPr>
        <w:t xml:space="preserve"> </w:t>
      </w:r>
      <w:proofErr w:type="spellStart"/>
      <w:r w:rsidRPr="005E42C9">
        <w:rPr>
          <w:sz w:val="16"/>
          <w:szCs w:val="16"/>
        </w:rPr>
        <w:t>Belhiba</w:t>
      </w:r>
      <w:proofErr w:type="spellEnd"/>
      <w:r w:rsidRPr="005E42C9">
        <w:rPr>
          <w:sz w:val="16"/>
          <w:szCs w:val="16"/>
        </w:rPr>
        <w:t>].</w:t>
      </w:r>
    </w:p>
    <w:p w:rsidR="005E42C9" w:rsidRPr="005E42C9" w:rsidRDefault="005E42C9" w:rsidP="005E42C9">
      <w:pPr>
        <w:jc w:val="both"/>
        <w:rPr>
          <w:color w:val="000000"/>
          <w:sz w:val="16"/>
          <w:szCs w:val="16"/>
        </w:rPr>
      </w:pPr>
      <w:r w:rsidRPr="005E42C9">
        <w:rPr>
          <w:bCs/>
          <w:sz w:val="20"/>
        </w:rPr>
        <w:t xml:space="preserve">4) </w:t>
      </w:r>
      <w:r w:rsidRPr="005E42C9">
        <w:rPr>
          <w:sz w:val="20"/>
        </w:rPr>
        <w:t>––</w:t>
      </w:r>
      <w:r w:rsidRPr="005E42C9">
        <w:rPr>
          <w:b/>
          <w:sz w:val="20"/>
        </w:rPr>
        <w:t> </w:t>
      </w:r>
      <w:r w:rsidRPr="005E42C9">
        <w:rPr>
          <w:color w:val="000000"/>
          <w:sz w:val="20"/>
          <w:szCs w:val="20"/>
        </w:rPr>
        <w:t xml:space="preserve">(26-27-28 novembre) : </w:t>
      </w:r>
      <w:r w:rsidRPr="005E42C9">
        <w:rPr>
          <w:b/>
          <w:color w:val="000000"/>
          <w:sz w:val="20"/>
          <w:szCs w:val="20"/>
        </w:rPr>
        <w:t>« Fous littéraires et folies créatives »</w:t>
      </w:r>
      <w:r w:rsidRPr="005E42C9">
        <w:rPr>
          <w:color w:val="000000"/>
          <w:sz w:val="20"/>
          <w:szCs w:val="20"/>
        </w:rPr>
        <w:t xml:space="preserve">, </w:t>
      </w:r>
      <w:r w:rsidRPr="005E42C9">
        <w:rPr>
          <w:b/>
          <w:color w:val="000000"/>
          <w:sz w:val="20"/>
          <w:szCs w:val="20"/>
        </w:rPr>
        <w:t>Abbaye des Prémontrés</w:t>
      </w:r>
      <w:r w:rsidRPr="005E42C9">
        <w:rPr>
          <w:color w:val="000000"/>
          <w:sz w:val="20"/>
          <w:szCs w:val="20"/>
        </w:rPr>
        <w:t xml:space="preserve">, 54705 Pont-à-Mousson. </w:t>
      </w:r>
      <w:r w:rsidRPr="005E42C9">
        <w:rPr>
          <w:color w:val="000000"/>
          <w:sz w:val="16"/>
          <w:szCs w:val="16"/>
        </w:rPr>
        <w:t>[</w:t>
      </w:r>
      <w:r w:rsidRPr="005E42C9">
        <w:rPr>
          <w:sz w:val="16"/>
          <w:szCs w:val="16"/>
        </w:rPr>
        <w:t>Paolo Albani, Jacques-Rémi Dahan,</w:t>
      </w:r>
      <w:r w:rsidRPr="005E42C9">
        <w:rPr>
          <w:rStyle w:val="lev"/>
          <w:sz w:val="16"/>
          <w:szCs w:val="16"/>
        </w:rPr>
        <w:t xml:space="preserve"> </w:t>
      </w:r>
      <w:r w:rsidRPr="005E42C9">
        <w:rPr>
          <w:sz w:val="16"/>
          <w:szCs w:val="16"/>
        </w:rPr>
        <w:t xml:space="preserve">Anouck Cape, Michel Criton, Jacques Poirier, Fanchon </w:t>
      </w:r>
      <w:proofErr w:type="spellStart"/>
      <w:r w:rsidRPr="005E42C9">
        <w:rPr>
          <w:sz w:val="16"/>
          <w:szCs w:val="16"/>
        </w:rPr>
        <w:t>Daemers</w:t>
      </w:r>
      <w:proofErr w:type="spellEnd"/>
      <w:r w:rsidRPr="005E42C9">
        <w:rPr>
          <w:sz w:val="16"/>
          <w:szCs w:val="16"/>
        </w:rPr>
        <w:t xml:space="preserve">, Aude Fauvel, Olivier </w:t>
      </w:r>
      <w:proofErr w:type="spellStart"/>
      <w:r w:rsidRPr="005E42C9">
        <w:rPr>
          <w:sz w:val="16"/>
          <w:szCs w:val="16"/>
        </w:rPr>
        <w:t>Justafré</w:t>
      </w:r>
      <w:proofErr w:type="spellEnd"/>
      <w:r w:rsidRPr="005E42C9">
        <w:rPr>
          <w:sz w:val="16"/>
          <w:szCs w:val="16"/>
        </w:rPr>
        <w:t xml:space="preserve">, Michel Arrivé, Cécile </w:t>
      </w:r>
      <w:proofErr w:type="spellStart"/>
      <w:r w:rsidRPr="005E42C9">
        <w:rPr>
          <w:sz w:val="16"/>
          <w:szCs w:val="16"/>
        </w:rPr>
        <w:t>Bargues</w:t>
      </w:r>
      <w:proofErr w:type="spellEnd"/>
      <w:r w:rsidRPr="005E42C9">
        <w:rPr>
          <w:sz w:val="16"/>
          <w:szCs w:val="16"/>
        </w:rPr>
        <w:t xml:space="preserve">, Christophe Boulanger, André Stas, Tanka G. Tremblay, Pierre </w:t>
      </w:r>
      <w:proofErr w:type="spellStart"/>
      <w:r w:rsidRPr="005E42C9">
        <w:rPr>
          <w:sz w:val="16"/>
          <w:szCs w:val="16"/>
        </w:rPr>
        <w:t>Popovic</w:t>
      </w:r>
      <w:proofErr w:type="spellEnd"/>
      <w:r w:rsidRPr="005E42C9">
        <w:rPr>
          <w:sz w:val="16"/>
          <w:szCs w:val="16"/>
        </w:rPr>
        <w:t>]</w:t>
      </w:r>
    </w:p>
    <w:p w:rsidR="005E42C9" w:rsidRPr="005E42C9" w:rsidRDefault="005E42C9" w:rsidP="005E42C9">
      <w:pPr>
        <w:pStyle w:val="Sansinterligne"/>
        <w:rPr>
          <w:rFonts w:eastAsia="Calibri"/>
          <w:sz w:val="16"/>
          <w:szCs w:val="16"/>
          <w:lang w:val="fr-CA" w:eastAsia="en-US"/>
        </w:rPr>
      </w:pPr>
      <w:r w:rsidRPr="005E42C9">
        <w:rPr>
          <w:rStyle w:val="system-pagebreak"/>
          <w:color w:val="000000"/>
          <w:sz w:val="20"/>
          <w:szCs w:val="20"/>
        </w:rPr>
        <w:t xml:space="preserve">5) </w:t>
      </w:r>
      <w:r w:rsidRPr="005E42C9">
        <w:rPr>
          <w:b/>
          <w:sz w:val="20"/>
          <w:szCs w:val="20"/>
          <w:bdr w:val="single" w:sz="4" w:space="0" w:color="auto"/>
        </w:rPr>
        <w:t>2013</w:t>
      </w:r>
      <w:r w:rsidRPr="005E42C9">
        <w:rPr>
          <w:sz w:val="20"/>
          <w:szCs w:val="20"/>
        </w:rPr>
        <w:t xml:space="preserve"> (13 avril) : « Jean-Pierre Brisset, 100 ans de principat ».</w:t>
      </w:r>
      <w:r w:rsidRPr="005E42C9">
        <w:rPr>
          <w:b/>
          <w:sz w:val="20"/>
          <w:szCs w:val="20"/>
        </w:rPr>
        <w:t xml:space="preserve"> Musée Rodin, Paris + </w:t>
      </w:r>
      <w:r w:rsidRPr="005E42C9">
        <w:rPr>
          <w:b/>
          <w:color w:val="343434"/>
          <w:sz w:val="20"/>
          <w:szCs w:val="20"/>
          <w:lang w:eastAsia="ja-JP"/>
        </w:rPr>
        <w:t>Maison des écrivains et de la littérature</w:t>
      </w:r>
      <w:r w:rsidRPr="005E42C9">
        <w:rPr>
          <w:color w:val="343434"/>
          <w:sz w:val="20"/>
          <w:szCs w:val="20"/>
          <w:lang w:eastAsia="ja-JP"/>
        </w:rPr>
        <w:t>, Paris.</w:t>
      </w:r>
      <w:r w:rsidRPr="005E42C9">
        <w:rPr>
          <w:sz w:val="20"/>
          <w:szCs w:val="20"/>
        </w:rPr>
        <w:t xml:space="preserve"> </w:t>
      </w:r>
      <w:r w:rsidRPr="005E42C9">
        <w:rPr>
          <w:sz w:val="16"/>
          <w:szCs w:val="16"/>
        </w:rPr>
        <w:t xml:space="preserve">[Marcel </w:t>
      </w:r>
      <w:proofErr w:type="spellStart"/>
      <w:r w:rsidRPr="005E42C9">
        <w:rPr>
          <w:sz w:val="16"/>
          <w:szCs w:val="16"/>
        </w:rPr>
        <w:t>Benabou</w:t>
      </w:r>
      <w:proofErr w:type="spellEnd"/>
      <w:r w:rsidRPr="005E42C9">
        <w:rPr>
          <w:sz w:val="16"/>
          <w:szCs w:val="16"/>
        </w:rPr>
        <w:t xml:space="preserve">, Chloé </w:t>
      </w:r>
      <w:proofErr w:type="spellStart"/>
      <w:r w:rsidRPr="005E42C9">
        <w:rPr>
          <w:sz w:val="16"/>
          <w:szCs w:val="16"/>
        </w:rPr>
        <w:t>Delaume</w:t>
      </w:r>
      <w:proofErr w:type="spellEnd"/>
      <w:r w:rsidRPr="005E42C9">
        <w:rPr>
          <w:sz w:val="16"/>
          <w:szCs w:val="16"/>
        </w:rPr>
        <w:t xml:space="preserve">, </w:t>
      </w:r>
      <w:r w:rsidRPr="005E42C9">
        <w:rPr>
          <w:rStyle w:val="st"/>
          <w:sz w:val="16"/>
          <w:szCs w:val="16"/>
        </w:rPr>
        <w:t xml:space="preserve">David Christoffel, Philippe </w:t>
      </w:r>
      <w:proofErr w:type="spellStart"/>
      <w:r w:rsidRPr="005E42C9">
        <w:rPr>
          <w:rStyle w:val="st"/>
          <w:sz w:val="16"/>
          <w:szCs w:val="16"/>
        </w:rPr>
        <w:t>Collin</w:t>
      </w:r>
      <w:proofErr w:type="spellEnd"/>
      <w:r w:rsidRPr="005E42C9">
        <w:rPr>
          <w:rStyle w:val="st"/>
          <w:sz w:val="16"/>
          <w:szCs w:val="16"/>
        </w:rPr>
        <w:t>,</w:t>
      </w:r>
      <w:r w:rsidRPr="005E42C9">
        <w:rPr>
          <w:rStyle w:val="lev"/>
          <w:sz w:val="16"/>
          <w:szCs w:val="16"/>
        </w:rPr>
        <w:t xml:space="preserve"> </w:t>
      </w:r>
      <w:r w:rsidRPr="005E42C9">
        <w:rPr>
          <w:rFonts w:eastAsia="Calibri"/>
          <w:sz w:val="16"/>
          <w:szCs w:val="16"/>
          <w:lang w:val="fr-CA" w:eastAsia="en-US"/>
        </w:rPr>
        <w:t xml:space="preserve">Yves </w:t>
      </w:r>
      <w:proofErr w:type="spellStart"/>
      <w:r w:rsidRPr="005E42C9">
        <w:rPr>
          <w:rFonts w:eastAsia="Calibri"/>
          <w:sz w:val="16"/>
          <w:szCs w:val="16"/>
          <w:lang w:val="fr-CA" w:eastAsia="en-US"/>
        </w:rPr>
        <w:t>Koerkel</w:t>
      </w:r>
      <w:proofErr w:type="spellEnd"/>
      <w:r w:rsidRPr="005E42C9">
        <w:rPr>
          <w:rFonts w:eastAsia="Calibri"/>
          <w:bCs w:val="0"/>
          <w:sz w:val="16"/>
          <w:szCs w:val="16"/>
          <w:lang w:val="fr-CA" w:eastAsia="en-US"/>
        </w:rPr>
        <w:t xml:space="preserve">, </w:t>
      </w:r>
      <w:r w:rsidRPr="005E42C9">
        <w:rPr>
          <w:rFonts w:eastAsia="Calibri"/>
          <w:sz w:val="16"/>
          <w:szCs w:val="16"/>
          <w:lang w:val="fr-CA" w:eastAsia="en-US"/>
        </w:rPr>
        <w:t>Christian</w:t>
      </w:r>
      <w:r w:rsidRPr="005E42C9">
        <w:rPr>
          <w:rFonts w:eastAsia="Calibri"/>
          <w:bCs w:val="0"/>
          <w:sz w:val="16"/>
          <w:szCs w:val="16"/>
          <w:lang w:val="fr-CA" w:eastAsia="en-US"/>
        </w:rPr>
        <w:t xml:space="preserve"> Prigent, </w:t>
      </w:r>
      <w:r w:rsidRPr="005E42C9">
        <w:rPr>
          <w:rFonts w:eastAsia="Calibri"/>
          <w:sz w:val="16"/>
          <w:szCs w:val="16"/>
          <w:lang w:val="fr-CA" w:eastAsia="en-US"/>
        </w:rPr>
        <w:t xml:space="preserve">Jacques </w:t>
      </w:r>
      <w:proofErr w:type="spellStart"/>
      <w:r w:rsidRPr="005E42C9">
        <w:rPr>
          <w:rFonts w:eastAsia="Calibri"/>
          <w:sz w:val="16"/>
          <w:szCs w:val="16"/>
          <w:lang w:val="fr-CA" w:eastAsia="en-US"/>
        </w:rPr>
        <w:t>Rebotier</w:t>
      </w:r>
      <w:proofErr w:type="spellEnd"/>
      <w:r w:rsidRPr="005E42C9">
        <w:rPr>
          <w:rFonts w:eastAsia="Calibri"/>
          <w:sz w:val="16"/>
          <w:szCs w:val="16"/>
          <w:lang w:val="fr-CA" w:eastAsia="en-US"/>
        </w:rPr>
        <w:t>].</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27" w:name="_Toc368214693"/>
      <w:bookmarkStart w:id="28" w:name="_Toc478133"/>
      <w:r w:rsidRPr="005E42C9">
        <w:rPr>
          <w:rFonts w:ascii="Times New Roman" w:hAnsi="Times New Roman" w:cs="Times New Roman"/>
          <w:color w:val="0070C0"/>
          <w:sz w:val="24"/>
          <w:szCs w:val="24"/>
        </w:rPr>
        <w:t>Conférences invitées internationales sans actes.</w:t>
      </w:r>
      <w:bookmarkEnd w:id="27"/>
      <w:bookmarkEnd w:id="28"/>
    </w:p>
    <w:p w:rsidR="005E42C9" w:rsidRPr="005E42C9" w:rsidRDefault="005E42C9" w:rsidP="005E42C9">
      <w:pPr>
        <w:jc w:val="both"/>
        <w:rPr>
          <w:sz w:val="20"/>
          <w:szCs w:val="20"/>
          <w:lang w:val="en-GB"/>
        </w:rPr>
      </w:pPr>
      <w:r w:rsidRPr="005E42C9">
        <w:rPr>
          <w:bCs/>
          <w:sz w:val="20"/>
          <w:szCs w:val="20"/>
        </w:rPr>
        <w:t xml:space="preserve">1) </w:t>
      </w:r>
      <w:r w:rsidRPr="005E42C9">
        <w:rPr>
          <w:b/>
          <w:bCs/>
          <w:sz w:val="20"/>
          <w:szCs w:val="20"/>
          <w:bdr w:val="single" w:sz="4" w:space="0" w:color="auto"/>
        </w:rPr>
        <w:t>2002</w:t>
      </w:r>
      <w:r w:rsidRPr="005E42C9">
        <w:rPr>
          <w:sz w:val="20"/>
          <w:szCs w:val="20"/>
          <w:bdr w:val="single" w:sz="4" w:space="0" w:color="auto"/>
        </w:rPr>
        <w:t> </w:t>
      </w:r>
      <w:r w:rsidRPr="005E42C9">
        <w:rPr>
          <w:sz w:val="20"/>
          <w:szCs w:val="20"/>
        </w:rPr>
        <w:t xml:space="preserve">(15 juin) : « Promenade dans les jardins cérébraux : autour de </w:t>
      </w:r>
      <w:r w:rsidRPr="005E42C9">
        <w:rPr>
          <w:i/>
          <w:iCs/>
          <w:sz w:val="20"/>
          <w:szCs w:val="20"/>
        </w:rPr>
        <w:t>Fontaine</w:t>
      </w:r>
      <w:r w:rsidRPr="005E42C9">
        <w:rPr>
          <w:sz w:val="20"/>
          <w:szCs w:val="20"/>
        </w:rPr>
        <w:t xml:space="preserve"> ». </w:t>
      </w:r>
      <w:r w:rsidRPr="005E42C9">
        <w:rPr>
          <w:b/>
          <w:sz w:val="20"/>
          <w:szCs w:val="20"/>
        </w:rPr>
        <w:t>Université de Bâle &amp; Musée Jean Tinguely</w:t>
      </w:r>
      <w:r w:rsidRPr="005E42C9">
        <w:rPr>
          <w:sz w:val="20"/>
          <w:szCs w:val="20"/>
        </w:rPr>
        <w:t xml:space="preserve">. Colloque international Marcel Duchamp. </w:t>
      </w:r>
      <w:r w:rsidRPr="005E42C9">
        <w:rPr>
          <w:sz w:val="20"/>
          <w:szCs w:val="20"/>
          <w:lang w:val="en-GB"/>
        </w:rPr>
        <w:t xml:space="preserve">Section </w:t>
      </w:r>
      <w:proofErr w:type="gramStart"/>
      <w:r w:rsidRPr="005E42C9">
        <w:rPr>
          <w:sz w:val="20"/>
          <w:szCs w:val="20"/>
          <w:lang w:val="en-GB"/>
        </w:rPr>
        <w:t>d’or :</w:t>
      </w:r>
      <w:proofErr w:type="gramEnd"/>
      <w:r w:rsidRPr="005E42C9">
        <w:rPr>
          <w:sz w:val="20"/>
          <w:szCs w:val="20"/>
          <w:lang w:val="en-GB"/>
        </w:rPr>
        <w:t xml:space="preserve"> What you get is not/ and or what you get. </w:t>
      </w:r>
      <w:r w:rsidRPr="005E42C9">
        <w:rPr>
          <w:sz w:val="16"/>
          <w:szCs w:val="16"/>
          <w:lang w:val="de-DE"/>
        </w:rPr>
        <w:t>[</w:t>
      </w:r>
      <w:r w:rsidRPr="005E42C9">
        <w:rPr>
          <w:b/>
          <w:bCs/>
          <w:sz w:val="16"/>
          <w:szCs w:val="16"/>
          <w:lang w:val="de-DE"/>
        </w:rPr>
        <w:t xml:space="preserve">Ana </w:t>
      </w:r>
      <w:proofErr w:type="spellStart"/>
      <w:r w:rsidRPr="005E42C9">
        <w:rPr>
          <w:b/>
          <w:bCs/>
          <w:sz w:val="16"/>
          <w:szCs w:val="16"/>
          <w:lang w:val="de-DE"/>
        </w:rPr>
        <w:t>Dimke</w:t>
      </w:r>
      <w:proofErr w:type="spellEnd"/>
      <w:r w:rsidRPr="005E42C9">
        <w:rPr>
          <w:sz w:val="16"/>
          <w:szCs w:val="16"/>
          <w:lang w:val="de-DE"/>
        </w:rPr>
        <w:t xml:space="preserve">, Studium der Bildenden Kunst, Literaturwissenschaft, Linguistik und Philosophie. Kunsttheoretikerin und Kuratorin für MOLA (Museum </w:t>
      </w:r>
      <w:proofErr w:type="spellStart"/>
      <w:r w:rsidRPr="005E42C9">
        <w:rPr>
          <w:sz w:val="16"/>
          <w:szCs w:val="16"/>
          <w:lang w:val="de-DE"/>
        </w:rPr>
        <w:t>of</w:t>
      </w:r>
      <w:proofErr w:type="spellEnd"/>
      <w:r w:rsidRPr="005E42C9">
        <w:rPr>
          <w:sz w:val="16"/>
          <w:szCs w:val="16"/>
          <w:lang w:val="de-DE"/>
        </w:rPr>
        <w:t xml:space="preserve"> Living Artists), Hannoversch-Münden; </w:t>
      </w:r>
      <w:r w:rsidRPr="005E42C9">
        <w:rPr>
          <w:b/>
          <w:bCs/>
          <w:sz w:val="16"/>
          <w:szCs w:val="16"/>
          <w:lang w:val="de-DE"/>
        </w:rPr>
        <w:t xml:space="preserve">Thomas </w:t>
      </w:r>
      <w:proofErr w:type="spellStart"/>
      <w:r w:rsidRPr="005E42C9">
        <w:rPr>
          <w:b/>
          <w:bCs/>
          <w:sz w:val="16"/>
          <w:szCs w:val="16"/>
          <w:lang w:val="de-DE"/>
        </w:rPr>
        <w:t>Girst</w:t>
      </w:r>
      <w:proofErr w:type="spellEnd"/>
      <w:r w:rsidRPr="005E42C9">
        <w:rPr>
          <w:sz w:val="16"/>
          <w:szCs w:val="16"/>
          <w:lang w:val="de-DE"/>
        </w:rPr>
        <w:t xml:space="preserve">, Studium der Amerikanistik, Kunstgeschichte und Germanistik. Forschungsleiter des Art Science Research Laboratory, New York ; </w:t>
      </w:r>
      <w:r w:rsidRPr="005E42C9">
        <w:rPr>
          <w:b/>
          <w:bCs/>
          <w:sz w:val="16"/>
          <w:szCs w:val="16"/>
          <w:lang w:val="de-DE"/>
        </w:rPr>
        <w:t xml:space="preserve">Herbert </w:t>
      </w:r>
      <w:proofErr w:type="spellStart"/>
      <w:r w:rsidRPr="005E42C9">
        <w:rPr>
          <w:b/>
          <w:bCs/>
          <w:sz w:val="16"/>
          <w:szCs w:val="16"/>
          <w:lang w:val="de-DE"/>
        </w:rPr>
        <w:t>Molderings</w:t>
      </w:r>
      <w:proofErr w:type="spellEnd"/>
      <w:r w:rsidRPr="005E42C9">
        <w:rPr>
          <w:sz w:val="16"/>
          <w:szCs w:val="16"/>
          <w:lang w:val="de-DE"/>
        </w:rPr>
        <w:t xml:space="preserve">, Studium der Kunstgeschichte, Archäologie, Philosophie und Soziologie; Privatdozent für Kunstgeschichte an der Ruhr-Universität Bochum; </w:t>
      </w:r>
      <w:r w:rsidRPr="005E42C9">
        <w:rPr>
          <w:b/>
          <w:bCs/>
          <w:sz w:val="16"/>
          <w:szCs w:val="16"/>
          <w:lang w:val="de-DE"/>
        </w:rPr>
        <w:t>Dr. Michael Taylor</w:t>
      </w:r>
      <w:r w:rsidRPr="005E42C9">
        <w:rPr>
          <w:sz w:val="16"/>
          <w:szCs w:val="16"/>
          <w:lang w:val="de-DE"/>
        </w:rPr>
        <w:t xml:space="preserve">, </w:t>
      </w:r>
      <w:proofErr w:type="spellStart"/>
      <w:r w:rsidRPr="005E42C9">
        <w:rPr>
          <w:sz w:val="16"/>
          <w:szCs w:val="16"/>
          <w:lang w:val="de-DE"/>
        </w:rPr>
        <w:t>Assistant</w:t>
      </w:r>
      <w:proofErr w:type="spellEnd"/>
      <w:r w:rsidRPr="005E42C9">
        <w:rPr>
          <w:sz w:val="16"/>
          <w:szCs w:val="16"/>
          <w:lang w:val="de-DE"/>
        </w:rPr>
        <w:t xml:space="preserve"> </w:t>
      </w:r>
      <w:proofErr w:type="spellStart"/>
      <w:r w:rsidRPr="005E42C9">
        <w:rPr>
          <w:sz w:val="16"/>
          <w:szCs w:val="16"/>
          <w:lang w:val="de-DE"/>
        </w:rPr>
        <w:t>Curator</w:t>
      </w:r>
      <w:proofErr w:type="spellEnd"/>
      <w:r w:rsidRPr="005E42C9">
        <w:rPr>
          <w:sz w:val="16"/>
          <w:szCs w:val="16"/>
          <w:lang w:val="de-DE"/>
        </w:rPr>
        <w:t xml:space="preserve"> </w:t>
      </w:r>
      <w:proofErr w:type="spellStart"/>
      <w:r w:rsidRPr="005E42C9">
        <w:rPr>
          <w:sz w:val="16"/>
          <w:szCs w:val="16"/>
          <w:lang w:val="de-DE"/>
        </w:rPr>
        <w:t>for</w:t>
      </w:r>
      <w:proofErr w:type="spellEnd"/>
      <w:r w:rsidRPr="005E42C9">
        <w:rPr>
          <w:sz w:val="16"/>
          <w:szCs w:val="16"/>
          <w:lang w:val="de-DE"/>
        </w:rPr>
        <w:t xml:space="preserve"> Modern and Contemporary Art at </w:t>
      </w:r>
      <w:proofErr w:type="spellStart"/>
      <w:r w:rsidRPr="005E42C9">
        <w:rPr>
          <w:sz w:val="16"/>
          <w:szCs w:val="16"/>
          <w:lang w:val="de-DE"/>
        </w:rPr>
        <w:t>the</w:t>
      </w:r>
      <w:proofErr w:type="spellEnd"/>
      <w:r w:rsidRPr="005E42C9">
        <w:rPr>
          <w:sz w:val="16"/>
          <w:szCs w:val="16"/>
          <w:lang w:val="de-DE"/>
        </w:rPr>
        <w:t xml:space="preserve"> Philadelphia Museum </w:t>
      </w:r>
      <w:proofErr w:type="spellStart"/>
      <w:r w:rsidRPr="005E42C9">
        <w:rPr>
          <w:sz w:val="16"/>
          <w:szCs w:val="16"/>
          <w:lang w:val="de-DE"/>
        </w:rPr>
        <w:t>of</w:t>
      </w:r>
      <w:proofErr w:type="spellEnd"/>
      <w:r w:rsidRPr="005E42C9">
        <w:rPr>
          <w:sz w:val="16"/>
          <w:szCs w:val="16"/>
          <w:lang w:val="de-DE"/>
        </w:rPr>
        <w:t xml:space="preserve"> Art ; </w:t>
      </w:r>
      <w:r w:rsidRPr="005E42C9">
        <w:rPr>
          <w:b/>
          <w:bCs/>
          <w:sz w:val="16"/>
          <w:szCs w:val="16"/>
          <w:lang w:val="de-DE"/>
        </w:rPr>
        <w:t>Stephan E. Hauser</w:t>
      </w:r>
      <w:r w:rsidRPr="005E42C9">
        <w:rPr>
          <w:sz w:val="16"/>
          <w:szCs w:val="16"/>
          <w:lang w:val="de-DE"/>
        </w:rPr>
        <w:t>, Kunsthistorisches Seminar, Universität Basel.]</w:t>
      </w:r>
    </w:p>
    <w:p w:rsidR="005E42C9" w:rsidRPr="005E42C9" w:rsidRDefault="005E42C9" w:rsidP="005E42C9">
      <w:pPr>
        <w:jc w:val="both"/>
        <w:rPr>
          <w:sz w:val="20"/>
          <w:szCs w:val="20"/>
        </w:rPr>
      </w:pPr>
      <w:r w:rsidRPr="005E42C9">
        <w:rPr>
          <w:bCs/>
          <w:sz w:val="20"/>
          <w:szCs w:val="20"/>
        </w:rPr>
        <w:t xml:space="preserve">2) </w:t>
      </w:r>
      <w:r w:rsidRPr="005E42C9">
        <w:rPr>
          <w:b/>
          <w:bCs/>
          <w:sz w:val="20"/>
          <w:szCs w:val="20"/>
          <w:bdr w:val="single" w:sz="4" w:space="0" w:color="auto"/>
        </w:rPr>
        <w:t>2004</w:t>
      </w:r>
      <w:r w:rsidRPr="005E42C9">
        <w:rPr>
          <w:b/>
          <w:bCs/>
          <w:sz w:val="20"/>
          <w:szCs w:val="20"/>
        </w:rPr>
        <w:t xml:space="preserve"> (</w:t>
      </w:r>
      <w:r w:rsidRPr="005E42C9">
        <w:rPr>
          <w:sz w:val="20"/>
          <w:szCs w:val="20"/>
        </w:rPr>
        <w:t xml:space="preserve">9-10 juillet) : « Jean-Pierre Brisset, Prince des Penseurs ou Comment l’homme descend de la grenouille ? » </w:t>
      </w:r>
      <w:r w:rsidRPr="005E42C9">
        <w:rPr>
          <w:b/>
          <w:sz w:val="20"/>
          <w:szCs w:val="20"/>
        </w:rPr>
        <w:t>Ville de Gand et le Musée Dr Guislain de Gand à l’Université catholique de Lille</w:t>
      </w:r>
      <w:r w:rsidRPr="005E42C9">
        <w:rPr>
          <w:sz w:val="20"/>
          <w:szCs w:val="20"/>
        </w:rPr>
        <w:t>, capitale européenne de la culture. « </w:t>
      </w:r>
      <w:proofErr w:type="spellStart"/>
      <w:r w:rsidRPr="005E42C9">
        <w:rPr>
          <w:sz w:val="20"/>
          <w:szCs w:val="20"/>
        </w:rPr>
        <w:t>Sympholie</w:t>
      </w:r>
      <w:proofErr w:type="spellEnd"/>
      <w:r w:rsidRPr="005E42C9">
        <w:rPr>
          <w:sz w:val="20"/>
          <w:szCs w:val="20"/>
        </w:rPr>
        <w:t xml:space="preserve"> ». </w:t>
      </w:r>
    </w:p>
    <w:p w:rsidR="005E42C9" w:rsidRPr="005E42C9" w:rsidRDefault="005E42C9" w:rsidP="005E42C9">
      <w:pPr>
        <w:jc w:val="both"/>
        <w:rPr>
          <w:sz w:val="20"/>
          <w:szCs w:val="20"/>
        </w:rPr>
      </w:pPr>
      <w:r w:rsidRPr="005E42C9">
        <w:rPr>
          <w:bCs/>
          <w:sz w:val="20"/>
          <w:szCs w:val="20"/>
        </w:rPr>
        <w:t xml:space="preserve">3) </w:t>
      </w:r>
      <w:r w:rsidRPr="005E42C9">
        <w:rPr>
          <w:b/>
          <w:bCs/>
          <w:sz w:val="20"/>
          <w:szCs w:val="20"/>
          <w:bdr w:val="single" w:sz="4" w:space="0" w:color="auto"/>
        </w:rPr>
        <w:t>2009</w:t>
      </w:r>
      <w:r w:rsidRPr="005E42C9">
        <w:rPr>
          <w:bCs/>
          <w:sz w:val="20"/>
          <w:szCs w:val="20"/>
        </w:rPr>
        <w:t xml:space="preserve"> (décembre) : « Les Jardins de l’art brut ».</w:t>
      </w:r>
      <w:r w:rsidRPr="005E42C9">
        <w:rPr>
          <w:b/>
          <w:bCs/>
          <w:sz w:val="20"/>
          <w:szCs w:val="20"/>
        </w:rPr>
        <w:t xml:space="preserve"> </w:t>
      </w:r>
      <w:r w:rsidRPr="005E42C9">
        <w:rPr>
          <w:bCs/>
          <w:sz w:val="20"/>
          <w:szCs w:val="20"/>
        </w:rPr>
        <w:t xml:space="preserve">Marc André Brouillette et Geneviève </w:t>
      </w:r>
      <w:proofErr w:type="spellStart"/>
      <w:r w:rsidRPr="005E42C9">
        <w:rPr>
          <w:bCs/>
          <w:sz w:val="20"/>
          <w:szCs w:val="20"/>
        </w:rPr>
        <w:t>Sicotte</w:t>
      </w:r>
      <w:proofErr w:type="spellEnd"/>
      <w:r w:rsidRPr="005E42C9">
        <w:rPr>
          <w:bCs/>
          <w:sz w:val="20"/>
          <w:szCs w:val="20"/>
        </w:rPr>
        <w:t xml:space="preserve"> </w:t>
      </w:r>
      <w:r w:rsidRPr="005E42C9">
        <w:rPr>
          <w:sz w:val="20"/>
          <w:szCs w:val="20"/>
          <w:lang w:val="en-GB"/>
        </w:rPr>
        <w:t xml:space="preserve">(dir.), </w:t>
      </w:r>
      <w:r w:rsidRPr="005E42C9">
        <w:rPr>
          <w:bCs/>
          <w:i/>
          <w:sz w:val="20"/>
          <w:szCs w:val="20"/>
        </w:rPr>
        <w:t>Le Jardin et ses rapports à l’art. Encadrer, décadrer, recadrer</w:t>
      </w:r>
      <w:r w:rsidRPr="005E42C9">
        <w:rPr>
          <w:bCs/>
          <w:sz w:val="20"/>
          <w:szCs w:val="20"/>
        </w:rPr>
        <w:t>.</w:t>
      </w:r>
      <w:r w:rsidRPr="005E42C9">
        <w:rPr>
          <w:b/>
          <w:bCs/>
          <w:sz w:val="20"/>
          <w:szCs w:val="20"/>
        </w:rPr>
        <w:t xml:space="preserve"> Montréal. Université de Concordia. </w:t>
      </w:r>
    </w:p>
    <w:p w:rsidR="005E42C9" w:rsidRPr="005E42C9" w:rsidRDefault="005E42C9" w:rsidP="005E42C9">
      <w:pPr>
        <w:jc w:val="both"/>
        <w:rPr>
          <w:bCs/>
          <w:sz w:val="20"/>
          <w:szCs w:val="20"/>
        </w:rPr>
      </w:pPr>
      <w:r w:rsidRPr="005E42C9">
        <w:rPr>
          <w:bCs/>
          <w:sz w:val="20"/>
          <w:szCs w:val="20"/>
        </w:rPr>
        <w:t xml:space="preserve">4) </w:t>
      </w:r>
      <w:r w:rsidRPr="005E42C9">
        <w:rPr>
          <w:b/>
          <w:bCs/>
          <w:sz w:val="20"/>
          <w:szCs w:val="20"/>
          <w:bdr w:val="single" w:sz="4" w:space="0" w:color="auto"/>
        </w:rPr>
        <w:t>2010</w:t>
      </w:r>
      <w:r w:rsidRPr="005E42C9">
        <w:rPr>
          <w:bCs/>
          <w:sz w:val="20"/>
          <w:szCs w:val="20"/>
        </w:rPr>
        <w:t xml:space="preserve"> (14-16 septembre) : « Jean-Pierre Brisset, the Test of </w:t>
      </w:r>
      <w:proofErr w:type="spellStart"/>
      <w:r w:rsidRPr="005E42C9">
        <w:rPr>
          <w:bCs/>
          <w:sz w:val="20"/>
          <w:szCs w:val="20"/>
        </w:rPr>
        <w:t>Modernity</w:t>
      </w:r>
      <w:proofErr w:type="spellEnd"/>
      <w:r w:rsidRPr="005E42C9">
        <w:rPr>
          <w:bCs/>
          <w:sz w:val="20"/>
          <w:szCs w:val="20"/>
        </w:rPr>
        <w:t xml:space="preserve"> ». </w:t>
      </w:r>
      <w:r w:rsidRPr="005E42C9">
        <w:rPr>
          <w:b/>
          <w:bCs/>
          <w:sz w:val="20"/>
          <w:szCs w:val="20"/>
        </w:rPr>
        <w:t xml:space="preserve">Oxford. Oriel </w:t>
      </w:r>
      <w:proofErr w:type="spellStart"/>
      <w:r w:rsidRPr="005E42C9">
        <w:rPr>
          <w:b/>
          <w:bCs/>
          <w:sz w:val="20"/>
          <w:szCs w:val="20"/>
        </w:rPr>
        <w:t>College</w:t>
      </w:r>
      <w:proofErr w:type="spellEnd"/>
      <w:r w:rsidRPr="005E42C9">
        <w:rPr>
          <w:bCs/>
          <w:sz w:val="20"/>
          <w:szCs w:val="20"/>
        </w:rPr>
        <w:t xml:space="preserve">. </w:t>
      </w:r>
      <w:r w:rsidRPr="005E42C9">
        <w:rPr>
          <w:bCs/>
          <w:i/>
          <w:sz w:val="20"/>
          <w:szCs w:val="20"/>
        </w:rPr>
        <w:t>3</w:t>
      </w:r>
      <w:r w:rsidRPr="005E42C9">
        <w:rPr>
          <w:bCs/>
          <w:i/>
          <w:sz w:val="20"/>
          <w:szCs w:val="20"/>
          <w:vertAlign w:val="superscript"/>
        </w:rPr>
        <w:t>rd</w:t>
      </w:r>
      <w:r w:rsidRPr="005E42C9">
        <w:rPr>
          <w:bCs/>
          <w:i/>
          <w:sz w:val="20"/>
          <w:szCs w:val="20"/>
        </w:rPr>
        <w:t xml:space="preserve"> Global </w:t>
      </w:r>
      <w:proofErr w:type="spellStart"/>
      <w:r w:rsidRPr="005E42C9">
        <w:rPr>
          <w:bCs/>
          <w:i/>
          <w:sz w:val="20"/>
          <w:szCs w:val="20"/>
        </w:rPr>
        <w:t>Conference</w:t>
      </w:r>
      <w:proofErr w:type="spellEnd"/>
      <w:r w:rsidRPr="005E42C9">
        <w:rPr>
          <w:bCs/>
          <w:i/>
          <w:sz w:val="20"/>
          <w:szCs w:val="20"/>
        </w:rPr>
        <w:t xml:space="preserve"> Madness : </w:t>
      </w:r>
      <w:proofErr w:type="spellStart"/>
      <w:r w:rsidRPr="005E42C9">
        <w:rPr>
          <w:bCs/>
          <w:i/>
          <w:sz w:val="20"/>
          <w:szCs w:val="20"/>
        </w:rPr>
        <w:t>Probing</w:t>
      </w:r>
      <w:proofErr w:type="spellEnd"/>
      <w:r w:rsidRPr="005E42C9">
        <w:rPr>
          <w:bCs/>
          <w:i/>
          <w:sz w:val="20"/>
          <w:szCs w:val="20"/>
        </w:rPr>
        <w:t xml:space="preserve"> the </w:t>
      </w:r>
      <w:proofErr w:type="spellStart"/>
      <w:r w:rsidRPr="005E42C9">
        <w:rPr>
          <w:bCs/>
          <w:i/>
          <w:sz w:val="20"/>
          <w:szCs w:val="20"/>
        </w:rPr>
        <w:t>Boundaries</w:t>
      </w:r>
      <w:proofErr w:type="spellEnd"/>
      <w:r w:rsidRPr="005E42C9">
        <w:rPr>
          <w:bCs/>
          <w:sz w:val="20"/>
          <w:szCs w:val="20"/>
        </w:rPr>
        <w:t xml:space="preserve">. </w:t>
      </w:r>
    </w:p>
    <w:p w:rsidR="005E42C9" w:rsidRPr="005E42C9" w:rsidRDefault="005E42C9" w:rsidP="005E42C9">
      <w:pPr>
        <w:pBdr>
          <w:bottom w:val="single" w:sz="12" w:space="1" w:color="auto"/>
        </w:pBdr>
        <w:jc w:val="both"/>
        <w:rPr>
          <w:bCs/>
          <w:sz w:val="20"/>
          <w:szCs w:val="20"/>
        </w:rPr>
      </w:pPr>
      <w:r w:rsidRPr="005E42C9">
        <w:rPr>
          <w:bCs/>
          <w:sz w:val="20"/>
        </w:rPr>
        <w:t xml:space="preserve">5) </w:t>
      </w:r>
      <w:r w:rsidRPr="005E42C9">
        <w:rPr>
          <w:sz w:val="20"/>
        </w:rPr>
        <w:t xml:space="preserve">–– </w:t>
      </w:r>
      <w:r w:rsidRPr="005E42C9">
        <w:rPr>
          <w:bCs/>
          <w:sz w:val="20"/>
          <w:szCs w:val="20"/>
        </w:rPr>
        <w:t>: (28-30 octobre) : « </w:t>
      </w:r>
      <w:proofErr w:type="spellStart"/>
      <w:r w:rsidRPr="005E42C9">
        <w:rPr>
          <w:sz w:val="20"/>
          <w:szCs w:val="20"/>
        </w:rPr>
        <w:t>Parallel</w:t>
      </w:r>
      <w:proofErr w:type="spellEnd"/>
      <w:r w:rsidRPr="005E42C9">
        <w:rPr>
          <w:sz w:val="20"/>
          <w:szCs w:val="20"/>
        </w:rPr>
        <w:t xml:space="preserve"> </w:t>
      </w:r>
      <w:proofErr w:type="spellStart"/>
      <w:r w:rsidRPr="005E42C9">
        <w:rPr>
          <w:sz w:val="20"/>
          <w:szCs w:val="20"/>
        </w:rPr>
        <w:t>interests</w:t>
      </w:r>
      <w:proofErr w:type="spellEnd"/>
      <w:r w:rsidRPr="005E42C9">
        <w:rPr>
          <w:sz w:val="20"/>
          <w:szCs w:val="20"/>
        </w:rPr>
        <w:t xml:space="preserve"> </w:t>
      </w:r>
      <w:proofErr w:type="spellStart"/>
      <w:r w:rsidRPr="005E42C9">
        <w:rPr>
          <w:sz w:val="20"/>
          <w:szCs w:val="20"/>
        </w:rPr>
        <w:t>in</w:t>
      </w:r>
      <w:proofErr w:type="spellEnd"/>
      <w:r w:rsidRPr="005E42C9">
        <w:rPr>
          <w:sz w:val="20"/>
          <w:szCs w:val="20"/>
        </w:rPr>
        <w:t xml:space="preserve"> 1912 : Duchamp and Marinetti ? ». </w:t>
      </w:r>
      <w:r w:rsidRPr="005E42C9">
        <w:rPr>
          <w:b/>
          <w:bCs/>
          <w:sz w:val="20"/>
          <w:szCs w:val="20"/>
        </w:rPr>
        <w:t>Fort Worth-Dallas, Texas</w:t>
      </w:r>
      <w:r w:rsidRPr="005E42C9">
        <w:rPr>
          <w:bCs/>
          <w:sz w:val="20"/>
          <w:szCs w:val="20"/>
        </w:rPr>
        <w:t xml:space="preserve">, South Central Modern </w:t>
      </w:r>
      <w:proofErr w:type="spellStart"/>
      <w:r w:rsidRPr="005E42C9">
        <w:rPr>
          <w:bCs/>
          <w:sz w:val="20"/>
          <w:szCs w:val="20"/>
        </w:rPr>
        <w:t>Language</w:t>
      </w:r>
      <w:proofErr w:type="spellEnd"/>
      <w:r w:rsidRPr="005E42C9">
        <w:rPr>
          <w:bCs/>
          <w:sz w:val="20"/>
          <w:szCs w:val="20"/>
        </w:rPr>
        <w:t xml:space="preserve"> Association. </w:t>
      </w:r>
      <w:proofErr w:type="spellStart"/>
      <w:r w:rsidRPr="005E42C9">
        <w:rPr>
          <w:bCs/>
          <w:sz w:val="20"/>
          <w:szCs w:val="20"/>
        </w:rPr>
        <w:t>Literature</w:t>
      </w:r>
      <w:proofErr w:type="spellEnd"/>
      <w:r w:rsidRPr="005E42C9">
        <w:rPr>
          <w:bCs/>
          <w:sz w:val="20"/>
          <w:szCs w:val="20"/>
        </w:rPr>
        <w:t xml:space="preserve"> and Psychology : </w:t>
      </w:r>
      <w:proofErr w:type="spellStart"/>
      <w:r w:rsidRPr="005E42C9">
        <w:rPr>
          <w:sz w:val="20"/>
          <w:szCs w:val="20"/>
        </w:rPr>
        <w:t>Marinetti’s</w:t>
      </w:r>
      <w:proofErr w:type="spellEnd"/>
      <w:r w:rsidRPr="005E42C9">
        <w:rPr>
          <w:sz w:val="20"/>
          <w:szCs w:val="20"/>
        </w:rPr>
        <w:t xml:space="preserve"> </w:t>
      </w:r>
      <w:proofErr w:type="spellStart"/>
      <w:r w:rsidRPr="005E42C9">
        <w:rPr>
          <w:sz w:val="20"/>
          <w:szCs w:val="20"/>
        </w:rPr>
        <w:t>Futurist</w:t>
      </w:r>
      <w:proofErr w:type="spellEnd"/>
      <w:r w:rsidRPr="005E42C9">
        <w:rPr>
          <w:sz w:val="20"/>
          <w:szCs w:val="20"/>
        </w:rPr>
        <w:t xml:space="preserve"> </w:t>
      </w:r>
      <w:proofErr w:type="spellStart"/>
      <w:r w:rsidRPr="005E42C9">
        <w:rPr>
          <w:sz w:val="20"/>
          <w:szCs w:val="20"/>
        </w:rPr>
        <w:t>Manifesto</w:t>
      </w:r>
      <w:proofErr w:type="spellEnd"/>
      <w:r w:rsidRPr="005E42C9">
        <w:rPr>
          <w:sz w:val="20"/>
          <w:szCs w:val="20"/>
        </w:rPr>
        <w:t xml:space="preserve"> and the </w:t>
      </w:r>
      <w:proofErr w:type="spellStart"/>
      <w:r w:rsidRPr="005E42C9">
        <w:rPr>
          <w:sz w:val="20"/>
          <w:szCs w:val="20"/>
        </w:rPr>
        <w:t>Poetics</w:t>
      </w:r>
      <w:proofErr w:type="spellEnd"/>
      <w:r w:rsidRPr="005E42C9">
        <w:rPr>
          <w:sz w:val="20"/>
          <w:szCs w:val="20"/>
        </w:rPr>
        <w:t xml:space="preserve"> of </w:t>
      </w:r>
      <w:proofErr w:type="spellStart"/>
      <w:r w:rsidRPr="005E42C9">
        <w:rPr>
          <w:sz w:val="20"/>
          <w:szCs w:val="20"/>
        </w:rPr>
        <w:t>Psychoanalysis</w:t>
      </w:r>
      <w:proofErr w:type="spellEnd"/>
      <w:r w:rsidRPr="005E42C9">
        <w:rPr>
          <w:sz w:val="20"/>
          <w:szCs w:val="20"/>
        </w:rPr>
        <w:t>.</w:t>
      </w:r>
    </w:p>
    <w:p w:rsidR="005E42C9" w:rsidRPr="005E42C9" w:rsidRDefault="005E42C9" w:rsidP="005E42C9">
      <w:pPr>
        <w:pBdr>
          <w:bottom w:val="single" w:sz="12" w:space="1" w:color="auto"/>
        </w:pBdr>
        <w:jc w:val="both"/>
        <w:rPr>
          <w:bCs/>
          <w:sz w:val="20"/>
          <w:szCs w:val="20"/>
        </w:rPr>
      </w:pPr>
      <w:r w:rsidRPr="005E42C9">
        <w:rPr>
          <w:bCs/>
          <w:sz w:val="20"/>
        </w:rPr>
        <w:t xml:space="preserve">6) </w:t>
      </w:r>
      <w:r w:rsidRPr="005E42C9">
        <w:rPr>
          <w:b/>
          <w:sz w:val="20"/>
          <w:szCs w:val="20"/>
          <w:bdr w:val="single" w:sz="4" w:space="0" w:color="auto"/>
        </w:rPr>
        <w:t>2012</w:t>
      </w:r>
      <w:r w:rsidRPr="005E42C9">
        <w:rPr>
          <w:b/>
          <w:sz w:val="20"/>
          <w:szCs w:val="20"/>
        </w:rPr>
        <w:t xml:space="preserve"> </w:t>
      </w:r>
      <w:r w:rsidRPr="005E42C9">
        <w:rPr>
          <w:sz w:val="20"/>
          <w:szCs w:val="20"/>
        </w:rPr>
        <w:t xml:space="preserve">(7-9 septembre) : « De quelques rouages duchampiens ». </w:t>
      </w:r>
      <w:proofErr w:type="spellStart"/>
      <w:r w:rsidRPr="005E42C9">
        <w:rPr>
          <w:bCs/>
          <w:i/>
          <w:sz w:val="20"/>
          <w:szCs w:val="20"/>
        </w:rPr>
        <w:t>Material</w:t>
      </w:r>
      <w:proofErr w:type="spellEnd"/>
      <w:r w:rsidRPr="005E42C9">
        <w:rPr>
          <w:bCs/>
          <w:i/>
          <w:sz w:val="20"/>
          <w:szCs w:val="20"/>
        </w:rPr>
        <w:t xml:space="preserve"> </w:t>
      </w:r>
      <w:proofErr w:type="spellStart"/>
      <w:r w:rsidRPr="005E42C9">
        <w:rPr>
          <w:bCs/>
          <w:i/>
          <w:sz w:val="20"/>
          <w:szCs w:val="20"/>
        </w:rPr>
        <w:t>Meanings</w:t>
      </w:r>
      <w:proofErr w:type="spellEnd"/>
      <w:r w:rsidRPr="005E42C9">
        <w:rPr>
          <w:bCs/>
          <w:sz w:val="20"/>
          <w:szCs w:val="20"/>
        </w:rPr>
        <w:t xml:space="preserve">. </w:t>
      </w:r>
      <w:r w:rsidRPr="005E42C9">
        <w:rPr>
          <w:sz w:val="20"/>
          <w:szCs w:val="20"/>
        </w:rPr>
        <w:t>3</w:t>
      </w:r>
      <w:r w:rsidRPr="005E42C9">
        <w:rPr>
          <w:sz w:val="20"/>
          <w:szCs w:val="20"/>
          <w:vertAlign w:val="superscript"/>
        </w:rPr>
        <w:t>e</w:t>
      </w:r>
      <w:r w:rsidRPr="005E42C9">
        <w:rPr>
          <w:sz w:val="20"/>
          <w:szCs w:val="20"/>
        </w:rPr>
        <w:t xml:space="preserve"> conférence </w:t>
      </w:r>
      <w:proofErr w:type="spellStart"/>
      <w:r w:rsidRPr="005E42C9">
        <w:rPr>
          <w:sz w:val="20"/>
          <w:szCs w:val="20"/>
        </w:rPr>
        <w:t>bi-annuelle</w:t>
      </w:r>
      <w:proofErr w:type="spellEnd"/>
      <w:r w:rsidRPr="005E42C9">
        <w:rPr>
          <w:sz w:val="20"/>
          <w:szCs w:val="20"/>
        </w:rPr>
        <w:t xml:space="preserve"> du Réseau européen sur l’Avant-Garde et le Modernisme.</w:t>
      </w:r>
      <w:r w:rsidRPr="005E42C9">
        <w:rPr>
          <w:bCs/>
          <w:sz w:val="20"/>
          <w:szCs w:val="20"/>
        </w:rPr>
        <w:t xml:space="preserve"> Canterbury,</w:t>
      </w:r>
      <w:r w:rsidRPr="005E42C9">
        <w:rPr>
          <w:b/>
          <w:bCs/>
          <w:sz w:val="20"/>
          <w:szCs w:val="20"/>
        </w:rPr>
        <w:t xml:space="preserve"> Université de Kent</w:t>
      </w:r>
      <w:r w:rsidRPr="005E42C9">
        <w:rPr>
          <w:bCs/>
          <w:sz w:val="20"/>
          <w:szCs w:val="20"/>
        </w:rPr>
        <w:t>.</w:t>
      </w:r>
    </w:p>
    <w:p w:rsidR="005E42C9" w:rsidRPr="005E42C9" w:rsidRDefault="005E42C9" w:rsidP="005E42C9">
      <w:pPr>
        <w:pBdr>
          <w:bottom w:val="single" w:sz="12" w:space="1" w:color="auto"/>
        </w:pBdr>
        <w:jc w:val="both"/>
        <w:rPr>
          <w:b/>
          <w:sz w:val="20"/>
          <w:szCs w:val="20"/>
        </w:rPr>
      </w:pPr>
      <w:r w:rsidRPr="005E42C9">
        <w:rPr>
          <w:sz w:val="20"/>
          <w:szCs w:val="20"/>
        </w:rPr>
        <w:t xml:space="preserve">7) </w:t>
      </w:r>
      <w:r w:rsidRPr="005E42C9">
        <w:rPr>
          <w:sz w:val="20"/>
        </w:rPr>
        <w:t>––</w:t>
      </w:r>
      <w:r w:rsidRPr="005E42C9">
        <w:rPr>
          <w:sz w:val="20"/>
          <w:szCs w:val="20"/>
        </w:rPr>
        <w:t xml:space="preserve"> (31 octobre) : Laurence </w:t>
      </w:r>
      <w:proofErr w:type="spellStart"/>
      <w:r w:rsidRPr="005E42C9">
        <w:rPr>
          <w:sz w:val="20"/>
          <w:szCs w:val="20"/>
        </w:rPr>
        <w:t>Brogniez</w:t>
      </w:r>
      <w:proofErr w:type="spellEnd"/>
      <w:r w:rsidRPr="005E42C9">
        <w:rPr>
          <w:sz w:val="20"/>
          <w:szCs w:val="20"/>
        </w:rPr>
        <w:t xml:space="preserve"> </w:t>
      </w:r>
      <w:r w:rsidRPr="005E42C9">
        <w:rPr>
          <w:sz w:val="20"/>
          <w:szCs w:val="20"/>
          <w:lang w:val="en-GB"/>
        </w:rPr>
        <w:t>(dir.),</w:t>
      </w:r>
      <w:r w:rsidRPr="005E42C9">
        <w:rPr>
          <w:i/>
          <w:sz w:val="20"/>
          <w:szCs w:val="20"/>
        </w:rPr>
        <w:t xml:space="preserve"> Objets parlants. Journée d’étude sur les relations entre l’objet et l’écrit(ure) dans l’art</w:t>
      </w:r>
      <w:r w:rsidRPr="005E42C9">
        <w:rPr>
          <w:sz w:val="20"/>
          <w:szCs w:val="20"/>
        </w:rPr>
        <w:t>.</w:t>
      </w:r>
      <w:r w:rsidRPr="005E42C9">
        <w:rPr>
          <w:b/>
          <w:sz w:val="20"/>
          <w:szCs w:val="20"/>
        </w:rPr>
        <w:t xml:space="preserve"> Université catholique de Louvain.</w:t>
      </w:r>
    </w:p>
    <w:p w:rsidR="005E42C9" w:rsidRPr="005E42C9" w:rsidRDefault="005E42C9" w:rsidP="005E42C9">
      <w:pPr>
        <w:pBdr>
          <w:bottom w:val="single" w:sz="12" w:space="1" w:color="auto"/>
        </w:pBdr>
        <w:jc w:val="both"/>
        <w:rPr>
          <w:bCs/>
          <w:sz w:val="20"/>
          <w:szCs w:val="20"/>
        </w:rPr>
      </w:pPr>
      <w:r w:rsidRPr="005E42C9">
        <w:rPr>
          <w:bCs/>
          <w:sz w:val="20"/>
        </w:rPr>
        <w:t xml:space="preserve">8) </w:t>
      </w:r>
      <w:r w:rsidRPr="005E42C9">
        <w:rPr>
          <w:sz w:val="20"/>
        </w:rPr>
        <w:t xml:space="preserve">–– </w:t>
      </w:r>
      <w:r w:rsidRPr="005E42C9">
        <w:rPr>
          <w:bCs/>
          <w:sz w:val="20"/>
          <w:szCs w:val="20"/>
        </w:rPr>
        <w:t xml:space="preserve">: (12 décembre-20 décembre) : </w:t>
      </w:r>
      <w:r w:rsidRPr="005E42C9">
        <w:rPr>
          <w:sz w:val="20"/>
          <w:szCs w:val="20"/>
        </w:rPr>
        <w:t xml:space="preserve">Série de conférences sur Duchamp, dont </w:t>
      </w:r>
      <w:r w:rsidRPr="005E42C9">
        <w:rPr>
          <w:bCs/>
          <w:sz w:val="20"/>
          <w:szCs w:val="20"/>
        </w:rPr>
        <w:t xml:space="preserve">« De l’amour/haine de la peinture à l’invention du </w:t>
      </w:r>
      <w:r w:rsidRPr="005E42C9">
        <w:rPr>
          <w:bCs/>
          <w:i/>
          <w:sz w:val="20"/>
          <w:szCs w:val="20"/>
        </w:rPr>
        <w:t>readymade </w:t>
      </w:r>
      <w:r w:rsidRPr="005E42C9">
        <w:rPr>
          <w:bCs/>
          <w:sz w:val="20"/>
          <w:szCs w:val="20"/>
        </w:rPr>
        <w:t xml:space="preserve">: comment expliquer Marcel Duchamp, même », </w:t>
      </w:r>
      <w:r w:rsidRPr="005E42C9">
        <w:rPr>
          <w:b/>
          <w:bCs/>
          <w:sz w:val="20"/>
          <w:szCs w:val="20"/>
        </w:rPr>
        <w:t xml:space="preserve">Santiago de Chile, Musée d’art contemporain, Université du Chili, Ambassade de France </w:t>
      </w:r>
      <w:r w:rsidRPr="005E42C9">
        <w:rPr>
          <w:sz w:val="20"/>
          <w:szCs w:val="20"/>
        </w:rPr>
        <w:t>(avec traducteur)</w:t>
      </w:r>
      <w:r w:rsidRPr="005E42C9">
        <w:rPr>
          <w:bCs/>
          <w:sz w:val="20"/>
          <w:szCs w:val="20"/>
        </w:rPr>
        <w:t>.</w:t>
      </w:r>
    </w:p>
    <w:p w:rsidR="005E42C9" w:rsidRPr="005E42C9" w:rsidRDefault="005E42C9" w:rsidP="005E42C9">
      <w:pPr>
        <w:pBdr>
          <w:bottom w:val="single" w:sz="12" w:space="1" w:color="auto"/>
        </w:pBdr>
        <w:jc w:val="both"/>
        <w:rPr>
          <w:bCs/>
          <w:sz w:val="20"/>
          <w:szCs w:val="20"/>
        </w:rPr>
      </w:pPr>
      <w:r w:rsidRPr="005E42C9">
        <w:rPr>
          <w:bCs/>
          <w:sz w:val="20"/>
          <w:szCs w:val="20"/>
        </w:rPr>
        <w:lastRenderedPageBreak/>
        <w:t xml:space="preserve">9) </w:t>
      </w:r>
      <w:r w:rsidRPr="005E42C9">
        <w:rPr>
          <w:b/>
          <w:bCs/>
          <w:sz w:val="20"/>
          <w:szCs w:val="20"/>
          <w:bdr w:val="single" w:sz="4" w:space="0" w:color="auto"/>
        </w:rPr>
        <w:t>2015</w:t>
      </w:r>
      <w:r w:rsidRPr="005E42C9">
        <w:rPr>
          <w:bCs/>
          <w:sz w:val="20"/>
          <w:szCs w:val="20"/>
        </w:rPr>
        <w:t xml:space="preserve"> (3-6 juin) : Invitation pour conférences. Institut international de recherche sur le cri. </w:t>
      </w:r>
      <w:proofErr w:type="spellStart"/>
      <w:r w:rsidRPr="005E42C9">
        <w:rPr>
          <w:bCs/>
          <w:sz w:val="20"/>
          <w:szCs w:val="20"/>
        </w:rPr>
        <w:t>Fri</w:t>
      </w:r>
      <w:proofErr w:type="spellEnd"/>
      <w:r w:rsidRPr="005E42C9">
        <w:rPr>
          <w:bCs/>
          <w:sz w:val="20"/>
          <w:szCs w:val="20"/>
        </w:rPr>
        <w:t xml:space="preserve"> Art. </w:t>
      </w:r>
      <w:proofErr w:type="spellStart"/>
      <w:r w:rsidRPr="005E42C9">
        <w:rPr>
          <w:bCs/>
          <w:sz w:val="20"/>
          <w:szCs w:val="20"/>
        </w:rPr>
        <w:t>Kunsthalle</w:t>
      </w:r>
      <w:proofErr w:type="spellEnd"/>
      <w:r w:rsidRPr="005E42C9">
        <w:rPr>
          <w:bCs/>
          <w:sz w:val="20"/>
          <w:szCs w:val="20"/>
        </w:rPr>
        <w:t xml:space="preserve"> </w:t>
      </w:r>
      <w:r w:rsidRPr="005E42C9">
        <w:rPr>
          <w:b/>
          <w:bCs/>
          <w:sz w:val="20"/>
          <w:szCs w:val="20"/>
        </w:rPr>
        <w:t>Fribourg</w:t>
      </w:r>
      <w:r w:rsidRPr="005E42C9">
        <w:rPr>
          <w:bCs/>
          <w:sz w:val="20"/>
          <w:szCs w:val="20"/>
        </w:rPr>
        <w:t xml:space="preserve"> (Suisse).</w:t>
      </w:r>
    </w:p>
    <w:p w:rsidR="005E42C9" w:rsidRPr="005E42C9" w:rsidRDefault="005E42C9" w:rsidP="005E42C9">
      <w:pPr>
        <w:pBdr>
          <w:bottom w:val="single" w:sz="12" w:space="1" w:color="auto"/>
        </w:pBdr>
        <w:jc w:val="both"/>
        <w:rPr>
          <w:sz w:val="20"/>
          <w:szCs w:val="20"/>
        </w:rPr>
      </w:pPr>
      <w:r w:rsidRPr="005E42C9">
        <w:rPr>
          <w:bCs/>
          <w:sz w:val="20"/>
          <w:szCs w:val="20"/>
        </w:rPr>
        <w:t>10)</w:t>
      </w:r>
      <w:r w:rsidRPr="005E42C9">
        <w:rPr>
          <w:sz w:val="20"/>
        </w:rPr>
        <w:t xml:space="preserve"> –– </w:t>
      </w:r>
      <w:r w:rsidRPr="005E42C9">
        <w:rPr>
          <w:bCs/>
          <w:sz w:val="20"/>
          <w:szCs w:val="20"/>
        </w:rPr>
        <w:t>: (4-5 novembre) : Conférence plénière « Marcel Duchamp est-il un artiste si conceptuel que ça ? », Colloque « </w:t>
      </w:r>
      <w:proofErr w:type="spellStart"/>
      <w:r w:rsidRPr="005E42C9">
        <w:rPr>
          <w:bCs/>
          <w:sz w:val="20"/>
          <w:szCs w:val="20"/>
        </w:rPr>
        <w:t>After</w:t>
      </w:r>
      <w:proofErr w:type="spellEnd"/>
      <w:r w:rsidRPr="005E42C9">
        <w:rPr>
          <w:bCs/>
          <w:sz w:val="20"/>
          <w:szCs w:val="20"/>
        </w:rPr>
        <w:t xml:space="preserve"> Marcel Duchamp. An </w:t>
      </w:r>
      <w:proofErr w:type="spellStart"/>
      <w:r w:rsidRPr="005E42C9">
        <w:rPr>
          <w:bCs/>
          <w:sz w:val="20"/>
          <w:szCs w:val="20"/>
        </w:rPr>
        <w:t>Examination</w:t>
      </w:r>
      <w:proofErr w:type="spellEnd"/>
      <w:r w:rsidRPr="005E42C9">
        <w:rPr>
          <w:bCs/>
          <w:sz w:val="20"/>
          <w:szCs w:val="20"/>
        </w:rPr>
        <w:t xml:space="preserve"> of the Centennial of the Ready-Made », </w:t>
      </w:r>
      <w:r w:rsidRPr="005E42C9">
        <w:rPr>
          <w:b/>
          <w:bCs/>
          <w:sz w:val="20"/>
          <w:szCs w:val="20"/>
        </w:rPr>
        <w:t xml:space="preserve">National Taïwan </w:t>
      </w:r>
      <w:proofErr w:type="spellStart"/>
      <w:r w:rsidRPr="005E42C9">
        <w:rPr>
          <w:b/>
          <w:bCs/>
          <w:sz w:val="20"/>
          <w:szCs w:val="20"/>
        </w:rPr>
        <w:t>University</w:t>
      </w:r>
      <w:proofErr w:type="spellEnd"/>
      <w:r w:rsidRPr="005E42C9">
        <w:rPr>
          <w:b/>
          <w:bCs/>
          <w:sz w:val="20"/>
          <w:szCs w:val="20"/>
        </w:rPr>
        <w:t xml:space="preserve"> of Arts</w:t>
      </w:r>
      <w:r w:rsidRPr="005E42C9">
        <w:rPr>
          <w:bCs/>
          <w:sz w:val="20"/>
          <w:szCs w:val="20"/>
        </w:rPr>
        <w:t xml:space="preserve">, Taipei </w:t>
      </w:r>
      <w:r w:rsidRPr="005E42C9">
        <w:rPr>
          <w:sz w:val="20"/>
          <w:szCs w:val="20"/>
        </w:rPr>
        <w:t xml:space="preserve">(avec traducteur en mandarin) [avec Nathalie </w:t>
      </w:r>
      <w:proofErr w:type="spellStart"/>
      <w:r w:rsidRPr="005E42C9">
        <w:rPr>
          <w:sz w:val="20"/>
          <w:szCs w:val="20"/>
        </w:rPr>
        <w:t>Heinich</w:t>
      </w:r>
      <w:proofErr w:type="spellEnd"/>
      <w:r w:rsidRPr="005E42C9">
        <w:rPr>
          <w:sz w:val="20"/>
          <w:szCs w:val="20"/>
        </w:rPr>
        <w:t>].</w:t>
      </w:r>
    </w:p>
    <w:p w:rsidR="005E42C9" w:rsidRPr="005E42C9" w:rsidRDefault="005E42C9" w:rsidP="005E42C9">
      <w:pPr>
        <w:pBdr>
          <w:bottom w:val="single" w:sz="12" w:space="1" w:color="auto"/>
        </w:pBdr>
        <w:jc w:val="both"/>
        <w:rPr>
          <w:bCs/>
          <w:sz w:val="16"/>
          <w:szCs w:val="16"/>
        </w:rPr>
      </w:pPr>
      <w:r w:rsidRPr="005E42C9">
        <w:rPr>
          <w:bCs/>
          <w:sz w:val="20"/>
          <w:szCs w:val="20"/>
        </w:rPr>
        <w:t xml:space="preserve">11) </w:t>
      </w:r>
      <w:r w:rsidRPr="005E42C9">
        <w:rPr>
          <w:b/>
          <w:bCs/>
          <w:sz w:val="20"/>
          <w:szCs w:val="20"/>
          <w:bdr w:val="single" w:sz="4" w:space="0" w:color="auto"/>
        </w:rPr>
        <w:t>2018</w:t>
      </w:r>
      <w:r w:rsidRPr="005E42C9">
        <w:rPr>
          <w:bCs/>
          <w:sz w:val="20"/>
          <w:szCs w:val="20"/>
        </w:rPr>
        <w:t xml:space="preserve"> (28-29 septembre) : « A propos de Marcel Duchamp. De la peinture au </w:t>
      </w:r>
      <w:r w:rsidRPr="005E42C9">
        <w:rPr>
          <w:bCs/>
          <w:i/>
          <w:sz w:val="20"/>
          <w:szCs w:val="20"/>
        </w:rPr>
        <w:t>readymade</w:t>
      </w:r>
      <w:r w:rsidRPr="005E42C9">
        <w:rPr>
          <w:bCs/>
          <w:sz w:val="20"/>
          <w:szCs w:val="20"/>
        </w:rPr>
        <w:t xml:space="preserve">. Entre brouillage et réalité », colloque « Avant-Garde </w:t>
      </w:r>
      <w:proofErr w:type="spellStart"/>
      <w:r w:rsidRPr="005E42C9">
        <w:rPr>
          <w:bCs/>
          <w:sz w:val="20"/>
          <w:szCs w:val="20"/>
        </w:rPr>
        <w:t>Realisms</w:t>
      </w:r>
      <w:proofErr w:type="spellEnd"/>
      <w:r w:rsidRPr="005E42C9">
        <w:rPr>
          <w:bCs/>
          <w:sz w:val="20"/>
          <w:szCs w:val="20"/>
        </w:rPr>
        <w:t xml:space="preserve"> in 20th-Century Visual Culture and </w:t>
      </w:r>
      <w:proofErr w:type="spellStart"/>
      <w:r w:rsidRPr="005E42C9">
        <w:rPr>
          <w:bCs/>
          <w:sz w:val="20"/>
          <w:szCs w:val="20"/>
        </w:rPr>
        <w:t>Literature</w:t>
      </w:r>
      <w:proofErr w:type="spellEnd"/>
      <w:r w:rsidRPr="005E42C9">
        <w:rPr>
          <w:bCs/>
          <w:sz w:val="20"/>
          <w:szCs w:val="20"/>
        </w:rPr>
        <w:t xml:space="preserve"> 1914-1948 », </w:t>
      </w:r>
      <w:r w:rsidRPr="005E42C9">
        <w:rPr>
          <w:b/>
          <w:bCs/>
          <w:sz w:val="20"/>
          <w:szCs w:val="20"/>
        </w:rPr>
        <w:t>Université de Nagoya</w:t>
      </w:r>
      <w:r w:rsidRPr="005E42C9">
        <w:rPr>
          <w:bCs/>
          <w:sz w:val="20"/>
          <w:szCs w:val="20"/>
        </w:rPr>
        <w:t xml:space="preserve">, Japon. </w:t>
      </w:r>
      <w:proofErr w:type="spellStart"/>
      <w:r w:rsidRPr="005E42C9">
        <w:rPr>
          <w:bCs/>
          <w:sz w:val="20"/>
          <w:szCs w:val="20"/>
        </w:rPr>
        <w:t>Hiromi</w:t>
      </w:r>
      <w:proofErr w:type="spellEnd"/>
      <w:r w:rsidRPr="005E42C9">
        <w:rPr>
          <w:bCs/>
          <w:sz w:val="20"/>
          <w:szCs w:val="20"/>
        </w:rPr>
        <w:t xml:space="preserve"> </w:t>
      </w:r>
      <w:proofErr w:type="spellStart"/>
      <w:r w:rsidRPr="005E42C9">
        <w:rPr>
          <w:bCs/>
          <w:sz w:val="20"/>
          <w:szCs w:val="20"/>
        </w:rPr>
        <w:t>Matsui</w:t>
      </w:r>
      <w:proofErr w:type="spellEnd"/>
      <w:r w:rsidRPr="005E42C9">
        <w:rPr>
          <w:bCs/>
          <w:sz w:val="20"/>
          <w:szCs w:val="20"/>
        </w:rPr>
        <w:t xml:space="preserve"> </w:t>
      </w:r>
      <w:proofErr w:type="spellStart"/>
      <w:r w:rsidRPr="005E42C9">
        <w:rPr>
          <w:bCs/>
          <w:sz w:val="20"/>
          <w:szCs w:val="20"/>
        </w:rPr>
        <w:t>dir</w:t>
      </w:r>
      <w:proofErr w:type="spellEnd"/>
      <w:r w:rsidRPr="005E42C9">
        <w:rPr>
          <w:bCs/>
          <w:sz w:val="20"/>
          <w:szCs w:val="20"/>
        </w:rPr>
        <w:t xml:space="preserve">., </w:t>
      </w:r>
      <w:r w:rsidRPr="005E42C9">
        <w:rPr>
          <w:bCs/>
          <w:sz w:val="16"/>
          <w:szCs w:val="16"/>
        </w:rPr>
        <w:t xml:space="preserve">Ségolène Le Men, Rie </w:t>
      </w:r>
      <w:proofErr w:type="spellStart"/>
      <w:r w:rsidRPr="005E42C9">
        <w:rPr>
          <w:bCs/>
          <w:sz w:val="16"/>
          <w:szCs w:val="16"/>
        </w:rPr>
        <w:t>Kodera</w:t>
      </w:r>
      <w:proofErr w:type="spellEnd"/>
      <w:r w:rsidRPr="005E42C9">
        <w:rPr>
          <w:bCs/>
          <w:sz w:val="16"/>
          <w:szCs w:val="16"/>
        </w:rPr>
        <w:t xml:space="preserve">, Meta Maria </w:t>
      </w:r>
      <w:proofErr w:type="spellStart"/>
      <w:r w:rsidRPr="005E42C9">
        <w:rPr>
          <w:bCs/>
          <w:sz w:val="16"/>
          <w:szCs w:val="16"/>
        </w:rPr>
        <w:t>Valiusaityte</w:t>
      </w:r>
      <w:proofErr w:type="spellEnd"/>
      <w:r w:rsidRPr="005E42C9">
        <w:rPr>
          <w:bCs/>
          <w:sz w:val="16"/>
          <w:szCs w:val="16"/>
        </w:rPr>
        <w:t xml:space="preserve">, Rachel </w:t>
      </w:r>
      <w:proofErr w:type="spellStart"/>
      <w:r w:rsidRPr="005E42C9">
        <w:rPr>
          <w:bCs/>
          <w:sz w:val="16"/>
          <w:szCs w:val="16"/>
        </w:rPr>
        <w:t>Boste</w:t>
      </w:r>
      <w:proofErr w:type="spellEnd"/>
      <w:r w:rsidRPr="005E42C9">
        <w:rPr>
          <w:bCs/>
          <w:sz w:val="16"/>
          <w:szCs w:val="16"/>
        </w:rPr>
        <w:t xml:space="preserve">, </w:t>
      </w:r>
      <w:proofErr w:type="spellStart"/>
      <w:r w:rsidRPr="005E42C9">
        <w:rPr>
          <w:bCs/>
          <w:sz w:val="16"/>
          <w:szCs w:val="16"/>
        </w:rPr>
        <w:t>Yuuki</w:t>
      </w:r>
      <w:proofErr w:type="spellEnd"/>
      <w:r w:rsidRPr="005E42C9">
        <w:rPr>
          <w:bCs/>
          <w:sz w:val="16"/>
          <w:szCs w:val="16"/>
        </w:rPr>
        <w:t xml:space="preserve"> Yamamoto, Dario </w:t>
      </w:r>
      <w:proofErr w:type="spellStart"/>
      <w:r w:rsidRPr="005E42C9">
        <w:rPr>
          <w:bCs/>
          <w:sz w:val="16"/>
          <w:szCs w:val="16"/>
        </w:rPr>
        <w:t>Donetti</w:t>
      </w:r>
      <w:proofErr w:type="spellEnd"/>
      <w:r w:rsidRPr="005E42C9">
        <w:rPr>
          <w:bCs/>
          <w:sz w:val="16"/>
          <w:szCs w:val="16"/>
        </w:rPr>
        <w:t xml:space="preserve">, Sarah Wilson, Max Bonhomme, </w:t>
      </w:r>
      <w:proofErr w:type="spellStart"/>
      <w:r w:rsidRPr="005E42C9">
        <w:rPr>
          <w:bCs/>
          <w:sz w:val="16"/>
          <w:szCs w:val="16"/>
        </w:rPr>
        <w:t>Yusuke</w:t>
      </w:r>
      <w:proofErr w:type="spellEnd"/>
      <w:r w:rsidRPr="005E42C9">
        <w:rPr>
          <w:bCs/>
          <w:sz w:val="16"/>
          <w:szCs w:val="16"/>
        </w:rPr>
        <w:t xml:space="preserve"> </w:t>
      </w:r>
      <w:proofErr w:type="spellStart"/>
      <w:r w:rsidRPr="005E42C9">
        <w:rPr>
          <w:bCs/>
          <w:sz w:val="16"/>
          <w:szCs w:val="16"/>
        </w:rPr>
        <w:t>Isotani</w:t>
      </w:r>
      <w:proofErr w:type="spellEnd"/>
      <w:r w:rsidRPr="005E42C9">
        <w:rPr>
          <w:bCs/>
          <w:sz w:val="16"/>
          <w:szCs w:val="16"/>
        </w:rPr>
        <w:t xml:space="preserve">, </w:t>
      </w:r>
      <w:proofErr w:type="spellStart"/>
      <w:r w:rsidRPr="005E42C9">
        <w:rPr>
          <w:bCs/>
          <w:sz w:val="16"/>
          <w:szCs w:val="16"/>
        </w:rPr>
        <w:t>Masao</w:t>
      </w:r>
      <w:proofErr w:type="spellEnd"/>
      <w:r w:rsidRPr="005E42C9">
        <w:rPr>
          <w:bCs/>
          <w:sz w:val="16"/>
          <w:szCs w:val="16"/>
        </w:rPr>
        <w:t xml:space="preserve"> Suzuki, Tony Hildebrandt, </w:t>
      </w:r>
      <w:proofErr w:type="spellStart"/>
      <w:r w:rsidRPr="005E42C9">
        <w:rPr>
          <w:bCs/>
          <w:sz w:val="16"/>
          <w:szCs w:val="16"/>
        </w:rPr>
        <w:t>Akihiro</w:t>
      </w:r>
      <w:proofErr w:type="spellEnd"/>
      <w:r w:rsidRPr="005E42C9">
        <w:rPr>
          <w:bCs/>
          <w:sz w:val="16"/>
          <w:szCs w:val="16"/>
        </w:rPr>
        <w:t xml:space="preserve"> </w:t>
      </w:r>
      <w:proofErr w:type="spellStart"/>
      <w:r w:rsidRPr="005E42C9">
        <w:rPr>
          <w:bCs/>
          <w:sz w:val="16"/>
          <w:szCs w:val="16"/>
        </w:rPr>
        <w:t>Kubo</w:t>
      </w:r>
      <w:proofErr w:type="spellEnd"/>
      <w:r w:rsidRPr="005E42C9">
        <w:rPr>
          <w:bCs/>
          <w:sz w:val="16"/>
          <w:szCs w:val="16"/>
        </w:rPr>
        <w:t>.</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29" w:name="_Toc368214695"/>
      <w:bookmarkStart w:id="30" w:name="_Toc458408"/>
      <w:bookmarkStart w:id="31" w:name="_Toc478134"/>
      <w:r w:rsidRPr="005E42C9">
        <w:rPr>
          <w:rFonts w:ascii="Times New Roman" w:hAnsi="Times New Roman" w:cs="Times New Roman"/>
          <w:color w:val="0070C0"/>
          <w:sz w:val="24"/>
          <w:szCs w:val="24"/>
        </w:rPr>
        <w:t>Conférences nationales invitées sans actes.</w:t>
      </w:r>
      <w:bookmarkEnd w:id="29"/>
      <w:bookmarkEnd w:id="30"/>
      <w:bookmarkEnd w:id="31"/>
    </w:p>
    <w:p w:rsidR="005E42C9" w:rsidRPr="005E42C9" w:rsidRDefault="005E42C9" w:rsidP="005E42C9">
      <w:pPr>
        <w:pStyle w:val="Corpsdetexte"/>
        <w:rPr>
          <w:sz w:val="20"/>
        </w:rPr>
      </w:pPr>
      <w:r w:rsidRPr="005E42C9">
        <w:rPr>
          <w:sz w:val="20"/>
        </w:rPr>
        <w:t xml:space="preserve">1) </w:t>
      </w:r>
      <w:r w:rsidRPr="005E42C9">
        <w:rPr>
          <w:b/>
          <w:bCs/>
          <w:sz w:val="20"/>
          <w:bdr w:val="single" w:sz="4" w:space="0" w:color="auto"/>
        </w:rPr>
        <w:t>1993</w:t>
      </w:r>
      <w:r w:rsidRPr="005E42C9">
        <w:rPr>
          <w:sz w:val="20"/>
        </w:rPr>
        <w:t xml:space="preserve"> : « La Celtomanie au XVIII</w:t>
      </w:r>
      <w:r w:rsidRPr="005E42C9">
        <w:rPr>
          <w:position w:val="6"/>
          <w:sz w:val="20"/>
          <w:vertAlign w:val="superscript"/>
        </w:rPr>
        <w:t>e</w:t>
      </w:r>
      <w:r w:rsidRPr="005E42C9">
        <w:rPr>
          <w:sz w:val="20"/>
        </w:rPr>
        <w:t xml:space="preserve"> siècle ». </w:t>
      </w:r>
      <w:r w:rsidRPr="005E42C9">
        <w:rPr>
          <w:b/>
          <w:sz w:val="20"/>
        </w:rPr>
        <w:t>École des Hautes-Études, Paris</w:t>
      </w:r>
      <w:r w:rsidRPr="005E42C9">
        <w:rPr>
          <w:sz w:val="20"/>
        </w:rPr>
        <w:t xml:space="preserve">. Séminaire de Maurice </w:t>
      </w:r>
      <w:proofErr w:type="spellStart"/>
      <w:r w:rsidRPr="005E42C9">
        <w:rPr>
          <w:sz w:val="20"/>
        </w:rPr>
        <w:t>Olender</w:t>
      </w:r>
      <w:proofErr w:type="spellEnd"/>
      <w:r w:rsidRPr="005E42C9">
        <w:rPr>
          <w:sz w:val="20"/>
        </w:rPr>
        <w:t xml:space="preserve">. </w:t>
      </w:r>
    </w:p>
    <w:p w:rsidR="005E42C9" w:rsidRPr="005E42C9" w:rsidRDefault="005E42C9" w:rsidP="005E42C9">
      <w:pPr>
        <w:pStyle w:val="Corpsdetexte"/>
        <w:rPr>
          <w:sz w:val="20"/>
        </w:rPr>
      </w:pPr>
      <w:r w:rsidRPr="005E42C9">
        <w:rPr>
          <w:sz w:val="20"/>
        </w:rPr>
        <w:t xml:space="preserve">2) </w:t>
      </w:r>
      <w:r w:rsidRPr="005E42C9">
        <w:rPr>
          <w:b/>
          <w:bCs/>
          <w:sz w:val="20"/>
          <w:bdr w:val="single" w:sz="4" w:space="0" w:color="auto"/>
        </w:rPr>
        <w:t>1995</w:t>
      </w:r>
      <w:r w:rsidRPr="005E42C9">
        <w:rPr>
          <w:sz w:val="20"/>
        </w:rPr>
        <w:t xml:space="preserve"> (31 mars) : « Jean-Pierre Brisset à La Ferté-Macé ». </w:t>
      </w:r>
      <w:r w:rsidRPr="005E42C9">
        <w:rPr>
          <w:b/>
          <w:sz w:val="20"/>
        </w:rPr>
        <w:t>Bibliothèque de La Ferté-Macé</w:t>
      </w:r>
      <w:r w:rsidRPr="005E42C9">
        <w:rPr>
          <w:sz w:val="20"/>
        </w:rPr>
        <w:t xml:space="preserve"> (Orne). </w:t>
      </w:r>
    </w:p>
    <w:p w:rsidR="005E42C9" w:rsidRPr="005E42C9" w:rsidRDefault="005E42C9" w:rsidP="005E42C9">
      <w:pPr>
        <w:jc w:val="both"/>
        <w:rPr>
          <w:sz w:val="20"/>
          <w:szCs w:val="20"/>
        </w:rPr>
      </w:pPr>
      <w:r w:rsidRPr="005E42C9">
        <w:rPr>
          <w:sz w:val="20"/>
        </w:rPr>
        <w:t>3</w:t>
      </w:r>
      <w:r w:rsidRPr="005E42C9">
        <w:rPr>
          <w:sz w:val="20"/>
          <w:szCs w:val="20"/>
        </w:rPr>
        <w:t xml:space="preserve">) </w:t>
      </w:r>
      <w:r w:rsidRPr="005E42C9">
        <w:rPr>
          <w:b/>
          <w:bCs/>
          <w:sz w:val="20"/>
          <w:szCs w:val="20"/>
          <w:bdr w:val="single" w:sz="4" w:space="0" w:color="auto"/>
        </w:rPr>
        <w:t>1997</w:t>
      </w:r>
      <w:r w:rsidRPr="005E42C9">
        <w:rPr>
          <w:sz w:val="20"/>
          <w:szCs w:val="20"/>
        </w:rPr>
        <w:t xml:space="preserve"> (4 novembre) : Rencontre autour de Jean-Pierre Brisset organisée par l’association « Pratiques de la folie », faisant suite au spectacle « Quel est ce sexe qu’ont les anges ? » d’Eugène </w:t>
      </w:r>
      <w:proofErr w:type="spellStart"/>
      <w:r w:rsidRPr="005E42C9">
        <w:rPr>
          <w:sz w:val="20"/>
          <w:szCs w:val="20"/>
        </w:rPr>
        <w:t>Durif</w:t>
      </w:r>
      <w:proofErr w:type="spellEnd"/>
      <w:r w:rsidRPr="005E42C9">
        <w:rPr>
          <w:sz w:val="20"/>
          <w:szCs w:val="20"/>
        </w:rPr>
        <w:t xml:space="preserve">, </w:t>
      </w:r>
      <w:r w:rsidRPr="005E42C9">
        <w:rPr>
          <w:b/>
          <w:sz w:val="20"/>
          <w:szCs w:val="20"/>
        </w:rPr>
        <w:t>Théâtre de la cité internationale, Paris</w:t>
      </w:r>
      <w:r w:rsidRPr="005E42C9">
        <w:rPr>
          <w:sz w:val="20"/>
          <w:szCs w:val="20"/>
        </w:rPr>
        <w:t>.</w:t>
      </w:r>
    </w:p>
    <w:p w:rsidR="005E42C9" w:rsidRPr="005E42C9" w:rsidRDefault="005E42C9" w:rsidP="005E42C9">
      <w:pPr>
        <w:pStyle w:val="Corpsdetexte"/>
        <w:rPr>
          <w:sz w:val="20"/>
          <w:lang w:val="en-GB"/>
        </w:rPr>
      </w:pPr>
      <w:r w:rsidRPr="005E42C9">
        <w:rPr>
          <w:sz w:val="20"/>
        </w:rPr>
        <w:t xml:space="preserve">4) </w:t>
      </w:r>
      <w:r w:rsidRPr="005E42C9">
        <w:rPr>
          <w:b/>
          <w:bCs/>
          <w:sz w:val="20"/>
          <w:bdr w:val="single" w:sz="4" w:space="0" w:color="auto"/>
        </w:rPr>
        <w:t>2000</w:t>
      </w:r>
      <w:r w:rsidRPr="005E42C9">
        <w:rPr>
          <w:sz w:val="20"/>
        </w:rPr>
        <w:t xml:space="preserve"> (16 septembre) : « Le langage “</w:t>
      </w:r>
      <w:proofErr w:type="spellStart"/>
      <w:r w:rsidRPr="005E42C9">
        <w:rPr>
          <w:sz w:val="20"/>
        </w:rPr>
        <w:t>Picassiette</w:t>
      </w:r>
      <w:proofErr w:type="spellEnd"/>
      <w:r w:rsidRPr="005E42C9">
        <w:rPr>
          <w:sz w:val="20"/>
        </w:rPr>
        <w:t xml:space="preserve">” ». </w:t>
      </w:r>
      <w:r w:rsidRPr="005E42C9">
        <w:rPr>
          <w:b/>
          <w:sz w:val="20"/>
        </w:rPr>
        <w:t>Chartres</w:t>
      </w:r>
      <w:r w:rsidRPr="005E42C9">
        <w:rPr>
          <w:sz w:val="20"/>
        </w:rPr>
        <w:t xml:space="preserve">, Journées du Patrimoine 2000. </w:t>
      </w:r>
      <w:r w:rsidRPr="005E42C9">
        <w:rPr>
          <w:i/>
          <w:iCs/>
          <w:sz w:val="20"/>
        </w:rPr>
        <w:t>Patrimoine du XX</w:t>
      </w:r>
      <w:r w:rsidRPr="005E42C9">
        <w:rPr>
          <w:i/>
          <w:iCs/>
          <w:sz w:val="20"/>
          <w:vertAlign w:val="superscript"/>
        </w:rPr>
        <w:t>e</w:t>
      </w:r>
      <w:r w:rsidRPr="005E42C9">
        <w:rPr>
          <w:i/>
          <w:iCs/>
          <w:sz w:val="20"/>
        </w:rPr>
        <w:t xml:space="preserve"> siècle. Autour de Raymond Isidore, dit </w:t>
      </w:r>
      <w:proofErr w:type="spellStart"/>
      <w:r w:rsidRPr="005E42C9">
        <w:rPr>
          <w:i/>
          <w:iCs/>
          <w:sz w:val="20"/>
        </w:rPr>
        <w:t>Picassiette</w:t>
      </w:r>
      <w:proofErr w:type="spellEnd"/>
      <w:r w:rsidRPr="005E42C9">
        <w:rPr>
          <w:sz w:val="20"/>
        </w:rPr>
        <w:t>.</w:t>
      </w:r>
      <w:r w:rsidRPr="005E42C9">
        <w:rPr>
          <w:sz w:val="20"/>
          <w:lang w:val="en-GB"/>
        </w:rPr>
        <w:t xml:space="preserve"> Pascal </w:t>
      </w:r>
      <w:proofErr w:type="spellStart"/>
      <w:r w:rsidRPr="005E42C9">
        <w:rPr>
          <w:sz w:val="20"/>
          <w:lang w:val="en-GB"/>
        </w:rPr>
        <w:t>Ory</w:t>
      </w:r>
      <w:proofErr w:type="spellEnd"/>
      <w:r w:rsidRPr="005E42C9">
        <w:rPr>
          <w:sz w:val="20"/>
          <w:lang w:val="en-GB"/>
        </w:rPr>
        <w:t xml:space="preserve"> (dir.).</w:t>
      </w:r>
    </w:p>
    <w:p w:rsidR="005E42C9" w:rsidRPr="005E42C9" w:rsidRDefault="005E42C9" w:rsidP="005E42C9">
      <w:pPr>
        <w:pStyle w:val="Corpsdetexte"/>
        <w:rPr>
          <w:sz w:val="20"/>
        </w:rPr>
      </w:pPr>
      <w:r w:rsidRPr="005E42C9">
        <w:rPr>
          <w:sz w:val="20"/>
        </w:rPr>
        <w:t xml:space="preserve">5) </w:t>
      </w:r>
      <w:r w:rsidRPr="005E42C9">
        <w:rPr>
          <w:b/>
          <w:bCs/>
          <w:sz w:val="20"/>
          <w:bdr w:val="single" w:sz="4" w:space="0" w:color="auto"/>
        </w:rPr>
        <w:t>2001</w:t>
      </w:r>
      <w:r w:rsidRPr="005E42C9">
        <w:rPr>
          <w:sz w:val="20"/>
        </w:rPr>
        <w:t xml:space="preserve"> (14 novembre) : « Jean-Pierre Brisset ». </w:t>
      </w:r>
      <w:r w:rsidRPr="005E42C9">
        <w:rPr>
          <w:b/>
          <w:sz w:val="20"/>
        </w:rPr>
        <w:t>École supérieure des Beaux-Arts de Besançon</w:t>
      </w:r>
      <w:r w:rsidRPr="005E42C9">
        <w:rPr>
          <w:sz w:val="20"/>
        </w:rPr>
        <w:t xml:space="preserve">. </w:t>
      </w:r>
      <w:r w:rsidRPr="005E42C9">
        <w:rPr>
          <w:i/>
          <w:iCs/>
          <w:sz w:val="20"/>
        </w:rPr>
        <w:t>Sources et transformations de l’art au 20</w:t>
      </w:r>
      <w:r w:rsidRPr="005E42C9">
        <w:rPr>
          <w:i/>
          <w:iCs/>
          <w:sz w:val="20"/>
          <w:vertAlign w:val="superscript"/>
        </w:rPr>
        <w:t>e</w:t>
      </w:r>
      <w:r w:rsidRPr="005E42C9">
        <w:rPr>
          <w:i/>
          <w:iCs/>
          <w:sz w:val="20"/>
        </w:rPr>
        <w:t xml:space="preserve"> siècle</w:t>
      </w:r>
      <w:r w:rsidRPr="005E42C9">
        <w:rPr>
          <w:sz w:val="20"/>
        </w:rPr>
        <w:t xml:space="preserve"> [De Brisset à Duchamp].</w:t>
      </w:r>
    </w:p>
    <w:p w:rsidR="005E42C9" w:rsidRPr="005E42C9" w:rsidRDefault="005E42C9" w:rsidP="005E42C9">
      <w:pPr>
        <w:pStyle w:val="Corpsdetexte"/>
        <w:rPr>
          <w:sz w:val="20"/>
        </w:rPr>
      </w:pPr>
      <w:r w:rsidRPr="005E42C9">
        <w:rPr>
          <w:sz w:val="20"/>
        </w:rPr>
        <w:t>6) –– (13 décembre) : « La Bibliothèque de Marcel Duchamp, peut-être ». Institut pour la Mémoire de l’Édition Contemporaine (</w:t>
      </w:r>
      <w:r w:rsidRPr="005E42C9">
        <w:rPr>
          <w:b/>
          <w:sz w:val="20"/>
        </w:rPr>
        <w:t>IMEC</w:t>
      </w:r>
      <w:r w:rsidRPr="005E42C9">
        <w:rPr>
          <w:sz w:val="20"/>
        </w:rPr>
        <w:t>), Paris.</w:t>
      </w:r>
    </w:p>
    <w:p w:rsidR="005E42C9" w:rsidRPr="005E42C9" w:rsidRDefault="005E42C9" w:rsidP="005E42C9">
      <w:pPr>
        <w:pStyle w:val="Corpsdetexte"/>
        <w:rPr>
          <w:sz w:val="20"/>
        </w:rPr>
      </w:pPr>
      <w:r w:rsidRPr="005E42C9">
        <w:rPr>
          <w:sz w:val="20"/>
        </w:rPr>
        <w:t xml:space="preserve">7) </w:t>
      </w:r>
      <w:r w:rsidRPr="005E42C9">
        <w:rPr>
          <w:b/>
          <w:bCs/>
          <w:sz w:val="20"/>
          <w:bdr w:val="single" w:sz="4" w:space="0" w:color="auto"/>
        </w:rPr>
        <w:t>2002</w:t>
      </w:r>
      <w:r w:rsidRPr="005E42C9">
        <w:rPr>
          <w:sz w:val="20"/>
        </w:rPr>
        <w:t xml:space="preserve"> (24 janvier) : « Lecture sémiotique d’un readymade de Duchamp : </w:t>
      </w:r>
      <w:r w:rsidRPr="005E42C9">
        <w:rPr>
          <w:i/>
          <w:iCs/>
          <w:sz w:val="20"/>
        </w:rPr>
        <w:t>Belle Haleine, Eau de Voilette </w:t>
      </w:r>
      <w:r w:rsidRPr="005E42C9">
        <w:rPr>
          <w:sz w:val="20"/>
        </w:rPr>
        <w:t xml:space="preserve">». </w:t>
      </w:r>
      <w:r w:rsidRPr="005E42C9">
        <w:rPr>
          <w:b/>
          <w:sz w:val="20"/>
        </w:rPr>
        <w:t>Paris III</w:t>
      </w:r>
      <w:r w:rsidRPr="005E42C9">
        <w:rPr>
          <w:sz w:val="20"/>
        </w:rPr>
        <w:t xml:space="preserve">, séminaire de Jacqueline Authier. </w:t>
      </w:r>
    </w:p>
    <w:p w:rsidR="005E42C9" w:rsidRPr="005E42C9" w:rsidRDefault="005E42C9" w:rsidP="005E42C9">
      <w:pPr>
        <w:pStyle w:val="Corpsdetexte"/>
        <w:rPr>
          <w:sz w:val="20"/>
        </w:rPr>
      </w:pPr>
      <w:r w:rsidRPr="005E42C9">
        <w:rPr>
          <w:sz w:val="20"/>
        </w:rPr>
        <w:t xml:space="preserve">8) –– (26 janvier) : « Lecture psycho-bio-sémiotique d’un readymade de Duchamp : </w:t>
      </w:r>
      <w:r w:rsidRPr="005E42C9">
        <w:rPr>
          <w:i/>
          <w:iCs/>
          <w:sz w:val="20"/>
        </w:rPr>
        <w:t>Fontaine </w:t>
      </w:r>
      <w:r w:rsidRPr="005E42C9">
        <w:rPr>
          <w:sz w:val="20"/>
        </w:rPr>
        <w:t xml:space="preserve">». </w:t>
      </w:r>
      <w:r w:rsidRPr="005E42C9">
        <w:rPr>
          <w:b/>
          <w:sz w:val="20"/>
        </w:rPr>
        <w:t>Université de Limoges</w:t>
      </w:r>
      <w:r w:rsidRPr="005E42C9">
        <w:rPr>
          <w:sz w:val="20"/>
        </w:rPr>
        <w:t xml:space="preserve">, séminaire de Jacques </w:t>
      </w:r>
      <w:proofErr w:type="spellStart"/>
      <w:r w:rsidRPr="005E42C9">
        <w:rPr>
          <w:sz w:val="20"/>
        </w:rPr>
        <w:t>Fontanille</w:t>
      </w:r>
      <w:proofErr w:type="spellEnd"/>
      <w:r w:rsidRPr="005E42C9">
        <w:rPr>
          <w:sz w:val="20"/>
        </w:rPr>
        <w:t>.</w:t>
      </w:r>
    </w:p>
    <w:p w:rsidR="005E42C9" w:rsidRPr="005E42C9" w:rsidRDefault="005E42C9" w:rsidP="005E42C9">
      <w:pPr>
        <w:pStyle w:val="Corpsdetexte"/>
        <w:rPr>
          <w:color w:val="000000" w:themeColor="text1"/>
          <w:sz w:val="20"/>
        </w:rPr>
      </w:pPr>
      <w:r w:rsidRPr="005E42C9">
        <w:rPr>
          <w:sz w:val="20"/>
        </w:rPr>
        <w:t xml:space="preserve">9) </w:t>
      </w:r>
      <w:r w:rsidRPr="005E42C9">
        <w:rPr>
          <w:b/>
          <w:bCs/>
          <w:sz w:val="20"/>
          <w:bdr w:val="single" w:sz="4" w:space="0" w:color="auto"/>
        </w:rPr>
        <w:t>2003</w:t>
      </w:r>
      <w:r w:rsidRPr="005E42C9">
        <w:rPr>
          <w:sz w:val="20"/>
          <w:bdr w:val="single" w:sz="4" w:space="0" w:color="auto"/>
        </w:rPr>
        <w:t> </w:t>
      </w:r>
      <w:r w:rsidRPr="005E42C9">
        <w:rPr>
          <w:sz w:val="20"/>
        </w:rPr>
        <w:t xml:space="preserve">: (4 et 5 décembre) : </w:t>
      </w:r>
      <w:r w:rsidRPr="005E42C9">
        <w:rPr>
          <w:b/>
          <w:sz w:val="20"/>
        </w:rPr>
        <w:t>Université de Paris VIII.</w:t>
      </w:r>
      <w:r w:rsidRPr="005E42C9">
        <w:rPr>
          <w:sz w:val="20"/>
        </w:rPr>
        <w:t xml:space="preserve"> Organisé par le GERMS. Thème : L’accomplissement de </w:t>
      </w:r>
      <w:r w:rsidRPr="005E42C9">
        <w:rPr>
          <w:color w:val="000000" w:themeColor="text1"/>
          <w:sz w:val="20"/>
        </w:rPr>
        <w:t>l’œuvre d’art entre œuvre divine et œuvre ouverte. Une mission initiatique à l’exercice des expressions de liberté toujours mise en échec. Pour quel avenir ? Vidéo-Conférence avec l’</w:t>
      </w:r>
      <w:proofErr w:type="spellStart"/>
      <w:r w:rsidRPr="005E42C9">
        <w:rPr>
          <w:color w:val="000000" w:themeColor="text1"/>
          <w:sz w:val="20"/>
        </w:rPr>
        <w:t>Accademia</w:t>
      </w:r>
      <w:proofErr w:type="spellEnd"/>
      <w:r w:rsidRPr="005E42C9">
        <w:rPr>
          <w:color w:val="000000" w:themeColor="text1"/>
          <w:sz w:val="20"/>
        </w:rPr>
        <w:t xml:space="preserve"> di Belle Arti Brera à Milan. La question de l’œuvre d’art. Profil esthétique, éthique et politique.</w:t>
      </w:r>
    </w:p>
    <w:p w:rsidR="005E42C9" w:rsidRPr="005E42C9" w:rsidRDefault="005E42C9" w:rsidP="005E42C9">
      <w:pPr>
        <w:jc w:val="both"/>
        <w:rPr>
          <w:color w:val="000000" w:themeColor="text1"/>
          <w:sz w:val="20"/>
          <w:szCs w:val="20"/>
        </w:rPr>
      </w:pPr>
      <w:r w:rsidRPr="005E42C9">
        <w:rPr>
          <w:bCs/>
          <w:color w:val="000000" w:themeColor="text1"/>
          <w:sz w:val="20"/>
        </w:rPr>
        <w:t>10)</w:t>
      </w:r>
      <w:r w:rsidRPr="005E42C9">
        <w:rPr>
          <w:b/>
          <w:color w:val="000000" w:themeColor="text1"/>
          <w:sz w:val="20"/>
          <w:szCs w:val="20"/>
        </w:rPr>
        <w:t xml:space="preserve"> </w:t>
      </w:r>
      <w:r w:rsidRPr="005E42C9">
        <w:rPr>
          <w:b/>
          <w:color w:val="000000" w:themeColor="text1"/>
          <w:sz w:val="20"/>
          <w:szCs w:val="20"/>
          <w:bdr w:val="single" w:sz="4" w:space="0" w:color="auto"/>
        </w:rPr>
        <w:t>2004</w:t>
      </w:r>
      <w:r w:rsidRPr="005E42C9">
        <w:rPr>
          <w:b/>
          <w:color w:val="000000" w:themeColor="text1"/>
          <w:sz w:val="20"/>
          <w:szCs w:val="20"/>
        </w:rPr>
        <w:t xml:space="preserve"> </w:t>
      </w:r>
      <w:r w:rsidRPr="005E42C9">
        <w:rPr>
          <w:color w:val="000000" w:themeColor="text1"/>
          <w:sz w:val="20"/>
          <w:szCs w:val="20"/>
          <w:lang w:val="de-DE"/>
        </w:rPr>
        <w:t>(</w:t>
      </w:r>
      <w:r w:rsidRPr="005E42C9">
        <w:rPr>
          <w:color w:val="000000" w:themeColor="text1"/>
          <w:sz w:val="20"/>
          <w:szCs w:val="20"/>
        </w:rPr>
        <w:t xml:space="preserve">19-20 novembre) : « Sémiotique et somatique dans l’œuvre de Marcel Duchamp ». </w:t>
      </w:r>
      <w:r w:rsidRPr="005E42C9">
        <w:rPr>
          <w:b/>
          <w:color w:val="000000" w:themeColor="text1"/>
          <w:sz w:val="20"/>
          <w:szCs w:val="20"/>
        </w:rPr>
        <w:t>Université de Metz</w:t>
      </w:r>
      <w:r w:rsidRPr="005E42C9">
        <w:rPr>
          <w:color w:val="000000" w:themeColor="text1"/>
          <w:sz w:val="20"/>
          <w:szCs w:val="20"/>
        </w:rPr>
        <w:t xml:space="preserve">. Centre d’Études des Textes et Traductions (CETT), </w:t>
      </w:r>
      <w:r w:rsidRPr="005E42C9">
        <w:rPr>
          <w:i/>
          <w:iCs/>
          <w:color w:val="000000" w:themeColor="text1"/>
          <w:sz w:val="20"/>
          <w:szCs w:val="20"/>
        </w:rPr>
        <w:t>Somatique/ Sémiotique</w:t>
      </w:r>
      <w:r w:rsidRPr="005E42C9">
        <w:rPr>
          <w:color w:val="000000" w:themeColor="text1"/>
          <w:sz w:val="20"/>
          <w:szCs w:val="20"/>
        </w:rPr>
        <w:t>. À paraître.</w:t>
      </w:r>
    </w:p>
    <w:p w:rsidR="005E42C9" w:rsidRPr="005E42C9" w:rsidRDefault="005E42C9" w:rsidP="005E42C9">
      <w:pPr>
        <w:pStyle w:val="Corpsdetexte"/>
        <w:rPr>
          <w:color w:val="000000" w:themeColor="text1"/>
          <w:sz w:val="20"/>
        </w:rPr>
      </w:pPr>
      <w:r w:rsidRPr="005E42C9">
        <w:rPr>
          <w:color w:val="000000" w:themeColor="text1"/>
          <w:sz w:val="20"/>
        </w:rPr>
        <w:t xml:space="preserve">11) </w:t>
      </w:r>
      <w:r w:rsidRPr="005E42C9">
        <w:rPr>
          <w:b/>
          <w:bCs/>
          <w:color w:val="000000" w:themeColor="text1"/>
          <w:sz w:val="20"/>
          <w:bdr w:val="single" w:sz="4" w:space="0" w:color="auto"/>
        </w:rPr>
        <w:t>2005</w:t>
      </w:r>
      <w:r w:rsidRPr="005E42C9">
        <w:rPr>
          <w:color w:val="000000" w:themeColor="text1"/>
          <w:sz w:val="20"/>
        </w:rPr>
        <w:t xml:space="preserve"> (1</w:t>
      </w:r>
      <w:r w:rsidRPr="005E42C9">
        <w:rPr>
          <w:color w:val="000000" w:themeColor="text1"/>
          <w:sz w:val="20"/>
          <w:vertAlign w:val="superscript"/>
        </w:rPr>
        <w:t>er</w:t>
      </w:r>
      <w:r w:rsidRPr="005E42C9">
        <w:rPr>
          <w:color w:val="000000" w:themeColor="text1"/>
          <w:sz w:val="20"/>
        </w:rPr>
        <w:t>-3 décembre) : « Quelques réflexions relative à la prolifération d’interprétations souvent aventureuses concernant la production sémiotique de Marcel Duchamp ».</w:t>
      </w:r>
      <w:r w:rsidRPr="005E42C9">
        <w:rPr>
          <w:i/>
          <w:iCs/>
          <w:color w:val="000000" w:themeColor="text1"/>
          <w:sz w:val="20"/>
        </w:rPr>
        <w:t xml:space="preserve"> </w:t>
      </w:r>
      <w:r w:rsidRPr="005E42C9">
        <w:rPr>
          <w:color w:val="000000" w:themeColor="text1"/>
          <w:sz w:val="20"/>
        </w:rPr>
        <w:t xml:space="preserve">Laboratoire </w:t>
      </w:r>
      <w:proofErr w:type="spellStart"/>
      <w:r w:rsidRPr="005E42C9">
        <w:rPr>
          <w:color w:val="000000" w:themeColor="text1"/>
          <w:sz w:val="20"/>
        </w:rPr>
        <w:t>DynaLang</w:t>
      </w:r>
      <w:proofErr w:type="spellEnd"/>
      <w:r w:rsidRPr="005E42C9">
        <w:rPr>
          <w:color w:val="000000" w:themeColor="text1"/>
          <w:sz w:val="20"/>
        </w:rPr>
        <w:t xml:space="preserve">-SEM </w:t>
      </w:r>
      <w:r w:rsidRPr="005E42C9">
        <w:rPr>
          <w:b/>
          <w:color w:val="000000" w:themeColor="text1"/>
          <w:sz w:val="20"/>
        </w:rPr>
        <w:t>Université de Paris 5 et Groupe Mu, Université de Liège</w:t>
      </w:r>
      <w:r w:rsidRPr="005E42C9">
        <w:rPr>
          <w:color w:val="000000" w:themeColor="text1"/>
          <w:sz w:val="20"/>
        </w:rPr>
        <w:t xml:space="preserve">. Anne-Marie </w:t>
      </w:r>
      <w:proofErr w:type="spellStart"/>
      <w:r w:rsidRPr="005E42C9">
        <w:rPr>
          <w:color w:val="000000" w:themeColor="text1"/>
          <w:sz w:val="20"/>
        </w:rPr>
        <w:t>Houdebine</w:t>
      </w:r>
      <w:proofErr w:type="spellEnd"/>
      <w:r w:rsidRPr="005E42C9">
        <w:rPr>
          <w:color w:val="000000" w:themeColor="text1"/>
          <w:sz w:val="20"/>
        </w:rPr>
        <w:t xml:space="preserve">, Jean-Marie </w:t>
      </w:r>
      <w:proofErr w:type="spellStart"/>
      <w:r w:rsidRPr="005E42C9">
        <w:rPr>
          <w:color w:val="000000" w:themeColor="text1"/>
          <w:sz w:val="20"/>
        </w:rPr>
        <w:t>Klikenberg</w:t>
      </w:r>
      <w:proofErr w:type="spellEnd"/>
      <w:r w:rsidRPr="005E42C9">
        <w:rPr>
          <w:color w:val="000000" w:themeColor="text1"/>
          <w:sz w:val="20"/>
        </w:rPr>
        <w:t xml:space="preserve">, Valérie Brunetière et </w:t>
      </w:r>
      <w:proofErr w:type="spellStart"/>
      <w:r w:rsidRPr="005E42C9">
        <w:rPr>
          <w:color w:val="000000" w:themeColor="text1"/>
          <w:sz w:val="20"/>
        </w:rPr>
        <w:t>Sémir</w:t>
      </w:r>
      <w:proofErr w:type="spellEnd"/>
      <w:r w:rsidRPr="005E42C9">
        <w:rPr>
          <w:color w:val="000000" w:themeColor="text1"/>
          <w:sz w:val="20"/>
        </w:rPr>
        <w:t xml:space="preserve"> </w:t>
      </w:r>
      <w:proofErr w:type="spellStart"/>
      <w:r w:rsidRPr="005E42C9">
        <w:rPr>
          <w:color w:val="000000" w:themeColor="text1"/>
          <w:sz w:val="20"/>
        </w:rPr>
        <w:t>Badir</w:t>
      </w:r>
      <w:proofErr w:type="spellEnd"/>
      <w:r w:rsidRPr="005E42C9">
        <w:rPr>
          <w:color w:val="000000" w:themeColor="text1"/>
          <w:sz w:val="20"/>
        </w:rPr>
        <w:t xml:space="preserve"> </w:t>
      </w:r>
      <w:r w:rsidRPr="005E42C9">
        <w:rPr>
          <w:color w:val="000000" w:themeColor="text1"/>
          <w:sz w:val="20"/>
          <w:lang w:val="en-GB"/>
        </w:rPr>
        <w:t>(dir.)</w:t>
      </w:r>
      <w:r w:rsidRPr="005E42C9">
        <w:rPr>
          <w:color w:val="000000" w:themeColor="text1"/>
          <w:sz w:val="20"/>
        </w:rPr>
        <w:t xml:space="preserve"> </w:t>
      </w:r>
      <w:r w:rsidRPr="005E42C9">
        <w:rPr>
          <w:i/>
          <w:iCs/>
          <w:color w:val="000000" w:themeColor="text1"/>
          <w:sz w:val="20"/>
        </w:rPr>
        <w:t>« Sémio 2005 : Les Aventures de l’interprétation »</w:t>
      </w:r>
      <w:r w:rsidRPr="005E42C9">
        <w:rPr>
          <w:color w:val="000000" w:themeColor="text1"/>
          <w:sz w:val="20"/>
        </w:rPr>
        <w:t>. À paraître.</w:t>
      </w:r>
    </w:p>
    <w:p w:rsidR="005E42C9" w:rsidRPr="005E42C9" w:rsidRDefault="005E42C9" w:rsidP="005E42C9">
      <w:pPr>
        <w:pStyle w:val="Corpsdetexte"/>
        <w:rPr>
          <w:color w:val="000000" w:themeColor="text1"/>
          <w:sz w:val="20"/>
        </w:rPr>
      </w:pPr>
      <w:r w:rsidRPr="005E42C9">
        <w:rPr>
          <w:color w:val="000000" w:themeColor="text1"/>
          <w:sz w:val="20"/>
        </w:rPr>
        <w:t xml:space="preserve">12) –– (17 mars) : « De Jean-Pierre Brisset à Marcel Duchamp. Irrationnel et Art moderne ». </w:t>
      </w:r>
      <w:r w:rsidRPr="005E42C9">
        <w:rPr>
          <w:b/>
          <w:color w:val="000000" w:themeColor="text1"/>
          <w:sz w:val="20"/>
        </w:rPr>
        <w:t>École supérieure des Beaux-Arts du Mans</w:t>
      </w:r>
      <w:r w:rsidRPr="005E42C9">
        <w:rPr>
          <w:color w:val="000000" w:themeColor="text1"/>
          <w:sz w:val="20"/>
        </w:rPr>
        <w:t xml:space="preserve"> : </w:t>
      </w:r>
      <w:r w:rsidRPr="005E42C9">
        <w:rPr>
          <w:i/>
          <w:iCs/>
          <w:color w:val="000000" w:themeColor="text1"/>
          <w:sz w:val="20"/>
        </w:rPr>
        <w:t>Des monstrations par l’absurde</w:t>
      </w:r>
      <w:r w:rsidRPr="005E42C9">
        <w:rPr>
          <w:color w:val="000000" w:themeColor="text1"/>
          <w:sz w:val="20"/>
        </w:rPr>
        <w:t>.</w:t>
      </w:r>
    </w:p>
    <w:p w:rsidR="005E42C9" w:rsidRPr="005E42C9" w:rsidRDefault="005E42C9" w:rsidP="005E42C9">
      <w:pPr>
        <w:pStyle w:val="Corpsdetexte"/>
        <w:rPr>
          <w:sz w:val="20"/>
          <w:shd w:val="clear" w:color="auto" w:fill="FFFFFF"/>
        </w:rPr>
      </w:pPr>
      <w:r w:rsidRPr="005E42C9">
        <w:rPr>
          <w:sz w:val="20"/>
        </w:rPr>
        <w:t xml:space="preserve">13) </w:t>
      </w:r>
      <w:r w:rsidRPr="005E42C9">
        <w:rPr>
          <w:b/>
          <w:bCs/>
          <w:sz w:val="20"/>
          <w:bdr w:val="single" w:sz="4" w:space="0" w:color="auto"/>
        </w:rPr>
        <w:t>2006</w:t>
      </w:r>
      <w:r w:rsidRPr="005E42C9">
        <w:rPr>
          <w:sz w:val="20"/>
        </w:rPr>
        <w:t xml:space="preserve"> (juin) : « </w:t>
      </w:r>
      <w:r w:rsidRPr="005E42C9">
        <w:rPr>
          <w:sz w:val="20"/>
          <w:shd w:val="clear" w:color="auto" w:fill="FFFFFF"/>
        </w:rPr>
        <w:t xml:space="preserve">Comment faire avec les grenouilles qui sexe-priment ? De Jean-Pierre Brisset à sa mise en scène. </w:t>
      </w:r>
      <w:r w:rsidRPr="005E42C9">
        <w:rPr>
          <w:sz w:val="20"/>
          <w:shd w:val="clear" w:color="auto" w:fill="FFFFFF"/>
          <w:lang w:val="en-GB"/>
        </w:rPr>
        <w:t xml:space="preserve">(A. </w:t>
      </w:r>
      <w:proofErr w:type="spellStart"/>
      <w:r w:rsidRPr="005E42C9">
        <w:rPr>
          <w:sz w:val="20"/>
          <w:shd w:val="clear" w:color="auto" w:fill="FFFFFF"/>
          <w:lang w:val="en-GB"/>
        </w:rPr>
        <w:t>Hughill</w:t>
      </w:r>
      <w:proofErr w:type="spellEnd"/>
      <w:r w:rsidRPr="005E42C9">
        <w:rPr>
          <w:sz w:val="20"/>
          <w:shd w:val="clear" w:color="auto" w:fill="FFFFFF"/>
          <w:lang w:val="en-GB"/>
        </w:rPr>
        <w:t xml:space="preserve">, M. Morgaine, M. Décimo, E. Durif, Raoul </w:t>
      </w:r>
      <w:proofErr w:type="spellStart"/>
      <w:r w:rsidRPr="005E42C9">
        <w:rPr>
          <w:sz w:val="20"/>
          <w:shd w:val="clear" w:color="auto" w:fill="FFFFFF"/>
          <w:lang w:val="en-GB"/>
        </w:rPr>
        <w:t>Teuscher</w:t>
      </w:r>
      <w:proofErr w:type="spellEnd"/>
      <w:r w:rsidRPr="005E42C9">
        <w:rPr>
          <w:sz w:val="20"/>
          <w:shd w:val="clear" w:color="auto" w:fill="FFFFFF"/>
          <w:lang w:val="en-GB"/>
        </w:rPr>
        <w:t xml:space="preserve">, Th. </w:t>
      </w:r>
      <w:r w:rsidRPr="005E42C9">
        <w:rPr>
          <w:sz w:val="20"/>
          <w:shd w:val="clear" w:color="auto" w:fill="FFFFFF"/>
        </w:rPr>
        <w:t xml:space="preserve">Roisin-J.-P. </w:t>
      </w:r>
      <w:proofErr w:type="spellStart"/>
      <w:r w:rsidRPr="005E42C9">
        <w:rPr>
          <w:sz w:val="20"/>
          <w:shd w:val="clear" w:color="auto" w:fill="FFFFFF"/>
        </w:rPr>
        <w:t>Larroche</w:t>
      </w:r>
      <w:proofErr w:type="spellEnd"/>
      <w:r w:rsidRPr="005E42C9">
        <w:rPr>
          <w:sz w:val="20"/>
          <w:shd w:val="clear" w:color="auto" w:fill="FFFFFF"/>
        </w:rPr>
        <w:t xml:space="preserve">, G. Rosière », </w:t>
      </w:r>
      <w:r w:rsidRPr="005E42C9">
        <w:rPr>
          <w:i/>
          <w:iCs/>
          <w:sz w:val="20"/>
          <w:shd w:val="clear" w:color="auto" w:fill="FFFFFF"/>
        </w:rPr>
        <w:t>Métamorphoses animales et sexualité dans les arts de la scène. De la Fable aux fables, de la cérémonie rituelle aux jeux de société.</w:t>
      </w:r>
      <w:r w:rsidRPr="005E42C9">
        <w:rPr>
          <w:sz w:val="20"/>
          <w:shd w:val="clear" w:color="auto" w:fill="FFFFFF"/>
        </w:rPr>
        <w:t xml:space="preserve"> </w:t>
      </w:r>
      <w:r w:rsidRPr="005E42C9">
        <w:rPr>
          <w:b/>
          <w:sz w:val="20"/>
          <w:shd w:val="clear" w:color="auto" w:fill="FFFFFF"/>
        </w:rPr>
        <w:t>Paris. Théâtre du Vieux-Colombier, Comédie française, Université de Haïfa</w:t>
      </w:r>
      <w:r w:rsidRPr="005E42C9">
        <w:rPr>
          <w:sz w:val="20"/>
          <w:shd w:val="clear" w:color="auto" w:fill="FFFFFF"/>
        </w:rPr>
        <w:t xml:space="preserve">, Société d’Études de l’Animal en Littérature et dans les Arts du Spectacle (SEALAS). Isabelle Martin </w:t>
      </w:r>
      <w:r w:rsidRPr="005E42C9">
        <w:rPr>
          <w:sz w:val="20"/>
          <w:lang w:val="en-GB"/>
        </w:rPr>
        <w:t>(dir.)</w:t>
      </w:r>
      <w:r w:rsidRPr="005E42C9">
        <w:rPr>
          <w:sz w:val="20"/>
          <w:shd w:val="clear" w:color="auto" w:fill="FFFFFF"/>
        </w:rPr>
        <w:t xml:space="preserve">. [Brisset a donné lieu, ces dernières années, à 5 représentations théâtrales, un opéra et des lectures (M. </w:t>
      </w:r>
      <w:proofErr w:type="spellStart"/>
      <w:r w:rsidRPr="005E42C9">
        <w:rPr>
          <w:sz w:val="20"/>
          <w:shd w:val="clear" w:color="auto" w:fill="FFFFFF"/>
        </w:rPr>
        <w:t>Morgaine</w:t>
      </w:r>
      <w:proofErr w:type="spellEnd"/>
      <w:r w:rsidRPr="005E42C9">
        <w:rPr>
          <w:sz w:val="20"/>
          <w:shd w:val="clear" w:color="auto" w:fill="FFFFFF"/>
        </w:rPr>
        <w:t xml:space="preserve">, A. </w:t>
      </w:r>
      <w:proofErr w:type="spellStart"/>
      <w:r w:rsidRPr="005E42C9">
        <w:rPr>
          <w:sz w:val="20"/>
          <w:shd w:val="clear" w:color="auto" w:fill="FFFFFF"/>
        </w:rPr>
        <w:t>Hughill</w:t>
      </w:r>
      <w:proofErr w:type="spellEnd"/>
      <w:r w:rsidRPr="005E42C9">
        <w:rPr>
          <w:sz w:val="20"/>
          <w:shd w:val="clear" w:color="auto" w:fill="FFFFFF"/>
        </w:rPr>
        <w:t xml:space="preserve">, E. </w:t>
      </w:r>
      <w:proofErr w:type="spellStart"/>
      <w:r w:rsidRPr="005E42C9">
        <w:rPr>
          <w:sz w:val="20"/>
          <w:shd w:val="clear" w:color="auto" w:fill="FFFFFF"/>
        </w:rPr>
        <w:t>Durif</w:t>
      </w:r>
      <w:proofErr w:type="spellEnd"/>
      <w:r w:rsidRPr="005E42C9">
        <w:rPr>
          <w:sz w:val="20"/>
          <w:shd w:val="clear" w:color="auto" w:fill="FFFFFF"/>
        </w:rPr>
        <w:t xml:space="preserve">, Raoul </w:t>
      </w:r>
      <w:proofErr w:type="spellStart"/>
      <w:r w:rsidRPr="005E42C9">
        <w:rPr>
          <w:sz w:val="20"/>
          <w:shd w:val="clear" w:color="auto" w:fill="FFFFFF"/>
        </w:rPr>
        <w:t>Teuscher</w:t>
      </w:r>
      <w:proofErr w:type="spellEnd"/>
      <w:r w:rsidRPr="005E42C9">
        <w:rPr>
          <w:sz w:val="20"/>
          <w:shd w:val="clear" w:color="auto" w:fill="FFFFFF"/>
        </w:rPr>
        <w:t xml:space="preserve">, Th. Roisin-J.-P. </w:t>
      </w:r>
      <w:proofErr w:type="spellStart"/>
      <w:r w:rsidRPr="005E42C9">
        <w:rPr>
          <w:sz w:val="20"/>
          <w:shd w:val="clear" w:color="auto" w:fill="FFFFFF"/>
        </w:rPr>
        <w:t>Larroche</w:t>
      </w:r>
      <w:proofErr w:type="spellEnd"/>
      <w:r w:rsidRPr="005E42C9">
        <w:rPr>
          <w:sz w:val="20"/>
          <w:shd w:val="clear" w:color="auto" w:fill="FFFFFF"/>
        </w:rPr>
        <w:t xml:space="preserve">, G. Rosière. Étude de la mise en œuvre comme activité </w:t>
      </w:r>
      <w:proofErr w:type="spellStart"/>
      <w:r w:rsidRPr="005E42C9">
        <w:rPr>
          <w:sz w:val="20"/>
          <w:shd w:val="clear" w:color="auto" w:fill="FFFFFF"/>
        </w:rPr>
        <w:t>métatextuelle</w:t>
      </w:r>
      <w:proofErr w:type="spellEnd"/>
      <w:r w:rsidRPr="005E42C9">
        <w:rPr>
          <w:sz w:val="20"/>
          <w:shd w:val="clear" w:color="auto" w:fill="FFFFFF"/>
        </w:rPr>
        <w:t>].</w:t>
      </w:r>
    </w:p>
    <w:p w:rsidR="005E42C9" w:rsidRPr="005E42C9" w:rsidRDefault="005E42C9" w:rsidP="005E42C9">
      <w:pPr>
        <w:pStyle w:val="Corpsdetexte"/>
        <w:rPr>
          <w:b/>
          <w:bCs/>
          <w:sz w:val="20"/>
          <w:shd w:val="clear" w:color="auto" w:fill="FFFFFF"/>
        </w:rPr>
      </w:pPr>
      <w:r w:rsidRPr="005E42C9">
        <w:rPr>
          <w:sz w:val="20"/>
        </w:rPr>
        <w:t>14) –– (28 août-1</w:t>
      </w:r>
      <w:r w:rsidRPr="005E42C9">
        <w:rPr>
          <w:sz w:val="20"/>
          <w:vertAlign w:val="superscript"/>
        </w:rPr>
        <w:t>er</w:t>
      </w:r>
      <w:r w:rsidRPr="005E42C9">
        <w:rPr>
          <w:sz w:val="20"/>
        </w:rPr>
        <w:t xml:space="preserve"> septembre) : Biennale d’Histoire des théories linguistiques. Histoire des représentations de l’origine du langage et des langues. </w:t>
      </w:r>
      <w:r w:rsidRPr="005E42C9">
        <w:rPr>
          <w:b/>
          <w:sz w:val="20"/>
        </w:rPr>
        <w:t>Ile de Porquerolles</w:t>
      </w:r>
      <w:r w:rsidRPr="005E42C9">
        <w:rPr>
          <w:sz w:val="20"/>
        </w:rPr>
        <w:t xml:space="preserve">. Mythe d’origine et imaginaire individuel (Sylvie </w:t>
      </w:r>
      <w:proofErr w:type="spellStart"/>
      <w:r w:rsidRPr="005E42C9">
        <w:rPr>
          <w:sz w:val="20"/>
        </w:rPr>
        <w:t>Archaimbault</w:t>
      </w:r>
      <w:proofErr w:type="spellEnd"/>
      <w:r w:rsidRPr="005E42C9">
        <w:rPr>
          <w:sz w:val="20"/>
        </w:rPr>
        <w:t xml:space="preserve"> et Christian Puech </w:t>
      </w:r>
      <w:r w:rsidRPr="005E42C9">
        <w:rPr>
          <w:sz w:val="20"/>
          <w:lang w:val="en-GB"/>
        </w:rPr>
        <w:t>(dir.</w:t>
      </w:r>
      <w:r w:rsidRPr="005E42C9">
        <w:rPr>
          <w:sz w:val="20"/>
        </w:rPr>
        <w:t xml:space="preserve">). Animation de l’atelier </w:t>
      </w:r>
      <w:r w:rsidRPr="005E42C9">
        <w:rPr>
          <w:i/>
          <w:iCs/>
          <w:sz w:val="20"/>
        </w:rPr>
        <w:t>Mythes d’origine et imaginaire individuel</w:t>
      </w:r>
      <w:r w:rsidRPr="005E42C9">
        <w:rPr>
          <w:sz w:val="20"/>
        </w:rPr>
        <w:t xml:space="preserve"> (Avec Jean-Jacques Courtine).</w:t>
      </w:r>
    </w:p>
    <w:p w:rsidR="005E42C9" w:rsidRPr="005E42C9" w:rsidRDefault="005E42C9" w:rsidP="005E42C9">
      <w:pPr>
        <w:pStyle w:val="Titre"/>
        <w:jc w:val="both"/>
        <w:rPr>
          <w:sz w:val="20"/>
          <w:szCs w:val="20"/>
        </w:rPr>
      </w:pPr>
      <w:r w:rsidRPr="005E42C9">
        <w:rPr>
          <w:b w:val="0"/>
          <w:sz w:val="20"/>
        </w:rPr>
        <w:t>15</w:t>
      </w:r>
      <w:r w:rsidRPr="005E42C9">
        <w:rPr>
          <w:b w:val="0"/>
          <w:sz w:val="20"/>
          <w:szCs w:val="20"/>
        </w:rPr>
        <w:t xml:space="preserve">) </w:t>
      </w:r>
      <w:r w:rsidRPr="005E42C9">
        <w:rPr>
          <w:sz w:val="20"/>
          <w:szCs w:val="20"/>
          <w:bdr w:val="single" w:sz="4" w:space="0" w:color="auto"/>
        </w:rPr>
        <w:t>2007</w:t>
      </w:r>
      <w:r w:rsidRPr="005E42C9">
        <w:rPr>
          <w:b w:val="0"/>
          <w:bCs w:val="0"/>
          <w:sz w:val="20"/>
          <w:szCs w:val="20"/>
        </w:rPr>
        <w:t xml:space="preserve"> (</w:t>
      </w:r>
      <w:r w:rsidRPr="005E42C9">
        <w:rPr>
          <w:b w:val="0"/>
          <w:sz w:val="20"/>
          <w:szCs w:val="20"/>
        </w:rPr>
        <w:t>17 janvier) :</w:t>
      </w:r>
      <w:r w:rsidRPr="005E42C9">
        <w:rPr>
          <w:sz w:val="20"/>
          <w:szCs w:val="20"/>
        </w:rPr>
        <w:t xml:space="preserve"> </w:t>
      </w:r>
      <w:r w:rsidRPr="005E42C9">
        <w:rPr>
          <w:b w:val="0"/>
          <w:sz w:val="20"/>
          <w:szCs w:val="20"/>
        </w:rPr>
        <w:t>« Marcel Duchamp mis à nu, peut-être ».</w:t>
      </w:r>
      <w:r w:rsidRPr="005E42C9">
        <w:rPr>
          <w:sz w:val="20"/>
          <w:szCs w:val="20"/>
        </w:rPr>
        <w:t xml:space="preserve"> École supérieure des Beaux-Arts de Mulhouse.</w:t>
      </w:r>
    </w:p>
    <w:p w:rsidR="005E42C9" w:rsidRPr="005E42C9" w:rsidRDefault="005E42C9" w:rsidP="005E42C9">
      <w:pPr>
        <w:pStyle w:val="Titre"/>
        <w:jc w:val="both"/>
        <w:rPr>
          <w:b w:val="0"/>
          <w:bCs w:val="0"/>
          <w:color w:val="000000" w:themeColor="text1"/>
          <w:sz w:val="20"/>
          <w:szCs w:val="20"/>
        </w:rPr>
      </w:pPr>
      <w:r w:rsidRPr="005E42C9">
        <w:rPr>
          <w:b w:val="0"/>
          <w:color w:val="000000" w:themeColor="text1"/>
          <w:sz w:val="20"/>
        </w:rPr>
        <w:t>16</w:t>
      </w:r>
      <w:r w:rsidRPr="005E42C9">
        <w:rPr>
          <w:b w:val="0"/>
          <w:color w:val="000000" w:themeColor="text1"/>
          <w:sz w:val="20"/>
          <w:szCs w:val="20"/>
        </w:rPr>
        <w:t xml:space="preserve">) </w:t>
      </w:r>
      <w:r w:rsidRPr="005E42C9">
        <w:rPr>
          <w:color w:val="000000" w:themeColor="text1"/>
          <w:sz w:val="20"/>
        </w:rPr>
        <w:t>––</w:t>
      </w:r>
      <w:r w:rsidRPr="005E42C9">
        <w:rPr>
          <w:b w:val="0"/>
          <w:color w:val="000000" w:themeColor="text1"/>
          <w:sz w:val="20"/>
          <w:szCs w:val="20"/>
        </w:rPr>
        <w:t xml:space="preserve"> (27 janvier) :</w:t>
      </w:r>
      <w:r w:rsidRPr="005E42C9">
        <w:rPr>
          <w:color w:val="000000" w:themeColor="text1"/>
          <w:sz w:val="20"/>
          <w:szCs w:val="20"/>
        </w:rPr>
        <w:t xml:space="preserve"> </w:t>
      </w:r>
      <w:r w:rsidRPr="005E42C9">
        <w:rPr>
          <w:b w:val="0"/>
          <w:bCs w:val="0"/>
          <w:color w:val="000000" w:themeColor="text1"/>
          <w:sz w:val="20"/>
          <w:szCs w:val="20"/>
        </w:rPr>
        <w:t xml:space="preserve">« De la période </w:t>
      </w:r>
      <w:proofErr w:type="spellStart"/>
      <w:r w:rsidRPr="005E42C9">
        <w:rPr>
          <w:b w:val="0"/>
          <w:bCs w:val="0"/>
          <w:color w:val="000000" w:themeColor="text1"/>
          <w:sz w:val="20"/>
          <w:szCs w:val="20"/>
        </w:rPr>
        <w:t>phocéano</w:t>
      </w:r>
      <w:proofErr w:type="spellEnd"/>
      <w:r w:rsidRPr="005E42C9">
        <w:rPr>
          <w:b w:val="0"/>
          <w:bCs w:val="0"/>
          <w:color w:val="000000" w:themeColor="text1"/>
          <w:sz w:val="20"/>
          <w:szCs w:val="20"/>
        </w:rPr>
        <w:t xml:space="preserve">-natatoire de Jean-Pierre Brisset à son développement linguistico-ferroviaire ». </w:t>
      </w:r>
      <w:r w:rsidRPr="005E42C9">
        <w:rPr>
          <w:bCs w:val="0"/>
          <w:color w:val="000000" w:themeColor="text1"/>
          <w:sz w:val="20"/>
          <w:szCs w:val="20"/>
        </w:rPr>
        <w:t>Centre International de poésie de Marseille</w:t>
      </w:r>
      <w:r w:rsidRPr="005E42C9">
        <w:rPr>
          <w:b w:val="0"/>
          <w:bCs w:val="0"/>
          <w:color w:val="000000" w:themeColor="text1"/>
          <w:sz w:val="20"/>
          <w:szCs w:val="20"/>
        </w:rPr>
        <w:t xml:space="preserve"> (</w:t>
      </w:r>
      <w:proofErr w:type="spellStart"/>
      <w:r w:rsidRPr="005E42C9">
        <w:rPr>
          <w:b w:val="0"/>
          <w:bCs w:val="0"/>
          <w:color w:val="000000" w:themeColor="text1"/>
          <w:sz w:val="20"/>
          <w:szCs w:val="20"/>
        </w:rPr>
        <w:t>cipM</w:t>
      </w:r>
      <w:proofErr w:type="spellEnd"/>
      <w:r w:rsidRPr="005E42C9">
        <w:rPr>
          <w:b w:val="0"/>
          <w:bCs w:val="0"/>
          <w:color w:val="000000" w:themeColor="text1"/>
          <w:sz w:val="20"/>
          <w:szCs w:val="20"/>
        </w:rPr>
        <w:t xml:space="preserve">), n° 153, p. 13-21. Exposition </w:t>
      </w:r>
      <w:r w:rsidRPr="005E42C9">
        <w:rPr>
          <w:b w:val="0"/>
          <w:bCs w:val="0"/>
          <w:i/>
          <w:iCs/>
          <w:color w:val="000000" w:themeColor="text1"/>
          <w:sz w:val="20"/>
          <w:szCs w:val="20"/>
        </w:rPr>
        <w:t>PLM</w:t>
      </w:r>
      <w:r w:rsidRPr="005E42C9">
        <w:rPr>
          <w:b w:val="0"/>
          <w:bCs w:val="0"/>
          <w:color w:val="000000" w:themeColor="text1"/>
          <w:sz w:val="20"/>
          <w:szCs w:val="20"/>
        </w:rPr>
        <w:t xml:space="preserve"> (</w:t>
      </w:r>
      <w:r w:rsidRPr="005E42C9">
        <w:rPr>
          <w:b w:val="0"/>
          <w:bCs w:val="0"/>
          <w:i/>
          <w:iCs/>
          <w:color w:val="000000" w:themeColor="text1"/>
          <w:sz w:val="20"/>
          <w:szCs w:val="20"/>
        </w:rPr>
        <w:t>‘Pataphysique, Langage, Machines</w:t>
      </w:r>
      <w:r w:rsidRPr="005E42C9">
        <w:rPr>
          <w:b w:val="0"/>
          <w:bCs w:val="0"/>
          <w:color w:val="000000" w:themeColor="text1"/>
          <w:sz w:val="20"/>
          <w:szCs w:val="20"/>
        </w:rPr>
        <w:t xml:space="preserve">) à la vieille Charité. Jean-Roch </w:t>
      </w:r>
      <w:proofErr w:type="spellStart"/>
      <w:r w:rsidRPr="005E42C9">
        <w:rPr>
          <w:b w:val="0"/>
          <w:bCs w:val="0"/>
          <w:color w:val="000000" w:themeColor="text1"/>
          <w:sz w:val="20"/>
          <w:szCs w:val="20"/>
        </w:rPr>
        <w:t>Siebauer</w:t>
      </w:r>
      <w:proofErr w:type="spellEnd"/>
      <w:r w:rsidRPr="005E42C9">
        <w:rPr>
          <w:b w:val="0"/>
          <w:bCs w:val="0"/>
          <w:color w:val="000000" w:themeColor="text1"/>
          <w:sz w:val="20"/>
          <w:szCs w:val="20"/>
        </w:rPr>
        <w:t xml:space="preserve"> </w:t>
      </w:r>
      <w:r w:rsidRPr="005E42C9">
        <w:rPr>
          <w:b w:val="0"/>
          <w:color w:val="000000" w:themeColor="text1"/>
          <w:sz w:val="20"/>
          <w:szCs w:val="20"/>
          <w:lang w:val="en-GB"/>
        </w:rPr>
        <w:t>(dir.)</w:t>
      </w:r>
      <w:r w:rsidRPr="005E42C9">
        <w:rPr>
          <w:b w:val="0"/>
          <w:bCs w:val="0"/>
          <w:color w:val="000000" w:themeColor="text1"/>
          <w:sz w:val="20"/>
          <w:szCs w:val="20"/>
        </w:rPr>
        <w:t>.</w:t>
      </w:r>
    </w:p>
    <w:p w:rsidR="005E42C9" w:rsidRPr="005E42C9" w:rsidRDefault="005E42C9" w:rsidP="005E42C9">
      <w:pPr>
        <w:jc w:val="both"/>
        <w:rPr>
          <w:color w:val="000000" w:themeColor="text1"/>
          <w:sz w:val="16"/>
          <w:szCs w:val="16"/>
        </w:rPr>
      </w:pPr>
      <w:r w:rsidRPr="005E42C9">
        <w:rPr>
          <w:bCs/>
          <w:color w:val="000000" w:themeColor="text1"/>
          <w:sz w:val="20"/>
        </w:rPr>
        <w:t xml:space="preserve">17) </w:t>
      </w:r>
      <w:r w:rsidRPr="005E42C9">
        <w:rPr>
          <w:b/>
          <w:bCs/>
          <w:color w:val="000000" w:themeColor="text1"/>
          <w:sz w:val="20"/>
          <w:szCs w:val="20"/>
          <w:bdr w:val="single" w:sz="4" w:space="0" w:color="auto"/>
        </w:rPr>
        <w:t>2008</w:t>
      </w:r>
      <w:r w:rsidRPr="005E42C9">
        <w:rPr>
          <w:color w:val="000000" w:themeColor="text1"/>
          <w:sz w:val="20"/>
          <w:szCs w:val="20"/>
        </w:rPr>
        <w:t xml:space="preserve"> (1</w:t>
      </w:r>
      <w:r w:rsidRPr="005E42C9">
        <w:rPr>
          <w:color w:val="000000" w:themeColor="text1"/>
          <w:sz w:val="20"/>
          <w:szCs w:val="20"/>
          <w:vertAlign w:val="superscript"/>
        </w:rPr>
        <w:t>er</w:t>
      </w:r>
      <w:r w:rsidRPr="005E42C9">
        <w:rPr>
          <w:color w:val="000000" w:themeColor="text1"/>
          <w:sz w:val="20"/>
          <w:szCs w:val="20"/>
        </w:rPr>
        <w:t xml:space="preserve">-2 février) : « Michel Bréal et la linguistique : entre passion et politique ». Ch. Puech et J.-L. Chevillard </w:t>
      </w:r>
      <w:r w:rsidRPr="005E42C9">
        <w:rPr>
          <w:color w:val="000000" w:themeColor="text1"/>
          <w:sz w:val="20"/>
          <w:szCs w:val="20"/>
          <w:lang w:val="en-GB"/>
        </w:rPr>
        <w:t>(dir.)</w:t>
      </w:r>
      <w:r w:rsidRPr="005E42C9">
        <w:rPr>
          <w:i/>
          <w:iCs/>
          <w:color w:val="000000" w:themeColor="text1"/>
          <w:sz w:val="20"/>
          <w:szCs w:val="20"/>
        </w:rPr>
        <w:t xml:space="preserve"> Philologie et Linguistique aux XIX</w:t>
      </w:r>
      <w:r w:rsidRPr="005E42C9">
        <w:rPr>
          <w:i/>
          <w:iCs/>
          <w:color w:val="000000" w:themeColor="text1"/>
          <w:sz w:val="20"/>
          <w:szCs w:val="20"/>
          <w:vertAlign w:val="superscript"/>
        </w:rPr>
        <w:t>e</w:t>
      </w:r>
      <w:r w:rsidRPr="005E42C9">
        <w:rPr>
          <w:i/>
          <w:iCs/>
          <w:color w:val="000000" w:themeColor="text1"/>
          <w:sz w:val="20"/>
          <w:szCs w:val="20"/>
        </w:rPr>
        <w:t xml:space="preserve"> et au XX</w:t>
      </w:r>
      <w:r w:rsidRPr="005E42C9">
        <w:rPr>
          <w:i/>
          <w:iCs/>
          <w:color w:val="000000" w:themeColor="text1"/>
          <w:sz w:val="20"/>
          <w:szCs w:val="20"/>
          <w:vertAlign w:val="superscript"/>
        </w:rPr>
        <w:t>e</w:t>
      </w:r>
      <w:r w:rsidRPr="005E42C9">
        <w:rPr>
          <w:i/>
          <w:iCs/>
          <w:color w:val="000000" w:themeColor="text1"/>
          <w:sz w:val="20"/>
          <w:szCs w:val="20"/>
        </w:rPr>
        <w:t xml:space="preserve"> siècles dans les pays d’Europe</w:t>
      </w:r>
      <w:r w:rsidRPr="005E42C9">
        <w:rPr>
          <w:color w:val="000000" w:themeColor="text1"/>
          <w:sz w:val="20"/>
          <w:szCs w:val="20"/>
        </w:rPr>
        <w:t>.</w:t>
      </w:r>
      <w:r w:rsidRPr="005E42C9">
        <w:rPr>
          <w:b/>
          <w:color w:val="000000" w:themeColor="text1"/>
          <w:sz w:val="20"/>
          <w:szCs w:val="20"/>
        </w:rPr>
        <w:t xml:space="preserve"> S.H.E.S.L. et le Laboratoire HTL (CNRS/Paris Diderot)</w:t>
      </w:r>
      <w:r w:rsidRPr="005E42C9">
        <w:rPr>
          <w:color w:val="000000" w:themeColor="text1"/>
          <w:sz w:val="20"/>
          <w:szCs w:val="20"/>
        </w:rPr>
        <w:t xml:space="preserve">. </w:t>
      </w:r>
    </w:p>
    <w:p w:rsidR="005E42C9" w:rsidRPr="005E42C9" w:rsidRDefault="005E42C9" w:rsidP="005E42C9">
      <w:pPr>
        <w:jc w:val="both"/>
        <w:rPr>
          <w:bCs/>
          <w:color w:val="000000" w:themeColor="text1"/>
          <w:sz w:val="20"/>
          <w:szCs w:val="20"/>
        </w:rPr>
      </w:pPr>
      <w:r w:rsidRPr="005E42C9">
        <w:rPr>
          <w:bCs/>
          <w:color w:val="000000" w:themeColor="text1"/>
          <w:sz w:val="20"/>
        </w:rPr>
        <w:t xml:space="preserve">18) </w:t>
      </w:r>
      <w:r w:rsidRPr="005E42C9">
        <w:rPr>
          <w:color w:val="000000" w:themeColor="text1"/>
          <w:sz w:val="20"/>
          <w:szCs w:val="20"/>
        </w:rPr>
        <w:t>(</w:t>
      </w:r>
      <w:r w:rsidRPr="005E42C9">
        <w:rPr>
          <w:bCs/>
          <w:color w:val="000000" w:themeColor="text1"/>
          <w:sz w:val="20"/>
          <w:szCs w:val="20"/>
        </w:rPr>
        <w:t>16 mai) : « Les jardins de l’art brut : points de vue, images du monde » Hervé Brunon (</w:t>
      </w:r>
      <w:proofErr w:type="spellStart"/>
      <w:r w:rsidRPr="005E42C9">
        <w:rPr>
          <w:bCs/>
          <w:color w:val="000000" w:themeColor="text1"/>
          <w:sz w:val="20"/>
          <w:szCs w:val="20"/>
        </w:rPr>
        <w:t>dir</w:t>
      </w:r>
      <w:proofErr w:type="spellEnd"/>
      <w:r w:rsidRPr="005E42C9">
        <w:rPr>
          <w:bCs/>
          <w:color w:val="000000" w:themeColor="text1"/>
          <w:sz w:val="20"/>
          <w:szCs w:val="20"/>
        </w:rPr>
        <w:t xml:space="preserve">.) </w:t>
      </w:r>
      <w:r w:rsidRPr="005E42C9">
        <w:rPr>
          <w:bCs/>
          <w:i/>
          <w:color w:val="000000" w:themeColor="text1"/>
          <w:sz w:val="20"/>
          <w:szCs w:val="20"/>
        </w:rPr>
        <w:t>Le jardin comme collection de sculptures : musées à ciel ouvert de l’Antiquité à nos jours.</w:t>
      </w:r>
      <w:r w:rsidRPr="005E42C9">
        <w:rPr>
          <w:bCs/>
          <w:color w:val="000000" w:themeColor="text1"/>
          <w:sz w:val="20"/>
          <w:szCs w:val="20"/>
        </w:rPr>
        <w:t xml:space="preserve"> </w:t>
      </w:r>
      <w:r w:rsidRPr="005E42C9">
        <w:rPr>
          <w:b/>
          <w:bCs/>
          <w:color w:val="000000" w:themeColor="text1"/>
          <w:sz w:val="20"/>
          <w:szCs w:val="20"/>
        </w:rPr>
        <w:t xml:space="preserve">Musée du Louvre et I.N.H.A. </w:t>
      </w:r>
      <w:r w:rsidRPr="005E42C9">
        <w:rPr>
          <w:bCs/>
          <w:color w:val="000000" w:themeColor="text1"/>
          <w:sz w:val="20"/>
          <w:szCs w:val="20"/>
        </w:rPr>
        <w:t xml:space="preserve">[Monica </w:t>
      </w:r>
      <w:r w:rsidRPr="005E42C9">
        <w:rPr>
          <w:bCs/>
          <w:color w:val="000000" w:themeColor="text1"/>
          <w:sz w:val="20"/>
          <w:szCs w:val="20"/>
        </w:rPr>
        <w:lastRenderedPageBreak/>
        <w:t>Preti-</w:t>
      </w:r>
      <w:proofErr w:type="spellStart"/>
      <w:r w:rsidRPr="005E42C9">
        <w:rPr>
          <w:bCs/>
          <w:color w:val="000000" w:themeColor="text1"/>
          <w:sz w:val="20"/>
          <w:szCs w:val="20"/>
        </w:rPr>
        <w:t>Hamard</w:t>
      </w:r>
      <w:proofErr w:type="spellEnd"/>
      <w:r w:rsidRPr="005E42C9">
        <w:rPr>
          <w:bCs/>
          <w:color w:val="000000" w:themeColor="text1"/>
          <w:sz w:val="20"/>
          <w:szCs w:val="20"/>
        </w:rPr>
        <w:t xml:space="preserve">, Henri </w:t>
      </w:r>
      <w:proofErr w:type="spellStart"/>
      <w:r w:rsidRPr="005E42C9">
        <w:rPr>
          <w:bCs/>
          <w:color w:val="000000" w:themeColor="text1"/>
          <w:sz w:val="20"/>
          <w:szCs w:val="20"/>
        </w:rPr>
        <w:t>Lavagne</w:t>
      </w:r>
      <w:proofErr w:type="spellEnd"/>
      <w:r w:rsidRPr="005E42C9">
        <w:rPr>
          <w:bCs/>
          <w:color w:val="000000" w:themeColor="text1"/>
          <w:sz w:val="20"/>
          <w:szCs w:val="20"/>
        </w:rPr>
        <w:t>, Kathleen Wren Christian, Luigi Gallo, Alexandre Maral, Colette Garraud, Frédéric Paul, Giuliano Gori.</w:t>
      </w:r>
    </w:p>
    <w:p w:rsidR="005E42C9" w:rsidRPr="005E42C9" w:rsidRDefault="005E42C9" w:rsidP="005E42C9">
      <w:pPr>
        <w:jc w:val="both"/>
        <w:rPr>
          <w:color w:val="000000" w:themeColor="text1"/>
          <w:sz w:val="20"/>
          <w:szCs w:val="20"/>
        </w:rPr>
      </w:pPr>
      <w:r w:rsidRPr="005E42C9">
        <w:rPr>
          <w:color w:val="000000" w:themeColor="text1"/>
          <w:sz w:val="20"/>
          <w:szCs w:val="20"/>
        </w:rPr>
        <w:t>19)</w:t>
      </w:r>
      <w:r w:rsidRPr="005E42C9">
        <w:rPr>
          <w:b/>
          <w:color w:val="000000" w:themeColor="text1"/>
          <w:sz w:val="20"/>
          <w:szCs w:val="20"/>
        </w:rPr>
        <w:t xml:space="preserve"> </w:t>
      </w:r>
      <w:r w:rsidRPr="005E42C9">
        <w:rPr>
          <w:b/>
          <w:color w:val="000000" w:themeColor="text1"/>
          <w:sz w:val="20"/>
          <w:szCs w:val="20"/>
          <w:bdr w:val="single" w:sz="4" w:space="0" w:color="auto"/>
        </w:rPr>
        <w:t>2009</w:t>
      </w:r>
      <w:r w:rsidRPr="005E42C9">
        <w:rPr>
          <w:color w:val="000000" w:themeColor="text1"/>
          <w:sz w:val="20"/>
          <w:szCs w:val="20"/>
        </w:rPr>
        <w:t xml:space="preserve"> (4 mai) : « Les fous littéraires », Société des Amis de la </w:t>
      </w:r>
      <w:r w:rsidRPr="005E42C9">
        <w:rPr>
          <w:b/>
          <w:color w:val="000000" w:themeColor="text1"/>
          <w:sz w:val="20"/>
          <w:szCs w:val="20"/>
        </w:rPr>
        <w:t>Bibliothèque Carnegie de Reims</w:t>
      </w:r>
      <w:r w:rsidRPr="005E42C9">
        <w:rPr>
          <w:color w:val="000000" w:themeColor="text1"/>
          <w:sz w:val="20"/>
          <w:szCs w:val="20"/>
        </w:rPr>
        <w:t>.</w:t>
      </w:r>
    </w:p>
    <w:p w:rsidR="005E42C9" w:rsidRPr="005E42C9" w:rsidRDefault="005E42C9" w:rsidP="005E42C9">
      <w:pPr>
        <w:jc w:val="both"/>
        <w:rPr>
          <w:color w:val="000000" w:themeColor="text1"/>
          <w:sz w:val="20"/>
          <w:szCs w:val="20"/>
        </w:rPr>
      </w:pPr>
      <w:r w:rsidRPr="005E42C9">
        <w:rPr>
          <w:color w:val="000000" w:themeColor="text1"/>
          <w:sz w:val="20"/>
          <w:szCs w:val="20"/>
        </w:rPr>
        <w:t>20)</w:t>
      </w:r>
      <w:r w:rsidRPr="005E42C9">
        <w:rPr>
          <w:b/>
          <w:color w:val="000000" w:themeColor="text1"/>
          <w:sz w:val="20"/>
          <w:szCs w:val="20"/>
        </w:rPr>
        <w:t xml:space="preserve"> </w:t>
      </w:r>
      <w:r w:rsidRPr="005E42C9">
        <w:rPr>
          <w:color w:val="000000" w:themeColor="text1"/>
          <w:sz w:val="20"/>
          <w:szCs w:val="20"/>
        </w:rPr>
        <w:t xml:space="preserve">–– (18 mai) : « Marcel Duchamp et l’érotisme : du mot à l’œuvre ». </w:t>
      </w:r>
      <w:r w:rsidRPr="005E42C9">
        <w:rPr>
          <w:b/>
          <w:color w:val="000000" w:themeColor="text1"/>
          <w:sz w:val="20"/>
          <w:szCs w:val="20"/>
        </w:rPr>
        <w:t>Université de Rennes 2</w:t>
      </w:r>
      <w:r w:rsidRPr="005E42C9">
        <w:rPr>
          <w:color w:val="000000" w:themeColor="text1"/>
          <w:sz w:val="20"/>
          <w:szCs w:val="20"/>
        </w:rPr>
        <w:t xml:space="preserve">, séminaire « Visions du corps : la scène érotique dans la littérature et les arts ». Jean-Pierre Montier, Françoise Nicol, Laurence </w:t>
      </w:r>
      <w:proofErr w:type="spellStart"/>
      <w:r w:rsidRPr="005E42C9">
        <w:rPr>
          <w:color w:val="000000" w:themeColor="text1"/>
          <w:sz w:val="20"/>
          <w:szCs w:val="20"/>
        </w:rPr>
        <w:t>Perrigault</w:t>
      </w:r>
      <w:proofErr w:type="spellEnd"/>
      <w:r w:rsidRPr="005E42C9">
        <w:rPr>
          <w:color w:val="000000" w:themeColor="text1"/>
          <w:sz w:val="20"/>
          <w:szCs w:val="20"/>
        </w:rPr>
        <w:t xml:space="preserve">, Myriam Robic </w:t>
      </w:r>
      <w:r w:rsidRPr="005E42C9">
        <w:rPr>
          <w:color w:val="000000" w:themeColor="text1"/>
          <w:sz w:val="20"/>
          <w:szCs w:val="20"/>
          <w:lang w:val="en-GB"/>
        </w:rPr>
        <w:t>(dir.)</w:t>
      </w:r>
      <w:r w:rsidRPr="005E42C9">
        <w:rPr>
          <w:color w:val="000000" w:themeColor="text1"/>
          <w:sz w:val="20"/>
          <w:szCs w:val="20"/>
        </w:rPr>
        <w:t>.</w:t>
      </w:r>
    </w:p>
    <w:p w:rsidR="005E42C9" w:rsidRPr="005E42C9" w:rsidRDefault="005E42C9" w:rsidP="005E42C9">
      <w:pPr>
        <w:jc w:val="both"/>
        <w:rPr>
          <w:color w:val="000000" w:themeColor="text1"/>
          <w:sz w:val="20"/>
          <w:szCs w:val="20"/>
        </w:rPr>
      </w:pPr>
      <w:r w:rsidRPr="005E42C9">
        <w:rPr>
          <w:color w:val="000000" w:themeColor="text1"/>
          <w:sz w:val="20"/>
          <w:szCs w:val="20"/>
        </w:rPr>
        <w:t>21)</w:t>
      </w:r>
      <w:r w:rsidRPr="005E42C9">
        <w:rPr>
          <w:b/>
          <w:color w:val="000000" w:themeColor="text1"/>
          <w:sz w:val="20"/>
          <w:szCs w:val="20"/>
        </w:rPr>
        <w:t xml:space="preserve"> </w:t>
      </w:r>
      <w:r w:rsidRPr="005E42C9">
        <w:rPr>
          <w:b/>
          <w:color w:val="000000" w:themeColor="text1"/>
          <w:sz w:val="20"/>
          <w:szCs w:val="20"/>
          <w:bdr w:val="single" w:sz="4" w:space="0" w:color="auto"/>
        </w:rPr>
        <w:t>2010</w:t>
      </w:r>
      <w:r w:rsidRPr="005E42C9">
        <w:rPr>
          <w:color w:val="000000" w:themeColor="text1"/>
          <w:sz w:val="20"/>
          <w:szCs w:val="20"/>
        </w:rPr>
        <w:t xml:space="preserve"> (31 mars) : Bibliothèque francophone multimédia de Limoges. « Les fous littéraires ».</w:t>
      </w:r>
    </w:p>
    <w:p w:rsidR="005E42C9" w:rsidRPr="005E42C9" w:rsidRDefault="005E42C9" w:rsidP="005E42C9">
      <w:pPr>
        <w:jc w:val="both"/>
        <w:rPr>
          <w:color w:val="000000" w:themeColor="text1"/>
          <w:sz w:val="20"/>
          <w:szCs w:val="20"/>
        </w:rPr>
      </w:pPr>
      <w:r w:rsidRPr="005E42C9">
        <w:rPr>
          <w:color w:val="000000" w:themeColor="text1"/>
          <w:sz w:val="20"/>
          <w:szCs w:val="20"/>
        </w:rPr>
        <w:t>22)</w:t>
      </w:r>
      <w:r w:rsidRPr="005E42C9">
        <w:rPr>
          <w:b/>
          <w:color w:val="000000" w:themeColor="text1"/>
          <w:sz w:val="20"/>
          <w:szCs w:val="20"/>
        </w:rPr>
        <w:t xml:space="preserve"> </w:t>
      </w:r>
      <w:r w:rsidRPr="005E42C9">
        <w:rPr>
          <w:b/>
          <w:color w:val="000000" w:themeColor="text1"/>
          <w:sz w:val="20"/>
          <w:szCs w:val="20"/>
          <w:bdr w:val="single" w:sz="4" w:space="0" w:color="auto"/>
        </w:rPr>
        <w:t>2011</w:t>
      </w:r>
      <w:r w:rsidRPr="005E42C9">
        <w:rPr>
          <w:color w:val="000000" w:themeColor="text1"/>
          <w:sz w:val="20"/>
          <w:szCs w:val="20"/>
        </w:rPr>
        <w:t xml:space="preserve"> (1</w:t>
      </w:r>
      <w:r w:rsidRPr="005E42C9">
        <w:rPr>
          <w:color w:val="000000" w:themeColor="text1"/>
          <w:sz w:val="20"/>
          <w:szCs w:val="20"/>
          <w:vertAlign w:val="superscript"/>
        </w:rPr>
        <w:t>er</w:t>
      </w:r>
      <w:r w:rsidRPr="005E42C9">
        <w:rPr>
          <w:color w:val="000000" w:themeColor="text1"/>
          <w:sz w:val="20"/>
          <w:szCs w:val="20"/>
        </w:rPr>
        <w:t xml:space="preserve"> décembre) : « Duchamp et la haine de la peinture ».</w:t>
      </w:r>
      <w:r w:rsidRPr="005E42C9">
        <w:rPr>
          <w:b/>
          <w:color w:val="000000" w:themeColor="text1"/>
          <w:sz w:val="20"/>
          <w:szCs w:val="20"/>
        </w:rPr>
        <w:t xml:space="preserve"> Musée Soulages. Rodez</w:t>
      </w:r>
      <w:r w:rsidRPr="005E42C9">
        <w:rPr>
          <w:color w:val="000000" w:themeColor="text1"/>
          <w:sz w:val="20"/>
          <w:szCs w:val="20"/>
        </w:rPr>
        <w:t>.</w:t>
      </w:r>
    </w:p>
    <w:p w:rsidR="005E42C9" w:rsidRPr="005E42C9" w:rsidRDefault="005E42C9" w:rsidP="005E42C9">
      <w:pPr>
        <w:pStyle w:val="Sansinterligne"/>
        <w:rPr>
          <w:bCs w:val="0"/>
          <w:sz w:val="20"/>
          <w:szCs w:val="20"/>
        </w:rPr>
      </w:pPr>
      <w:r w:rsidRPr="005E42C9">
        <w:rPr>
          <w:color w:val="000000" w:themeColor="text1"/>
          <w:sz w:val="20"/>
          <w:szCs w:val="20"/>
        </w:rPr>
        <w:t>23)</w:t>
      </w:r>
      <w:r w:rsidRPr="005E42C9">
        <w:rPr>
          <w:b/>
          <w:color w:val="000000" w:themeColor="text1"/>
          <w:sz w:val="20"/>
          <w:szCs w:val="20"/>
        </w:rPr>
        <w:t xml:space="preserve"> </w:t>
      </w:r>
      <w:r w:rsidRPr="005E42C9">
        <w:rPr>
          <w:b/>
          <w:color w:val="000000" w:themeColor="text1"/>
          <w:sz w:val="20"/>
          <w:szCs w:val="20"/>
          <w:bdr w:val="single" w:sz="4" w:space="0" w:color="auto"/>
        </w:rPr>
        <w:t>20</w:t>
      </w:r>
      <w:r w:rsidRPr="005E42C9">
        <w:rPr>
          <w:b/>
          <w:sz w:val="20"/>
          <w:szCs w:val="20"/>
          <w:bdr w:val="single" w:sz="4" w:space="0" w:color="auto"/>
        </w:rPr>
        <w:t>12</w:t>
      </w:r>
      <w:r w:rsidRPr="005E42C9">
        <w:rPr>
          <w:sz w:val="20"/>
          <w:szCs w:val="20"/>
        </w:rPr>
        <w:t xml:space="preserve"> (28 octobre) : </w:t>
      </w:r>
      <w:r w:rsidRPr="005E42C9">
        <w:rPr>
          <w:rStyle w:val="lev"/>
          <w:sz w:val="20"/>
          <w:szCs w:val="20"/>
        </w:rPr>
        <w:t>« </w:t>
      </w:r>
      <w:r w:rsidRPr="005E42C9">
        <w:rPr>
          <w:bCs w:val="0"/>
          <w:iCs/>
          <w:sz w:val="20"/>
          <w:szCs w:val="20"/>
        </w:rPr>
        <w:t>Les pierres parlent et nous, on les écoute »</w:t>
      </w:r>
      <w:r w:rsidRPr="005E42C9">
        <w:rPr>
          <w:sz w:val="20"/>
          <w:szCs w:val="20"/>
        </w:rPr>
        <w:t xml:space="preserve">, </w:t>
      </w:r>
      <w:r w:rsidRPr="005E42C9">
        <w:rPr>
          <w:bCs w:val="0"/>
          <w:sz w:val="20"/>
          <w:szCs w:val="20"/>
        </w:rPr>
        <w:t xml:space="preserve">Martine </w:t>
      </w:r>
      <w:proofErr w:type="spellStart"/>
      <w:r w:rsidRPr="005E42C9">
        <w:rPr>
          <w:bCs w:val="0"/>
          <w:sz w:val="20"/>
          <w:szCs w:val="20"/>
        </w:rPr>
        <w:t>Lusardy</w:t>
      </w:r>
      <w:proofErr w:type="spellEnd"/>
      <w:r w:rsidRPr="005E42C9">
        <w:rPr>
          <w:bCs w:val="0"/>
          <w:sz w:val="20"/>
          <w:szCs w:val="20"/>
        </w:rPr>
        <w:t xml:space="preserve"> &amp; Gustavo </w:t>
      </w:r>
      <w:proofErr w:type="spellStart"/>
      <w:r w:rsidRPr="005E42C9">
        <w:rPr>
          <w:bCs w:val="0"/>
          <w:sz w:val="20"/>
          <w:szCs w:val="20"/>
        </w:rPr>
        <w:t>Giacosa</w:t>
      </w:r>
      <w:proofErr w:type="spellEnd"/>
      <w:r w:rsidRPr="005E42C9">
        <w:rPr>
          <w:bCs w:val="0"/>
          <w:sz w:val="20"/>
          <w:szCs w:val="20"/>
        </w:rPr>
        <w:t xml:space="preserve"> (</w:t>
      </w:r>
      <w:proofErr w:type="spellStart"/>
      <w:r w:rsidRPr="005E42C9">
        <w:rPr>
          <w:bCs w:val="0"/>
          <w:sz w:val="20"/>
          <w:szCs w:val="20"/>
        </w:rPr>
        <w:t>dir</w:t>
      </w:r>
      <w:proofErr w:type="spellEnd"/>
      <w:r w:rsidRPr="005E42C9">
        <w:rPr>
          <w:bCs w:val="0"/>
          <w:sz w:val="20"/>
          <w:szCs w:val="20"/>
        </w:rPr>
        <w:t xml:space="preserve">.), </w:t>
      </w:r>
      <w:r w:rsidRPr="005E42C9">
        <w:rPr>
          <w:bCs w:val="0"/>
          <w:i/>
          <w:sz w:val="20"/>
          <w:szCs w:val="20"/>
        </w:rPr>
        <w:t xml:space="preserve">Hors des sentiers battus avec les </w:t>
      </w:r>
      <w:proofErr w:type="spellStart"/>
      <w:r w:rsidRPr="005E42C9">
        <w:rPr>
          <w:bCs w:val="0"/>
          <w:i/>
          <w:sz w:val="20"/>
          <w:szCs w:val="20"/>
        </w:rPr>
        <w:t>Banditi</w:t>
      </w:r>
      <w:proofErr w:type="spellEnd"/>
      <w:r w:rsidRPr="005E42C9">
        <w:rPr>
          <w:bCs w:val="0"/>
          <w:i/>
          <w:sz w:val="20"/>
          <w:szCs w:val="20"/>
        </w:rPr>
        <w:t xml:space="preserve"> </w:t>
      </w:r>
      <w:proofErr w:type="spellStart"/>
      <w:r w:rsidRPr="005E42C9">
        <w:rPr>
          <w:bCs w:val="0"/>
          <w:i/>
          <w:sz w:val="20"/>
          <w:szCs w:val="20"/>
        </w:rPr>
        <w:t>dell’Arte</w:t>
      </w:r>
      <w:proofErr w:type="spellEnd"/>
      <w:r w:rsidRPr="005E42C9">
        <w:rPr>
          <w:bCs w:val="0"/>
          <w:sz w:val="20"/>
          <w:szCs w:val="20"/>
        </w:rPr>
        <w:t>.</w:t>
      </w:r>
      <w:r w:rsidRPr="005E42C9">
        <w:rPr>
          <w:b/>
          <w:sz w:val="20"/>
          <w:szCs w:val="20"/>
        </w:rPr>
        <w:t xml:space="preserve"> Musée Halles Saint-Pierre. Paris</w:t>
      </w:r>
      <w:r w:rsidRPr="005E42C9">
        <w:rPr>
          <w:sz w:val="20"/>
          <w:szCs w:val="20"/>
        </w:rPr>
        <w:t>.</w:t>
      </w:r>
    </w:p>
    <w:p w:rsidR="005E42C9" w:rsidRPr="005E42C9" w:rsidRDefault="005E42C9" w:rsidP="005E42C9">
      <w:pPr>
        <w:pStyle w:val="Sansinterligne"/>
        <w:rPr>
          <w:sz w:val="20"/>
          <w:szCs w:val="20"/>
        </w:rPr>
      </w:pPr>
      <w:r w:rsidRPr="005E42C9">
        <w:rPr>
          <w:sz w:val="20"/>
          <w:szCs w:val="20"/>
        </w:rPr>
        <w:t xml:space="preserve">24) </w:t>
      </w:r>
      <w:r w:rsidRPr="005E42C9">
        <w:rPr>
          <w:sz w:val="20"/>
        </w:rPr>
        <w:t>––</w:t>
      </w:r>
      <w:r w:rsidRPr="005E42C9">
        <w:rPr>
          <w:sz w:val="20"/>
          <w:szCs w:val="20"/>
        </w:rPr>
        <w:t xml:space="preserve"> (5 novembre) : « Jean-Pierre Brisset, </w:t>
      </w:r>
      <w:r w:rsidRPr="005E42C9">
        <w:rPr>
          <w:i/>
          <w:sz w:val="20"/>
          <w:szCs w:val="20"/>
        </w:rPr>
        <w:t>fou littéraire</w:t>
      </w:r>
      <w:r w:rsidRPr="005E42C9">
        <w:rPr>
          <w:sz w:val="20"/>
          <w:szCs w:val="20"/>
        </w:rPr>
        <w:t>, à Toulon ».</w:t>
      </w:r>
      <w:r w:rsidRPr="005E42C9">
        <w:rPr>
          <w:b/>
          <w:sz w:val="20"/>
          <w:szCs w:val="20"/>
        </w:rPr>
        <w:t xml:space="preserve"> Université de Toulon</w:t>
      </w:r>
      <w:r w:rsidRPr="005E42C9">
        <w:rPr>
          <w:sz w:val="20"/>
          <w:szCs w:val="20"/>
        </w:rPr>
        <w:t>.</w:t>
      </w:r>
    </w:p>
    <w:p w:rsidR="005E42C9" w:rsidRPr="005E42C9" w:rsidRDefault="005E42C9" w:rsidP="005E42C9">
      <w:pPr>
        <w:pStyle w:val="Sansinterligne"/>
        <w:rPr>
          <w:sz w:val="20"/>
          <w:szCs w:val="20"/>
        </w:rPr>
      </w:pPr>
      <w:r w:rsidRPr="005E42C9">
        <w:rPr>
          <w:sz w:val="20"/>
          <w:szCs w:val="20"/>
        </w:rPr>
        <w:t xml:space="preserve">25) </w:t>
      </w:r>
      <w:r w:rsidRPr="005E42C9">
        <w:rPr>
          <w:b/>
          <w:sz w:val="20"/>
          <w:szCs w:val="20"/>
          <w:bdr w:val="single" w:sz="4" w:space="0" w:color="auto"/>
        </w:rPr>
        <w:t>2013</w:t>
      </w:r>
      <w:r w:rsidRPr="005E42C9">
        <w:rPr>
          <w:b/>
          <w:sz w:val="20"/>
          <w:szCs w:val="20"/>
        </w:rPr>
        <w:t xml:space="preserve"> </w:t>
      </w:r>
      <w:r w:rsidRPr="005E42C9">
        <w:rPr>
          <w:sz w:val="20"/>
          <w:szCs w:val="20"/>
        </w:rPr>
        <w:t xml:space="preserve">(13 février) : « De la chose à l’objet. Du spectateur au regardeur. L’enjeu des readymades de Marcel Duchamp ». </w:t>
      </w:r>
      <w:r w:rsidRPr="005E42C9">
        <w:rPr>
          <w:b/>
          <w:sz w:val="20"/>
          <w:szCs w:val="20"/>
        </w:rPr>
        <w:t xml:space="preserve">E.S.A.D. Orléans </w:t>
      </w:r>
      <w:r w:rsidRPr="005E42C9">
        <w:rPr>
          <w:sz w:val="20"/>
          <w:szCs w:val="20"/>
        </w:rPr>
        <w:t>(École supérieure d’art et de design).</w:t>
      </w:r>
    </w:p>
    <w:p w:rsidR="005E42C9" w:rsidRPr="005E42C9" w:rsidRDefault="005E42C9" w:rsidP="005E42C9">
      <w:pPr>
        <w:pStyle w:val="Sansinterligne"/>
        <w:rPr>
          <w:sz w:val="20"/>
          <w:szCs w:val="20"/>
        </w:rPr>
      </w:pPr>
      <w:r w:rsidRPr="005E42C9">
        <w:rPr>
          <w:sz w:val="20"/>
          <w:szCs w:val="20"/>
        </w:rPr>
        <w:t xml:space="preserve">26) </w:t>
      </w:r>
      <w:r w:rsidRPr="005E42C9">
        <w:rPr>
          <w:sz w:val="20"/>
        </w:rPr>
        <w:t>––</w:t>
      </w:r>
      <w:r w:rsidRPr="005E42C9">
        <w:rPr>
          <w:sz w:val="20"/>
          <w:szCs w:val="20"/>
        </w:rPr>
        <w:t xml:space="preserve"> (11-12 octobre) : « Jean-Pierre Brisset, 100 ans de principat ».</w:t>
      </w:r>
      <w:r w:rsidRPr="005E42C9">
        <w:rPr>
          <w:b/>
          <w:sz w:val="20"/>
          <w:szCs w:val="20"/>
        </w:rPr>
        <w:t xml:space="preserve"> La Ferté-Macé + Alençon</w:t>
      </w:r>
      <w:r w:rsidRPr="005E42C9">
        <w:rPr>
          <w:sz w:val="20"/>
          <w:szCs w:val="20"/>
        </w:rPr>
        <w:t xml:space="preserve">, Les Bains Douches, (avec D. Christoffel, </w:t>
      </w:r>
      <w:proofErr w:type="spellStart"/>
      <w:r w:rsidRPr="005E42C9">
        <w:rPr>
          <w:sz w:val="20"/>
          <w:szCs w:val="20"/>
        </w:rPr>
        <w:t>Pépito</w:t>
      </w:r>
      <w:proofErr w:type="spellEnd"/>
      <w:r w:rsidRPr="005E42C9">
        <w:rPr>
          <w:sz w:val="20"/>
          <w:szCs w:val="20"/>
        </w:rPr>
        <w:t xml:space="preserve"> Matéo, Tanka G. Tremblay). </w:t>
      </w:r>
      <w:proofErr w:type="spellStart"/>
      <w:r w:rsidRPr="005E42C9">
        <w:rPr>
          <w:sz w:val="20"/>
          <w:szCs w:val="20"/>
        </w:rPr>
        <w:t>C.r</w:t>
      </w:r>
      <w:proofErr w:type="spellEnd"/>
      <w:r w:rsidRPr="005E42C9">
        <w:rPr>
          <w:sz w:val="20"/>
          <w:szCs w:val="20"/>
        </w:rPr>
        <w:t xml:space="preserve">. dans </w:t>
      </w:r>
      <w:r w:rsidRPr="005E42C9">
        <w:rPr>
          <w:i/>
          <w:sz w:val="20"/>
          <w:szCs w:val="20"/>
        </w:rPr>
        <w:t>Le Correspondancier</w:t>
      </w:r>
      <w:r w:rsidRPr="005E42C9">
        <w:rPr>
          <w:sz w:val="20"/>
          <w:szCs w:val="20"/>
        </w:rPr>
        <w:t xml:space="preserve"> n° 27, p. 171-172.</w:t>
      </w:r>
    </w:p>
    <w:p w:rsidR="005E42C9" w:rsidRPr="005E42C9" w:rsidRDefault="005E42C9" w:rsidP="005E42C9">
      <w:pPr>
        <w:pStyle w:val="Sansinterligne"/>
        <w:rPr>
          <w:color w:val="000000" w:themeColor="text1"/>
          <w:sz w:val="20"/>
          <w:szCs w:val="20"/>
        </w:rPr>
      </w:pPr>
      <w:r w:rsidRPr="005E42C9">
        <w:rPr>
          <w:color w:val="000000" w:themeColor="text1"/>
          <w:sz w:val="20"/>
          <w:szCs w:val="20"/>
        </w:rPr>
        <w:t>27) (10 décembre) : « Le langage à l’œuvre chez Duchamp », Formation des professeurs de l’option Arts plastiques en lycée. Académie de Caen.</w:t>
      </w:r>
    </w:p>
    <w:p w:rsidR="005E42C9" w:rsidRPr="005E42C9" w:rsidRDefault="005E42C9" w:rsidP="005E42C9">
      <w:pPr>
        <w:pStyle w:val="Sansinterligne"/>
        <w:rPr>
          <w:color w:val="000000" w:themeColor="text1"/>
          <w:sz w:val="20"/>
          <w:szCs w:val="20"/>
        </w:rPr>
      </w:pPr>
      <w:r w:rsidRPr="005E42C9">
        <w:rPr>
          <w:color w:val="000000" w:themeColor="text1"/>
          <w:sz w:val="20"/>
          <w:szCs w:val="20"/>
        </w:rPr>
        <w:t xml:space="preserve">28) </w:t>
      </w:r>
      <w:r w:rsidRPr="005E42C9">
        <w:rPr>
          <w:color w:val="000000" w:themeColor="text1"/>
          <w:sz w:val="20"/>
        </w:rPr>
        <w:t>––</w:t>
      </w:r>
      <w:r w:rsidRPr="005E42C9">
        <w:rPr>
          <w:color w:val="000000" w:themeColor="text1"/>
          <w:sz w:val="20"/>
          <w:szCs w:val="20"/>
        </w:rPr>
        <w:t xml:space="preserve"> (11 décembre) : « La Joconde mérite-t-elle ses moustaches ? », Fondation Pernod-Ricard, Paris.</w:t>
      </w:r>
    </w:p>
    <w:p w:rsidR="005E42C9" w:rsidRPr="005E42C9" w:rsidRDefault="005E42C9" w:rsidP="005E42C9">
      <w:pPr>
        <w:pStyle w:val="Corpsdetexte"/>
        <w:rPr>
          <w:color w:val="000000" w:themeColor="text1"/>
          <w:sz w:val="20"/>
          <w:szCs w:val="17"/>
        </w:rPr>
      </w:pPr>
      <w:r w:rsidRPr="005E42C9">
        <w:rPr>
          <w:color w:val="000000" w:themeColor="text1"/>
          <w:sz w:val="20"/>
        </w:rPr>
        <w:t xml:space="preserve">29) </w:t>
      </w:r>
      <w:proofErr w:type="gramStart"/>
      <w:r w:rsidRPr="005E42C9">
        <w:rPr>
          <w:b/>
          <w:color w:val="000000" w:themeColor="text1"/>
          <w:sz w:val="20"/>
          <w:bdr w:val="single" w:sz="4" w:space="0" w:color="auto"/>
        </w:rPr>
        <w:t>2014 </w:t>
      </w:r>
      <w:r w:rsidRPr="005E42C9">
        <w:rPr>
          <w:color w:val="000000" w:themeColor="text1"/>
          <w:sz w:val="20"/>
        </w:rPr>
        <w:t xml:space="preserve"> (</w:t>
      </w:r>
      <w:proofErr w:type="gramEnd"/>
      <w:r w:rsidRPr="005E42C9">
        <w:rPr>
          <w:color w:val="000000" w:themeColor="text1"/>
          <w:sz w:val="20"/>
        </w:rPr>
        <w:t xml:space="preserve">5-7 février) : « Céline </w:t>
      </w:r>
      <w:proofErr w:type="spellStart"/>
      <w:r w:rsidRPr="005E42C9">
        <w:rPr>
          <w:color w:val="000000" w:themeColor="text1"/>
          <w:sz w:val="20"/>
        </w:rPr>
        <w:t>Renooz</w:t>
      </w:r>
      <w:proofErr w:type="spellEnd"/>
      <w:r w:rsidRPr="005E42C9">
        <w:rPr>
          <w:color w:val="000000" w:themeColor="text1"/>
          <w:sz w:val="20"/>
        </w:rPr>
        <w:t xml:space="preserve"> (1840-1928) ou la longue marche vers l’animalité ». Alain Romestaing et Alain Schaffner </w:t>
      </w:r>
      <w:r w:rsidRPr="005E42C9">
        <w:rPr>
          <w:color w:val="000000" w:themeColor="text1"/>
          <w:sz w:val="20"/>
          <w:lang w:val="en-GB"/>
        </w:rPr>
        <w:t>(dir.)</w:t>
      </w:r>
      <w:r w:rsidRPr="005E42C9">
        <w:rPr>
          <w:color w:val="000000" w:themeColor="text1"/>
          <w:sz w:val="20"/>
        </w:rPr>
        <w:t>, « Histoire(s) naturelle(s) des animaux dans la littérature de langue française (XX</w:t>
      </w:r>
      <w:r w:rsidRPr="005E42C9">
        <w:rPr>
          <w:color w:val="000000" w:themeColor="text1"/>
          <w:sz w:val="20"/>
          <w:vertAlign w:val="superscript"/>
        </w:rPr>
        <w:t>e</w:t>
      </w:r>
      <w:r w:rsidRPr="005E42C9">
        <w:rPr>
          <w:color w:val="000000" w:themeColor="text1"/>
          <w:sz w:val="20"/>
        </w:rPr>
        <w:t>-XXI</w:t>
      </w:r>
      <w:r w:rsidRPr="005E42C9">
        <w:rPr>
          <w:color w:val="000000" w:themeColor="text1"/>
          <w:sz w:val="20"/>
          <w:vertAlign w:val="superscript"/>
        </w:rPr>
        <w:t>e</w:t>
      </w:r>
      <w:r w:rsidRPr="005E42C9">
        <w:rPr>
          <w:color w:val="000000" w:themeColor="text1"/>
          <w:sz w:val="20"/>
        </w:rPr>
        <w:t xml:space="preserve"> siècles). </w:t>
      </w:r>
      <w:proofErr w:type="spellStart"/>
      <w:r w:rsidRPr="005E42C9">
        <w:rPr>
          <w:color w:val="000000" w:themeColor="text1"/>
          <w:sz w:val="20"/>
        </w:rPr>
        <w:t>Animots</w:t>
      </w:r>
      <w:proofErr w:type="spellEnd"/>
      <w:r w:rsidRPr="005E42C9">
        <w:rPr>
          <w:color w:val="000000" w:themeColor="text1"/>
          <w:sz w:val="20"/>
        </w:rPr>
        <w:t xml:space="preserve">. » Université de </w:t>
      </w:r>
      <w:r w:rsidRPr="005E42C9">
        <w:rPr>
          <w:b/>
          <w:color w:val="000000" w:themeColor="text1"/>
          <w:sz w:val="20"/>
        </w:rPr>
        <w:t>Paris III</w:t>
      </w:r>
      <w:r w:rsidRPr="005E42C9">
        <w:rPr>
          <w:color w:val="000000" w:themeColor="text1"/>
          <w:sz w:val="20"/>
        </w:rPr>
        <w:t>.</w:t>
      </w:r>
    </w:p>
    <w:p w:rsidR="005E42C9" w:rsidRPr="005E42C9" w:rsidRDefault="005E42C9" w:rsidP="005E42C9">
      <w:pPr>
        <w:pStyle w:val="Corpsdetexte"/>
        <w:rPr>
          <w:bCs/>
          <w:color w:val="000000" w:themeColor="text1"/>
          <w:sz w:val="20"/>
        </w:rPr>
      </w:pPr>
      <w:r w:rsidRPr="005E42C9">
        <w:rPr>
          <w:color w:val="000000" w:themeColor="text1"/>
          <w:sz w:val="20"/>
        </w:rPr>
        <w:t xml:space="preserve">30) –– </w:t>
      </w:r>
      <w:r w:rsidRPr="005E42C9">
        <w:rPr>
          <w:rStyle w:val="soustexte1"/>
          <w:rFonts w:ascii="Times New Roman" w:hAnsi="Times New Roman" w:cs="Times New Roman"/>
          <w:color w:val="000000" w:themeColor="text1"/>
          <w:sz w:val="20"/>
        </w:rPr>
        <w:t>(14 février) : Galerie-Librairie Michel Descours, Lyon. « </w:t>
      </w:r>
      <w:proofErr w:type="spellStart"/>
      <w:r w:rsidRPr="005E42C9">
        <w:rPr>
          <w:rStyle w:val="soustexte1"/>
          <w:rFonts w:ascii="Times New Roman" w:hAnsi="Times New Roman" w:cs="Times New Roman"/>
          <w:color w:val="000000" w:themeColor="text1"/>
          <w:sz w:val="20"/>
        </w:rPr>
        <w:t>Herminie</w:t>
      </w:r>
      <w:proofErr w:type="spellEnd"/>
      <w:r w:rsidRPr="005E42C9">
        <w:rPr>
          <w:rStyle w:val="soustexte1"/>
          <w:rFonts w:ascii="Times New Roman" w:hAnsi="Times New Roman" w:cs="Times New Roman"/>
          <w:color w:val="000000" w:themeColor="text1"/>
          <w:sz w:val="20"/>
        </w:rPr>
        <w:t xml:space="preserve"> Hanin ».</w:t>
      </w:r>
    </w:p>
    <w:p w:rsidR="005E42C9" w:rsidRPr="005E42C9" w:rsidRDefault="005E42C9" w:rsidP="005E42C9">
      <w:pPr>
        <w:pStyle w:val="Sansinterligne"/>
        <w:rPr>
          <w:color w:val="000000" w:themeColor="text1"/>
          <w:sz w:val="20"/>
          <w:szCs w:val="20"/>
        </w:rPr>
      </w:pPr>
      <w:r w:rsidRPr="005E42C9">
        <w:rPr>
          <w:color w:val="000000" w:themeColor="text1"/>
          <w:sz w:val="20"/>
          <w:szCs w:val="20"/>
        </w:rPr>
        <w:t xml:space="preserve">31) </w:t>
      </w:r>
      <w:r w:rsidRPr="005E42C9">
        <w:rPr>
          <w:color w:val="000000" w:themeColor="text1"/>
          <w:sz w:val="20"/>
        </w:rPr>
        <w:t>––</w:t>
      </w:r>
      <w:r w:rsidRPr="005E42C9">
        <w:rPr>
          <w:color w:val="000000" w:themeColor="text1"/>
          <w:sz w:val="20"/>
          <w:szCs w:val="20"/>
        </w:rPr>
        <w:t xml:space="preserve"> (11 avril) : </w:t>
      </w:r>
      <w:r w:rsidRPr="005E42C9">
        <w:rPr>
          <w:b/>
          <w:color w:val="000000" w:themeColor="text1"/>
          <w:sz w:val="20"/>
          <w:szCs w:val="20"/>
        </w:rPr>
        <w:t xml:space="preserve">Musée </w:t>
      </w:r>
      <w:proofErr w:type="spellStart"/>
      <w:r w:rsidRPr="005E42C9">
        <w:rPr>
          <w:b/>
          <w:color w:val="000000" w:themeColor="text1"/>
          <w:sz w:val="20"/>
          <w:szCs w:val="20"/>
        </w:rPr>
        <w:t>Fenaille</w:t>
      </w:r>
      <w:proofErr w:type="spellEnd"/>
      <w:r w:rsidRPr="005E42C9">
        <w:rPr>
          <w:b/>
          <w:color w:val="000000" w:themeColor="text1"/>
          <w:sz w:val="20"/>
          <w:szCs w:val="20"/>
        </w:rPr>
        <w:t>.</w:t>
      </w:r>
      <w:r w:rsidRPr="005E42C9">
        <w:rPr>
          <w:color w:val="000000" w:themeColor="text1"/>
          <w:sz w:val="20"/>
          <w:szCs w:val="20"/>
        </w:rPr>
        <w:t xml:space="preserve"> </w:t>
      </w:r>
      <w:r w:rsidRPr="005E42C9">
        <w:rPr>
          <w:b/>
          <w:color w:val="000000" w:themeColor="text1"/>
          <w:sz w:val="20"/>
          <w:szCs w:val="20"/>
        </w:rPr>
        <w:t>Rodez</w:t>
      </w:r>
      <w:r w:rsidRPr="005E42C9">
        <w:rPr>
          <w:color w:val="000000" w:themeColor="text1"/>
          <w:sz w:val="20"/>
          <w:szCs w:val="20"/>
        </w:rPr>
        <w:t>. « Art brut et archéologie ».</w:t>
      </w:r>
    </w:p>
    <w:p w:rsidR="005E42C9" w:rsidRPr="005E42C9" w:rsidRDefault="005E42C9" w:rsidP="005E42C9">
      <w:pPr>
        <w:pStyle w:val="Sansinterligne"/>
        <w:rPr>
          <w:color w:val="000000" w:themeColor="text1"/>
          <w:sz w:val="20"/>
          <w:szCs w:val="20"/>
        </w:rPr>
      </w:pPr>
      <w:r w:rsidRPr="005E42C9">
        <w:rPr>
          <w:color w:val="000000" w:themeColor="text1"/>
          <w:sz w:val="20"/>
          <w:szCs w:val="20"/>
        </w:rPr>
        <w:t>32)</w:t>
      </w:r>
      <w:r w:rsidRPr="005E42C9">
        <w:rPr>
          <w:b/>
          <w:color w:val="000000" w:themeColor="text1"/>
          <w:sz w:val="20"/>
          <w:szCs w:val="20"/>
        </w:rPr>
        <w:t xml:space="preserve"> </w:t>
      </w:r>
      <w:r w:rsidRPr="005E42C9">
        <w:rPr>
          <w:b/>
          <w:color w:val="000000" w:themeColor="text1"/>
          <w:sz w:val="20"/>
          <w:szCs w:val="20"/>
          <w:bdr w:val="single" w:sz="4" w:space="0" w:color="auto"/>
        </w:rPr>
        <w:t>2015</w:t>
      </w:r>
      <w:r w:rsidRPr="005E42C9">
        <w:rPr>
          <w:color w:val="000000" w:themeColor="text1"/>
          <w:sz w:val="20"/>
          <w:szCs w:val="20"/>
        </w:rPr>
        <w:t xml:space="preserve"> (13 janvier) : « </w:t>
      </w:r>
      <w:r w:rsidRPr="005E42C9">
        <w:rPr>
          <w:rStyle w:val="st"/>
          <w:color w:val="000000" w:themeColor="text1"/>
          <w:sz w:val="20"/>
          <w:szCs w:val="20"/>
        </w:rPr>
        <w:t xml:space="preserve">Marcel </w:t>
      </w:r>
      <w:r w:rsidRPr="005E42C9">
        <w:rPr>
          <w:rStyle w:val="Accentuation"/>
          <w:color w:val="000000" w:themeColor="text1"/>
          <w:sz w:val="20"/>
          <w:szCs w:val="20"/>
        </w:rPr>
        <w:t>Duchamp</w:t>
      </w:r>
      <w:r w:rsidRPr="005E42C9">
        <w:rPr>
          <w:rStyle w:val="st"/>
          <w:color w:val="000000" w:themeColor="text1"/>
          <w:sz w:val="20"/>
          <w:szCs w:val="20"/>
        </w:rPr>
        <w:t xml:space="preserve"> est-il un artiste si conceptuel que ça</w:t>
      </w:r>
      <w:proofErr w:type="gramStart"/>
      <w:r w:rsidRPr="005E42C9">
        <w:rPr>
          <w:rStyle w:val="st"/>
          <w:color w:val="000000" w:themeColor="text1"/>
          <w:sz w:val="20"/>
          <w:szCs w:val="20"/>
        </w:rPr>
        <w:t> ?...</w:t>
      </w:r>
      <w:proofErr w:type="gramEnd"/>
      <w:r w:rsidRPr="005E42C9">
        <w:rPr>
          <w:rStyle w:val="st"/>
          <w:color w:val="000000" w:themeColor="text1"/>
          <w:sz w:val="20"/>
          <w:szCs w:val="20"/>
        </w:rPr>
        <w:t> »,</w:t>
      </w:r>
      <w:r w:rsidRPr="005E42C9">
        <w:rPr>
          <w:rStyle w:val="st"/>
          <w:i/>
          <w:color w:val="000000" w:themeColor="text1"/>
          <w:sz w:val="20"/>
          <w:szCs w:val="20"/>
        </w:rPr>
        <w:t xml:space="preserve"> </w:t>
      </w:r>
      <w:r w:rsidRPr="005E42C9">
        <w:rPr>
          <w:rStyle w:val="Accentuation"/>
          <w:color w:val="000000" w:themeColor="text1"/>
          <w:sz w:val="20"/>
          <w:szCs w:val="20"/>
        </w:rPr>
        <w:t>Dijon</w:t>
      </w:r>
      <w:r w:rsidRPr="005E42C9">
        <w:rPr>
          <w:rStyle w:val="st"/>
          <w:i/>
          <w:color w:val="000000" w:themeColor="text1"/>
          <w:sz w:val="20"/>
          <w:szCs w:val="20"/>
        </w:rPr>
        <w:t>.</w:t>
      </w:r>
      <w:r w:rsidRPr="005E42C9">
        <w:rPr>
          <w:rStyle w:val="st"/>
          <w:color w:val="000000" w:themeColor="text1"/>
          <w:sz w:val="20"/>
          <w:szCs w:val="20"/>
        </w:rPr>
        <w:t xml:space="preserve"> Le Consortium/</w:t>
      </w:r>
      <w:r w:rsidRPr="005E42C9">
        <w:rPr>
          <w:color w:val="000000" w:themeColor="text1"/>
          <w:sz w:val="20"/>
          <w:szCs w:val="20"/>
        </w:rPr>
        <w:t xml:space="preserve"> cinéma Eldorado.</w:t>
      </w:r>
    </w:p>
    <w:p w:rsidR="005E42C9" w:rsidRPr="005E42C9" w:rsidRDefault="005E42C9" w:rsidP="005E42C9">
      <w:pPr>
        <w:pStyle w:val="Sansinterligne"/>
        <w:rPr>
          <w:sz w:val="20"/>
          <w:szCs w:val="20"/>
        </w:rPr>
      </w:pPr>
      <w:r w:rsidRPr="005E42C9">
        <w:rPr>
          <w:rStyle w:val="soustexte1"/>
          <w:rFonts w:ascii="Times New Roman" w:hAnsi="Times New Roman" w:cs="Times New Roman"/>
          <w:sz w:val="20"/>
          <w:szCs w:val="20"/>
        </w:rPr>
        <w:t xml:space="preserve">33) </w:t>
      </w:r>
      <w:r w:rsidRPr="005E42C9">
        <w:rPr>
          <w:sz w:val="20"/>
        </w:rPr>
        <w:t>––</w:t>
      </w:r>
      <w:r w:rsidRPr="005E42C9">
        <w:rPr>
          <w:sz w:val="20"/>
          <w:szCs w:val="20"/>
        </w:rPr>
        <w:t xml:space="preserve"> (1</w:t>
      </w:r>
      <w:r w:rsidRPr="005E42C9">
        <w:rPr>
          <w:sz w:val="20"/>
          <w:szCs w:val="20"/>
          <w:vertAlign w:val="superscript"/>
        </w:rPr>
        <w:t>er</w:t>
      </w:r>
      <w:r w:rsidRPr="005E42C9">
        <w:rPr>
          <w:sz w:val="20"/>
          <w:szCs w:val="20"/>
        </w:rPr>
        <w:t xml:space="preserve"> avril) : « Marcel Duchamp : de la peinture au sourire de la Joconde ». </w:t>
      </w:r>
      <w:r w:rsidRPr="005E42C9">
        <w:rPr>
          <w:b/>
          <w:sz w:val="20"/>
          <w:szCs w:val="20"/>
        </w:rPr>
        <w:t xml:space="preserve">E.S.A.D. Orléans </w:t>
      </w:r>
      <w:r w:rsidRPr="005E42C9">
        <w:rPr>
          <w:sz w:val="20"/>
          <w:szCs w:val="20"/>
        </w:rPr>
        <w:t>(École supérieure d’art et de design).</w:t>
      </w:r>
    </w:p>
    <w:p w:rsidR="005E42C9" w:rsidRPr="005E42C9" w:rsidRDefault="005E42C9" w:rsidP="005E42C9">
      <w:pPr>
        <w:pStyle w:val="Sansinterligne"/>
        <w:rPr>
          <w:b/>
          <w:sz w:val="20"/>
          <w:szCs w:val="20"/>
        </w:rPr>
      </w:pPr>
      <w:r w:rsidRPr="005E42C9">
        <w:rPr>
          <w:sz w:val="20"/>
          <w:szCs w:val="20"/>
        </w:rPr>
        <w:t xml:space="preserve">34) (5 septembre) : « Jean-Pierre Brisset, la Grande nouvelle », </w:t>
      </w:r>
      <w:r w:rsidRPr="005E42C9">
        <w:rPr>
          <w:b/>
          <w:sz w:val="20"/>
          <w:szCs w:val="20"/>
        </w:rPr>
        <w:t>La Ferté-Macé.</w:t>
      </w:r>
    </w:p>
    <w:p w:rsidR="005E42C9" w:rsidRPr="005E42C9" w:rsidRDefault="005E42C9" w:rsidP="005E42C9">
      <w:pPr>
        <w:jc w:val="both"/>
        <w:rPr>
          <w:color w:val="44546A" w:themeColor="text2"/>
          <w:sz w:val="20"/>
          <w:szCs w:val="20"/>
        </w:rPr>
      </w:pPr>
      <w:r w:rsidRPr="005E42C9">
        <w:rPr>
          <w:sz w:val="20"/>
          <w:szCs w:val="20"/>
        </w:rPr>
        <w:t xml:space="preserve">35) (25 septembre) « Jean-Pierre Brisset et les fous littéraires </w:t>
      </w:r>
      <w:r w:rsidRPr="005E42C9">
        <w:rPr>
          <w:rStyle w:val="st"/>
          <w:sz w:val="20"/>
          <w:szCs w:val="20"/>
        </w:rPr>
        <w:t>ici et là</w:t>
      </w:r>
      <w:r w:rsidRPr="005E42C9">
        <w:rPr>
          <w:sz w:val="20"/>
          <w:szCs w:val="20"/>
        </w:rPr>
        <w:t xml:space="preserve"> », avec Marie-Liesse </w:t>
      </w:r>
      <w:proofErr w:type="spellStart"/>
      <w:r w:rsidRPr="005E42C9">
        <w:rPr>
          <w:sz w:val="20"/>
          <w:szCs w:val="20"/>
        </w:rPr>
        <w:t>Guénerie</w:t>
      </w:r>
      <w:proofErr w:type="spellEnd"/>
      <w:r w:rsidRPr="005E42C9">
        <w:rPr>
          <w:sz w:val="20"/>
          <w:szCs w:val="20"/>
        </w:rPr>
        <w:t xml:space="preserve"> (directrice de la Médiathèque La Grande Nouvelle), séminaire « Le patrimoine écrit, conservé en Basse-Normandie à l’ère du numérique », Institut pour la Mémoire de l’Édition Contemporaine (</w:t>
      </w:r>
      <w:r w:rsidRPr="005E42C9">
        <w:rPr>
          <w:b/>
          <w:sz w:val="20"/>
          <w:szCs w:val="20"/>
        </w:rPr>
        <w:t>IMEC</w:t>
      </w:r>
      <w:r w:rsidRPr="005E42C9">
        <w:rPr>
          <w:sz w:val="20"/>
          <w:szCs w:val="20"/>
        </w:rPr>
        <w:t>), Abbaye d’Ardenne, Saint-Germain-</w:t>
      </w:r>
      <w:r w:rsidRPr="005E42C9">
        <w:rPr>
          <w:color w:val="44546A" w:themeColor="text2"/>
          <w:sz w:val="20"/>
          <w:szCs w:val="20"/>
        </w:rPr>
        <w:t>la-Blanche-Herbe.</w:t>
      </w:r>
    </w:p>
    <w:p w:rsidR="005E42C9" w:rsidRPr="005E42C9" w:rsidRDefault="005E42C9" w:rsidP="005E42C9">
      <w:pPr>
        <w:jc w:val="both"/>
        <w:rPr>
          <w:color w:val="44546A" w:themeColor="text2"/>
          <w:sz w:val="20"/>
          <w:szCs w:val="20"/>
        </w:rPr>
      </w:pPr>
      <w:r w:rsidRPr="005E42C9">
        <w:rPr>
          <w:color w:val="44546A" w:themeColor="text2"/>
          <w:sz w:val="20"/>
          <w:szCs w:val="20"/>
        </w:rPr>
        <w:t xml:space="preserve">36) </w:t>
      </w:r>
      <w:r w:rsidRPr="005E42C9">
        <w:rPr>
          <w:color w:val="44546A" w:themeColor="text2"/>
          <w:sz w:val="20"/>
        </w:rPr>
        <w:t>––</w:t>
      </w:r>
      <w:r w:rsidRPr="005E42C9">
        <w:rPr>
          <w:color w:val="44546A" w:themeColor="text2"/>
          <w:sz w:val="20"/>
          <w:szCs w:val="20"/>
        </w:rPr>
        <w:t xml:space="preserve"> (29 novembre) : « De l’imminence à l’immanence : le cas de Paul </w:t>
      </w:r>
      <w:proofErr w:type="spellStart"/>
      <w:r w:rsidRPr="005E42C9">
        <w:rPr>
          <w:color w:val="44546A" w:themeColor="text2"/>
          <w:sz w:val="20"/>
          <w:szCs w:val="20"/>
        </w:rPr>
        <w:t>Tisseyre</w:t>
      </w:r>
      <w:proofErr w:type="spellEnd"/>
      <w:r w:rsidRPr="005E42C9">
        <w:rPr>
          <w:color w:val="44546A" w:themeColor="text2"/>
          <w:sz w:val="20"/>
          <w:szCs w:val="20"/>
        </w:rPr>
        <w:t xml:space="preserve"> </w:t>
      </w:r>
      <w:proofErr w:type="spellStart"/>
      <w:r w:rsidRPr="005E42C9">
        <w:rPr>
          <w:color w:val="44546A" w:themeColor="text2"/>
          <w:sz w:val="20"/>
          <w:szCs w:val="20"/>
        </w:rPr>
        <w:t>Ananké</w:t>
      </w:r>
      <w:proofErr w:type="spellEnd"/>
      <w:r w:rsidRPr="005E42C9">
        <w:rPr>
          <w:color w:val="44546A" w:themeColor="text2"/>
          <w:sz w:val="20"/>
          <w:szCs w:val="20"/>
        </w:rPr>
        <w:t xml:space="preserve"> spahi et écrivain engagé », A. </w:t>
      </w:r>
      <w:proofErr w:type="spellStart"/>
      <w:r w:rsidRPr="005E42C9">
        <w:rPr>
          <w:color w:val="44546A" w:themeColor="text2"/>
          <w:sz w:val="20"/>
          <w:szCs w:val="20"/>
        </w:rPr>
        <w:t>Mabon</w:t>
      </w:r>
      <w:proofErr w:type="spellEnd"/>
      <w:r w:rsidRPr="005E42C9">
        <w:rPr>
          <w:color w:val="44546A" w:themeColor="text2"/>
          <w:sz w:val="20"/>
          <w:szCs w:val="20"/>
        </w:rPr>
        <w:t xml:space="preserve"> </w:t>
      </w:r>
      <w:r w:rsidRPr="005E42C9">
        <w:rPr>
          <w:color w:val="44546A" w:themeColor="text2"/>
          <w:sz w:val="20"/>
          <w:szCs w:val="20"/>
          <w:lang w:val="en-GB"/>
        </w:rPr>
        <w:t>(dir.)</w:t>
      </w:r>
      <w:r w:rsidRPr="005E42C9">
        <w:rPr>
          <w:color w:val="44546A" w:themeColor="text2"/>
          <w:sz w:val="20"/>
          <w:szCs w:val="20"/>
        </w:rPr>
        <w:t xml:space="preserve">, </w:t>
      </w:r>
      <w:r w:rsidRPr="005E42C9">
        <w:rPr>
          <w:i/>
          <w:color w:val="44546A" w:themeColor="text2"/>
          <w:sz w:val="20"/>
          <w:szCs w:val="20"/>
        </w:rPr>
        <w:t xml:space="preserve">Massacre et répression dans le monde colonial. Archives et fictions au service de l’historiographie ou du discours </w:t>
      </w:r>
      <w:proofErr w:type="gramStart"/>
      <w:r w:rsidRPr="005E42C9">
        <w:rPr>
          <w:i/>
          <w:color w:val="44546A" w:themeColor="text2"/>
          <w:sz w:val="20"/>
          <w:szCs w:val="20"/>
        </w:rPr>
        <w:t>officiel ?</w:t>
      </w:r>
      <w:r w:rsidRPr="005E42C9">
        <w:rPr>
          <w:color w:val="44546A" w:themeColor="text2"/>
          <w:sz w:val="20"/>
          <w:szCs w:val="20"/>
        </w:rPr>
        <w:t>,</w:t>
      </w:r>
      <w:proofErr w:type="gramEnd"/>
      <w:r w:rsidRPr="005E42C9">
        <w:rPr>
          <w:color w:val="44546A" w:themeColor="text2"/>
          <w:sz w:val="20"/>
          <w:szCs w:val="20"/>
        </w:rPr>
        <w:t xml:space="preserve"> Lorient, </w:t>
      </w:r>
      <w:r w:rsidRPr="005E42C9">
        <w:rPr>
          <w:b/>
          <w:color w:val="44546A" w:themeColor="text2"/>
          <w:sz w:val="20"/>
          <w:szCs w:val="20"/>
        </w:rPr>
        <w:t>Université de Bretagne Sud et Université libre de Bruxelles</w:t>
      </w:r>
      <w:r w:rsidRPr="005E42C9">
        <w:rPr>
          <w:color w:val="44546A" w:themeColor="text2"/>
          <w:sz w:val="20"/>
          <w:szCs w:val="20"/>
        </w:rPr>
        <w:t>.</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color w:val="44546A" w:themeColor="text2"/>
          <w:sz w:val="20"/>
          <w:szCs w:val="20"/>
        </w:rPr>
        <w:t xml:space="preserve">37) </w:t>
      </w:r>
      <w:r w:rsidRPr="005E42C9">
        <w:rPr>
          <w:rFonts w:eastAsia="ヒラギノ丸ゴ Pro W4"/>
          <w:b/>
          <w:color w:val="44546A" w:themeColor="text2"/>
          <w:sz w:val="20"/>
          <w:szCs w:val="20"/>
          <w:bdr w:val="single" w:sz="4" w:space="0" w:color="auto"/>
        </w:rPr>
        <w:t>2016 </w:t>
      </w:r>
      <w:r w:rsidRPr="005E42C9">
        <w:rPr>
          <w:rFonts w:eastAsia="ヒラギノ丸ゴ Pro W4"/>
          <w:color w:val="44546A" w:themeColor="text2"/>
          <w:sz w:val="20"/>
          <w:szCs w:val="20"/>
        </w:rPr>
        <w:t>: (4 février) « Jean-Pierre Brisset</w:t>
      </w:r>
      <w:r w:rsidRPr="005E42C9">
        <w:rPr>
          <w:rStyle w:val="st"/>
          <w:color w:val="44546A" w:themeColor="text2"/>
          <w:sz w:val="20"/>
          <w:szCs w:val="20"/>
        </w:rPr>
        <w:t xml:space="preserve">, Prince des penseurs. L’écrit/ Les cris ». Avec David Christoffel et Éric </w:t>
      </w:r>
      <w:proofErr w:type="spellStart"/>
      <w:r w:rsidRPr="005E42C9">
        <w:rPr>
          <w:rStyle w:val="st"/>
          <w:sz w:val="20"/>
          <w:szCs w:val="20"/>
        </w:rPr>
        <w:t>Rambeau</w:t>
      </w:r>
      <w:proofErr w:type="spellEnd"/>
      <w:r w:rsidRPr="005E42C9">
        <w:rPr>
          <w:rStyle w:val="st"/>
          <w:sz w:val="20"/>
          <w:szCs w:val="20"/>
        </w:rPr>
        <w:t xml:space="preserve">, </w:t>
      </w:r>
      <w:r w:rsidRPr="005E42C9">
        <w:rPr>
          <w:sz w:val="20"/>
          <w:szCs w:val="20"/>
        </w:rPr>
        <w:t xml:space="preserve">Bibliothèque Municipale Centrale de </w:t>
      </w:r>
      <w:r w:rsidRPr="005E42C9">
        <w:rPr>
          <w:rFonts w:eastAsia="ヒラギノ丸ゴ Pro W4"/>
          <w:sz w:val="20"/>
          <w:szCs w:val="20"/>
        </w:rPr>
        <w:t>Tours + Université François Rabelais.</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 xml:space="preserve">38) </w:t>
      </w:r>
      <w:r w:rsidRPr="005E42C9">
        <w:rPr>
          <w:rFonts w:eastAsia="ヒラギノ丸ゴ Pro W4"/>
          <w:b/>
          <w:sz w:val="20"/>
          <w:szCs w:val="20"/>
          <w:bdr w:val="single" w:sz="4" w:space="0" w:color="auto"/>
        </w:rPr>
        <w:t>2017 </w:t>
      </w:r>
      <w:r w:rsidRPr="005E42C9">
        <w:rPr>
          <w:rFonts w:eastAsia="ヒラギノ丸ゴ Pro W4"/>
          <w:sz w:val="20"/>
          <w:szCs w:val="20"/>
        </w:rPr>
        <w:t xml:space="preserve">: </w:t>
      </w:r>
      <w:r w:rsidRPr="005E42C9">
        <w:rPr>
          <w:sz w:val="20"/>
          <w:szCs w:val="20"/>
          <w:lang w:eastAsia="ja-JP"/>
        </w:rPr>
        <w:t>16 septembre </w:t>
      </w:r>
      <w:r w:rsidRPr="005E42C9">
        <w:rPr>
          <w:rFonts w:eastAsia="ヒラギノ丸ゴ Pro W4"/>
          <w:sz w:val="20"/>
          <w:szCs w:val="20"/>
        </w:rPr>
        <w:t xml:space="preserve">: Journée d’étude </w:t>
      </w:r>
      <w:r w:rsidRPr="005E42C9">
        <w:rPr>
          <w:sz w:val="20"/>
          <w:szCs w:val="20"/>
          <w:lang w:eastAsia="ja-JP"/>
        </w:rPr>
        <w:t xml:space="preserve">à propos des habitants paysagistes, </w:t>
      </w:r>
      <w:proofErr w:type="spellStart"/>
      <w:r w:rsidRPr="005E42C9">
        <w:rPr>
          <w:sz w:val="20"/>
          <w:szCs w:val="20"/>
          <w:lang w:eastAsia="ja-JP"/>
        </w:rPr>
        <w:t>LaM</w:t>
      </w:r>
      <w:proofErr w:type="spellEnd"/>
      <w:r w:rsidRPr="005E42C9">
        <w:rPr>
          <w:sz w:val="20"/>
          <w:szCs w:val="20"/>
          <w:lang w:eastAsia="ja-JP"/>
        </w:rPr>
        <w:t xml:space="preserve">, </w:t>
      </w:r>
      <w:r w:rsidRPr="005E42C9">
        <w:rPr>
          <w:rFonts w:eastAsia="ヒラギノ丸ゴ Pro W4"/>
          <w:sz w:val="20"/>
          <w:szCs w:val="20"/>
        </w:rPr>
        <w:t xml:space="preserve">Villeneuve-d’Ascq (Francis David, Bruno Montpied, Clovis Prévost, Savine </w:t>
      </w:r>
      <w:proofErr w:type="spellStart"/>
      <w:r w:rsidRPr="005E42C9">
        <w:rPr>
          <w:rFonts w:eastAsia="ヒラギノ丸ゴ Pro W4"/>
          <w:sz w:val="20"/>
          <w:szCs w:val="20"/>
        </w:rPr>
        <w:t>Faupin</w:t>
      </w:r>
      <w:proofErr w:type="spellEnd"/>
      <w:r w:rsidRPr="005E42C9">
        <w:rPr>
          <w:rFonts w:eastAsia="ヒラギノ丸ゴ Pro W4"/>
          <w:sz w:val="20"/>
          <w:szCs w:val="20"/>
        </w:rPr>
        <w:t>, Christophe Boulanger, Pierre-Jean Wurtz,</w:t>
      </w:r>
      <w:r w:rsidRPr="005E42C9">
        <w:rPr>
          <w:sz w:val="20"/>
          <w:szCs w:val="20"/>
          <w:lang w:eastAsia="ja-JP"/>
        </w:rPr>
        <w:t xml:space="preserve"> Charles Soubeyran)</w:t>
      </w:r>
      <w:r w:rsidRPr="005E42C9">
        <w:rPr>
          <w:rFonts w:eastAsia="ヒラギノ丸ゴ Pro W4"/>
          <w:sz w:val="20"/>
          <w:szCs w:val="20"/>
        </w:rPr>
        <w:t>.</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39) 29 septembre : Journée d’étude,</w:t>
      </w:r>
      <w:r w:rsidRPr="005E42C9">
        <w:rPr>
          <w:rFonts w:eastAsia="ヒラギノ丸ゴ Pro W4"/>
          <w:i/>
          <w:sz w:val="20"/>
          <w:szCs w:val="20"/>
        </w:rPr>
        <w:t xml:space="preserve"> </w:t>
      </w:r>
      <w:proofErr w:type="spellStart"/>
      <w:r w:rsidRPr="005E42C9">
        <w:rPr>
          <w:rFonts w:eastAsia="ヒラギノ丸ゴ Pro W4"/>
          <w:i/>
          <w:sz w:val="20"/>
          <w:szCs w:val="20"/>
        </w:rPr>
        <w:t>Foutain</w:t>
      </w:r>
      <w:proofErr w:type="spellEnd"/>
      <w:r w:rsidRPr="005E42C9">
        <w:rPr>
          <w:rFonts w:eastAsia="ヒラギノ丸ゴ Pro W4"/>
          <w:i/>
          <w:sz w:val="20"/>
          <w:szCs w:val="20"/>
        </w:rPr>
        <w:t>, un siècle d’appropriation(s)</w:t>
      </w:r>
      <w:r w:rsidRPr="005E42C9">
        <w:rPr>
          <w:rFonts w:eastAsia="ヒラギノ丸ゴ Pro W4"/>
          <w:sz w:val="20"/>
          <w:szCs w:val="20"/>
        </w:rPr>
        <w:t xml:space="preserve">, Avec </w:t>
      </w:r>
      <w:proofErr w:type="spellStart"/>
      <w:r w:rsidRPr="005E42C9">
        <w:rPr>
          <w:rFonts w:eastAsia="ヒラギノ丸ゴ Pro W4"/>
          <w:sz w:val="20"/>
          <w:szCs w:val="20"/>
        </w:rPr>
        <w:t>Saâdane</w:t>
      </w:r>
      <w:proofErr w:type="spellEnd"/>
      <w:r w:rsidRPr="005E42C9">
        <w:rPr>
          <w:rFonts w:eastAsia="ヒラギノ丸ゴ Pro W4"/>
          <w:sz w:val="20"/>
          <w:szCs w:val="20"/>
        </w:rPr>
        <w:t xml:space="preserve"> </w:t>
      </w:r>
      <w:proofErr w:type="spellStart"/>
      <w:r w:rsidRPr="005E42C9">
        <w:rPr>
          <w:rFonts w:eastAsia="ヒラギノ丸ゴ Pro W4"/>
          <w:sz w:val="20"/>
          <w:szCs w:val="20"/>
        </w:rPr>
        <w:t>Afif</w:t>
      </w:r>
      <w:proofErr w:type="spellEnd"/>
      <w:r w:rsidRPr="005E42C9">
        <w:rPr>
          <w:rFonts w:eastAsia="ヒラギノ丸ゴ Pro W4"/>
          <w:sz w:val="20"/>
          <w:szCs w:val="20"/>
        </w:rPr>
        <w:t xml:space="preserve"> et Bertrand Clavez. Université de Rennes II.</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40) 18 novembre : Conférence « Les Jardins de l’art brut », Festival Image de ville. Festival du film sur l’architecture et l’espace urbain. Bibliothèque Méjanes, Aix-en-Provence.</w:t>
      </w:r>
    </w:p>
    <w:p w:rsidR="005E42C9" w:rsidRPr="005E42C9" w:rsidRDefault="005E42C9" w:rsidP="005E42C9">
      <w:pPr>
        <w:jc w:val="both"/>
        <w:rPr>
          <w:sz w:val="20"/>
          <w:szCs w:val="20"/>
        </w:rPr>
      </w:pPr>
      <w:r w:rsidRPr="005E42C9">
        <w:rPr>
          <w:rFonts w:eastAsia="ヒラギノ丸ゴ Pro W4"/>
          <w:sz w:val="20"/>
          <w:szCs w:val="20"/>
        </w:rPr>
        <w:t xml:space="preserve">41) </w:t>
      </w:r>
      <w:r w:rsidRPr="005E42C9">
        <w:rPr>
          <w:rFonts w:eastAsia="ヒラギノ丸ゴ Pro W4"/>
          <w:b/>
          <w:sz w:val="20"/>
          <w:szCs w:val="20"/>
          <w:bdr w:val="single" w:sz="4" w:space="0" w:color="auto"/>
        </w:rPr>
        <w:t>2018 </w:t>
      </w:r>
      <w:r w:rsidRPr="005E42C9">
        <w:rPr>
          <w:rFonts w:eastAsia="ヒラギノ丸ゴ Pro W4"/>
          <w:sz w:val="20"/>
          <w:szCs w:val="20"/>
        </w:rPr>
        <w:t xml:space="preserve">: 23 janvier : Journée d’étude </w:t>
      </w:r>
      <w:r w:rsidRPr="005E42C9">
        <w:rPr>
          <w:rStyle w:val="Accentuation"/>
          <w:sz w:val="20"/>
          <w:szCs w:val="20"/>
        </w:rPr>
        <w:t>Dada</w:t>
      </w:r>
      <w:r w:rsidRPr="005E42C9">
        <w:rPr>
          <w:rStyle w:val="st"/>
          <w:sz w:val="20"/>
          <w:szCs w:val="20"/>
        </w:rPr>
        <w:t xml:space="preserve">. </w:t>
      </w:r>
      <w:r w:rsidRPr="005E42C9">
        <w:rPr>
          <w:rStyle w:val="st"/>
          <w:i/>
          <w:sz w:val="20"/>
          <w:szCs w:val="20"/>
        </w:rPr>
        <w:t>Hybridation</w:t>
      </w:r>
      <w:r w:rsidRPr="005E42C9">
        <w:rPr>
          <w:rFonts w:eastAsia="ヒラギノ丸ゴ Pro W4"/>
          <w:sz w:val="20"/>
          <w:szCs w:val="20"/>
        </w:rPr>
        <w:t xml:space="preserve">. </w:t>
      </w:r>
      <w:r w:rsidRPr="005E42C9">
        <w:rPr>
          <w:sz w:val="20"/>
          <w:szCs w:val="20"/>
        </w:rPr>
        <w:t xml:space="preserve">En lien avec l’exposition </w:t>
      </w:r>
      <w:r w:rsidRPr="005E42C9">
        <w:rPr>
          <w:i/>
          <w:sz w:val="20"/>
          <w:szCs w:val="20"/>
        </w:rPr>
        <w:t xml:space="preserve">Dada </w:t>
      </w:r>
      <w:proofErr w:type="spellStart"/>
      <w:r w:rsidRPr="005E42C9">
        <w:rPr>
          <w:i/>
          <w:sz w:val="20"/>
          <w:szCs w:val="20"/>
        </w:rPr>
        <w:t>Africa</w:t>
      </w:r>
      <w:proofErr w:type="spellEnd"/>
      <w:r w:rsidRPr="005E42C9">
        <w:rPr>
          <w:sz w:val="20"/>
          <w:szCs w:val="20"/>
        </w:rPr>
        <w:t>, sources et influences extra-occidentales. Au-delà de la raison : Dada, psychanalyse, art asilaire et enfantin</w:t>
      </w:r>
      <w:r w:rsidRPr="005E42C9">
        <w:rPr>
          <w:rFonts w:eastAsia="ヒラギノ丸ゴ Pro W4"/>
          <w:sz w:val="20"/>
          <w:szCs w:val="20"/>
        </w:rPr>
        <w:t xml:space="preserve">. Musée d’Orsay, musée de l’Orangerie. </w:t>
      </w:r>
      <w:r w:rsidRPr="005E42C9">
        <w:rPr>
          <w:sz w:val="20"/>
          <w:szCs w:val="20"/>
        </w:rPr>
        <w:t xml:space="preserve">Centre allemand d’histoire de l’art Paris. (Cécile Debray, Maria </w:t>
      </w:r>
      <w:proofErr w:type="spellStart"/>
      <w:r w:rsidRPr="005E42C9">
        <w:rPr>
          <w:sz w:val="20"/>
          <w:szCs w:val="20"/>
        </w:rPr>
        <w:t>Stavrinaki</w:t>
      </w:r>
      <w:proofErr w:type="spellEnd"/>
      <w:r w:rsidRPr="005E42C9">
        <w:rPr>
          <w:sz w:val="20"/>
          <w:szCs w:val="20"/>
        </w:rPr>
        <w:t xml:space="preserve">, </w:t>
      </w:r>
      <w:proofErr w:type="spellStart"/>
      <w:r w:rsidRPr="005E42C9">
        <w:rPr>
          <w:sz w:val="20"/>
          <w:szCs w:val="20"/>
        </w:rPr>
        <w:t>Walburga</w:t>
      </w:r>
      <w:proofErr w:type="spellEnd"/>
      <w:r w:rsidRPr="005E42C9">
        <w:rPr>
          <w:sz w:val="20"/>
          <w:szCs w:val="20"/>
        </w:rPr>
        <w:t xml:space="preserve"> Krupp, Tom </w:t>
      </w:r>
      <w:proofErr w:type="spellStart"/>
      <w:r w:rsidRPr="005E42C9">
        <w:rPr>
          <w:sz w:val="20"/>
          <w:szCs w:val="20"/>
        </w:rPr>
        <w:t>Sandqvist</w:t>
      </w:r>
      <w:proofErr w:type="spellEnd"/>
      <w:r w:rsidRPr="005E42C9">
        <w:rPr>
          <w:sz w:val="20"/>
          <w:szCs w:val="20"/>
        </w:rPr>
        <w:t xml:space="preserve">, Isabelle </w:t>
      </w:r>
      <w:proofErr w:type="spellStart"/>
      <w:r w:rsidRPr="005E42C9">
        <w:rPr>
          <w:sz w:val="20"/>
          <w:szCs w:val="20"/>
        </w:rPr>
        <w:t>Ewig</w:t>
      </w:r>
      <w:proofErr w:type="spellEnd"/>
      <w:r w:rsidRPr="005E42C9">
        <w:rPr>
          <w:sz w:val="20"/>
          <w:szCs w:val="20"/>
        </w:rPr>
        <w:t xml:space="preserve">, Arnauld Pierre, Thomas Kirchner et Julia </w:t>
      </w:r>
      <w:proofErr w:type="spellStart"/>
      <w:r w:rsidRPr="005E42C9">
        <w:rPr>
          <w:sz w:val="20"/>
          <w:szCs w:val="20"/>
        </w:rPr>
        <w:t>Drost</w:t>
      </w:r>
      <w:proofErr w:type="spellEnd"/>
      <w:r w:rsidRPr="005E42C9">
        <w:rPr>
          <w:sz w:val="20"/>
          <w:szCs w:val="20"/>
        </w:rPr>
        <w:t xml:space="preserve">, Jacques Le Rider, Emmanuel </w:t>
      </w:r>
      <w:proofErr w:type="spellStart"/>
      <w:r w:rsidRPr="005E42C9">
        <w:rPr>
          <w:sz w:val="20"/>
          <w:szCs w:val="20"/>
        </w:rPr>
        <w:t>Pernoud</w:t>
      </w:r>
      <w:proofErr w:type="spellEnd"/>
      <w:r w:rsidRPr="005E42C9">
        <w:rPr>
          <w:sz w:val="20"/>
          <w:szCs w:val="20"/>
        </w:rPr>
        <w:t xml:space="preserve">, Cécile </w:t>
      </w:r>
      <w:proofErr w:type="spellStart"/>
      <w:r w:rsidRPr="005E42C9">
        <w:rPr>
          <w:sz w:val="20"/>
          <w:szCs w:val="20"/>
        </w:rPr>
        <w:t>Bargues</w:t>
      </w:r>
      <w:proofErr w:type="spellEnd"/>
      <w:r w:rsidRPr="005E42C9">
        <w:rPr>
          <w:sz w:val="20"/>
          <w:szCs w:val="20"/>
        </w:rPr>
        <w:t>).</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42) 27 janvier : « La littérature et l’art chez les fous ». Halles Saint-Pierre. Paris.</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 xml:space="preserve">43) 28 février : Journée d’étude : </w:t>
      </w:r>
      <w:r w:rsidRPr="005E42C9">
        <w:rPr>
          <w:rStyle w:val="lev"/>
          <w:sz w:val="20"/>
          <w:szCs w:val="20"/>
        </w:rPr>
        <w:t>« Le Daily-</w:t>
      </w:r>
      <w:proofErr w:type="spellStart"/>
      <w:r w:rsidRPr="005E42C9">
        <w:rPr>
          <w:rStyle w:val="lev"/>
          <w:sz w:val="20"/>
          <w:szCs w:val="20"/>
        </w:rPr>
        <w:t>Bul</w:t>
      </w:r>
      <w:proofErr w:type="spellEnd"/>
      <w:r w:rsidRPr="005E42C9">
        <w:rPr>
          <w:rStyle w:val="lev"/>
          <w:sz w:val="20"/>
          <w:szCs w:val="20"/>
        </w:rPr>
        <w:t xml:space="preserve"> » : revues d’artiste, livres d’artiste et Belgique sauvage</w:t>
      </w:r>
      <w:r w:rsidRPr="005E42C9">
        <w:rPr>
          <w:rFonts w:eastAsia="ヒラギノ丸ゴ Pro W4"/>
          <w:sz w:val="20"/>
          <w:szCs w:val="20"/>
        </w:rPr>
        <w:t>,</w:t>
      </w:r>
      <w:r w:rsidRPr="005E42C9">
        <w:rPr>
          <w:rFonts w:eastAsia="ヒラギノ丸ゴ Pro W4"/>
          <w:b/>
          <w:sz w:val="20"/>
          <w:szCs w:val="20"/>
        </w:rPr>
        <w:t xml:space="preserve"> </w:t>
      </w:r>
      <w:r w:rsidRPr="005E42C9">
        <w:rPr>
          <w:rFonts w:eastAsia="ヒラギノ丸ゴ Pro W4"/>
          <w:sz w:val="20"/>
          <w:szCs w:val="20"/>
        </w:rPr>
        <w:t>« Penser Belge. Penser pataphysique ». Ecole nationale supérieure des beaux-arts de Limoges. (</w:t>
      </w:r>
      <w:r w:rsidRPr="005E42C9">
        <w:rPr>
          <w:sz w:val="20"/>
          <w:szCs w:val="20"/>
        </w:rPr>
        <w:t xml:space="preserve">François </w:t>
      </w:r>
      <w:proofErr w:type="spellStart"/>
      <w:r w:rsidRPr="005E42C9">
        <w:rPr>
          <w:sz w:val="20"/>
          <w:szCs w:val="20"/>
        </w:rPr>
        <w:t>Coadou</w:t>
      </w:r>
      <w:proofErr w:type="spellEnd"/>
      <w:r w:rsidRPr="005E42C9">
        <w:rPr>
          <w:sz w:val="20"/>
          <w:szCs w:val="20"/>
        </w:rPr>
        <w:t xml:space="preserve">, Xavier </w:t>
      </w:r>
      <w:proofErr w:type="spellStart"/>
      <w:r w:rsidRPr="005E42C9">
        <w:rPr>
          <w:sz w:val="20"/>
          <w:szCs w:val="20"/>
        </w:rPr>
        <w:t>Canone</w:t>
      </w:r>
      <w:proofErr w:type="spellEnd"/>
      <w:r w:rsidRPr="005E42C9">
        <w:rPr>
          <w:sz w:val="20"/>
          <w:szCs w:val="20"/>
        </w:rPr>
        <w:t>, Didier Mathieu).</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 xml:space="preserve">44) </w:t>
      </w:r>
      <w:r w:rsidRPr="005E42C9">
        <w:rPr>
          <w:sz w:val="20"/>
          <w:szCs w:val="20"/>
          <w:lang w:eastAsia="ja-JP"/>
        </w:rPr>
        <w:t xml:space="preserve">15, 16 et 17 mars : </w:t>
      </w:r>
      <w:r w:rsidRPr="005E42C9">
        <w:rPr>
          <w:i/>
          <w:sz w:val="20"/>
          <w:szCs w:val="20"/>
          <w:lang w:eastAsia="ja-JP"/>
        </w:rPr>
        <w:t>A propos des habitants paysagistes</w:t>
      </w:r>
      <w:r w:rsidRPr="005E42C9">
        <w:rPr>
          <w:sz w:val="20"/>
          <w:szCs w:val="20"/>
          <w:lang w:eastAsia="ja-JP"/>
        </w:rPr>
        <w:t xml:space="preserve">, </w:t>
      </w:r>
      <w:proofErr w:type="spellStart"/>
      <w:r w:rsidRPr="005E42C9">
        <w:rPr>
          <w:sz w:val="20"/>
          <w:szCs w:val="20"/>
          <w:lang w:eastAsia="ja-JP"/>
        </w:rPr>
        <w:t>LaM</w:t>
      </w:r>
      <w:proofErr w:type="spellEnd"/>
      <w:r w:rsidRPr="005E42C9">
        <w:rPr>
          <w:sz w:val="20"/>
          <w:szCs w:val="20"/>
          <w:lang w:eastAsia="ja-JP"/>
        </w:rPr>
        <w:t xml:space="preserve">, </w:t>
      </w:r>
      <w:r w:rsidRPr="005E42C9">
        <w:rPr>
          <w:rFonts w:eastAsia="ヒラギノ丸ゴ Pro W4"/>
          <w:sz w:val="20"/>
          <w:szCs w:val="20"/>
        </w:rPr>
        <w:t>Villeneuve-d’Ascq (</w:t>
      </w:r>
      <w:r w:rsidRPr="005E42C9">
        <w:rPr>
          <w:sz w:val="20"/>
          <w:szCs w:val="20"/>
          <w:lang w:eastAsia="ja-JP"/>
        </w:rPr>
        <w:t>Francis David, Bruno Montpied, Vincent Monod, Christophe Boulanger, Matthieu Morin, Claude et Clovis Prévost, Rémy Ricordeau</w:t>
      </w:r>
      <w:r w:rsidRPr="005E42C9">
        <w:rPr>
          <w:rFonts w:eastAsia="ヒラギノ丸ゴ Pro W4"/>
          <w:sz w:val="20"/>
          <w:szCs w:val="20"/>
        </w:rPr>
        <w:t xml:space="preserve">, </w:t>
      </w:r>
      <w:r w:rsidRPr="005E42C9">
        <w:rPr>
          <w:sz w:val="20"/>
          <w:szCs w:val="20"/>
          <w:lang w:eastAsia="ja-JP"/>
        </w:rPr>
        <w:t xml:space="preserve">Corinne Barbant, Charles Soubeyran, Pierre-Jean Wurtz, Savine </w:t>
      </w:r>
      <w:proofErr w:type="spellStart"/>
      <w:r w:rsidRPr="005E42C9">
        <w:rPr>
          <w:sz w:val="20"/>
          <w:szCs w:val="20"/>
          <w:lang w:eastAsia="ja-JP"/>
        </w:rPr>
        <w:t>Faupin</w:t>
      </w:r>
      <w:proofErr w:type="spellEnd"/>
      <w:r w:rsidRPr="005E42C9">
        <w:rPr>
          <w:sz w:val="20"/>
          <w:szCs w:val="20"/>
          <w:lang w:eastAsia="ja-JP"/>
        </w:rPr>
        <w:t xml:space="preserve">, Joëlle </w:t>
      </w:r>
      <w:proofErr w:type="spellStart"/>
      <w:r w:rsidRPr="005E42C9">
        <w:rPr>
          <w:sz w:val="20"/>
          <w:szCs w:val="20"/>
          <w:lang w:eastAsia="ja-JP"/>
        </w:rPr>
        <w:t>Jouneau</w:t>
      </w:r>
      <w:proofErr w:type="spellEnd"/>
      <w:r w:rsidRPr="005E42C9">
        <w:rPr>
          <w:sz w:val="20"/>
          <w:szCs w:val="20"/>
          <w:lang w:eastAsia="ja-JP"/>
        </w:rPr>
        <w:t xml:space="preserve">, Vincent Monod, Yohann </w:t>
      </w:r>
      <w:proofErr w:type="spellStart"/>
      <w:r w:rsidRPr="005E42C9">
        <w:rPr>
          <w:sz w:val="20"/>
          <w:szCs w:val="20"/>
          <w:lang w:eastAsia="ja-JP"/>
        </w:rPr>
        <w:t>Laffort</w:t>
      </w:r>
      <w:proofErr w:type="spellEnd"/>
      <w:r w:rsidRPr="005E42C9">
        <w:rPr>
          <w:sz w:val="20"/>
          <w:szCs w:val="20"/>
          <w:lang w:eastAsia="ja-JP"/>
        </w:rPr>
        <w:t>, Roberta Trapani).</w:t>
      </w:r>
    </w:p>
    <w:p w:rsidR="005E42C9" w:rsidRPr="005E42C9" w:rsidRDefault="005E42C9" w:rsidP="005E42C9">
      <w:pPr>
        <w:jc w:val="both"/>
        <w:rPr>
          <w:sz w:val="20"/>
          <w:szCs w:val="20"/>
        </w:rPr>
      </w:pPr>
      <w:r w:rsidRPr="005E42C9">
        <w:rPr>
          <w:rFonts w:eastAsia="ヒラギノ丸ゴ Pro W4"/>
          <w:sz w:val="20"/>
          <w:szCs w:val="20"/>
        </w:rPr>
        <w:lastRenderedPageBreak/>
        <w:t xml:space="preserve">45) 30 mai : </w:t>
      </w:r>
      <w:r w:rsidRPr="005E42C9">
        <w:rPr>
          <w:rStyle w:val="content-subtitle"/>
          <w:sz w:val="20"/>
          <w:szCs w:val="20"/>
        </w:rPr>
        <w:t xml:space="preserve">Séminaire interdisciplinaire, organisé par Ada </w:t>
      </w:r>
      <w:proofErr w:type="spellStart"/>
      <w:r w:rsidRPr="005E42C9">
        <w:rPr>
          <w:rStyle w:val="content-subtitle"/>
          <w:sz w:val="20"/>
          <w:szCs w:val="20"/>
        </w:rPr>
        <w:t>Ackerman</w:t>
      </w:r>
      <w:proofErr w:type="spellEnd"/>
      <w:r w:rsidRPr="005E42C9">
        <w:rPr>
          <w:rStyle w:val="content-subtitle"/>
          <w:sz w:val="20"/>
          <w:szCs w:val="20"/>
        </w:rPr>
        <w:t xml:space="preserve"> et Félicie </w:t>
      </w:r>
      <w:proofErr w:type="spellStart"/>
      <w:r w:rsidRPr="005E42C9">
        <w:rPr>
          <w:rStyle w:val="content-subtitle"/>
          <w:sz w:val="20"/>
          <w:szCs w:val="20"/>
        </w:rPr>
        <w:t>Faizand</w:t>
      </w:r>
      <w:proofErr w:type="spellEnd"/>
      <w:r w:rsidRPr="005E42C9">
        <w:rPr>
          <w:rStyle w:val="content-subtitle"/>
          <w:sz w:val="20"/>
          <w:szCs w:val="20"/>
        </w:rPr>
        <w:t xml:space="preserve"> de </w:t>
      </w:r>
      <w:proofErr w:type="spellStart"/>
      <w:r w:rsidRPr="005E42C9">
        <w:rPr>
          <w:rStyle w:val="content-subtitle"/>
          <w:sz w:val="20"/>
          <w:szCs w:val="20"/>
        </w:rPr>
        <w:t>Maupéou</w:t>
      </w:r>
      <w:proofErr w:type="spellEnd"/>
      <w:r w:rsidRPr="005E42C9">
        <w:rPr>
          <w:rStyle w:val="content-subtitle"/>
          <w:sz w:val="20"/>
          <w:szCs w:val="20"/>
        </w:rPr>
        <w:t xml:space="preserve">. Avec Laurence Madeline. </w:t>
      </w:r>
      <w:r w:rsidRPr="005E42C9">
        <w:rPr>
          <w:rStyle w:val="Accentuation"/>
          <w:sz w:val="20"/>
          <w:szCs w:val="20"/>
        </w:rPr>
        <w:t xml:space="preserve">Les bibliothèques d’artistes et l’écriture de l’histoire de l'art : Marcel Duchamp confronté à Pablo Picasso. </w:t>
      </w:r>
      <w:r w:rsidRPr="005E42C9">
        <w:rPr>
          <w:sz w:val="20"/>
          <w:szCs w:val="20"/>
        </w:rPr>
        <w:t>Institut national d’histoire de l’art.</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46) 1</w:t>
      </w:r>
      <w:r w:rsidRPr="005E42C9">
        <w:rPr>
          <w:rFonts w:eastAsia="ヒラギノ丸ゴ Pro W4"/>
          <w:sz w:val="20"/>
          <w:szCs w:val="20"/>
          <w:vertAlign w:val="superscript"/>
        </w:rPr>
        <w:t>er</w:t>
      </w:r>
      <w:r w:rsidRPr="005E42C9">
        <w:rPr>
          <w:rFonts w:eastAsia="ヒラギノ丸ゴ Pro W4"/>
          <w:sz w:val="20"/>
          <w:szCs w:val="20"/>
        </w:rPr>
        <w:t xml:space="preserve">-3 juin : Festival du film d’art singulier. Association Hors-champ. Nice. Avec Pierre-Jean </w:t>
      </w:r>
      <w:proofErr w:type="spellStart"/>
      <w:r w:rsidRPr="005E42C9">
        <w:rPr>
          <w:rFonts w:eastAsia="ヒラギノ丸ゴ Pro W4"/>
          <w:sz w:val="20"/>
          <w:szCs w:val="20"/>
        </w:rPr>
        <w:t>Würtz</w:t>
      </w:r>
      <w:proofErr w:type="spellEnd"/>
      <w:r w:rsidRPr="005E42C9">
        <w:rPr>
          <w:rFonts w:eastAsia="ヒラギノ丸ゴ Pro W4"/>
          <w:sz w:val="20"/>
          <w:szCs w:val="20"/>
        </w:rPr>
        <w:t xml:space="preserve">, Bastien Genoux, Bruno Montpied, Raymond </w:t>
      </w:r>
      <w:proofErr w:type="spellStart"/>
      <w:r w:rsidRPr="005E42C9">
        <w:rPr>
          <w:rFonts w:eastAsia="ヒラギノ丸ゴ Pro W4"/>
          <w:sz w:val="20"/>
          <w:szCs w:val="20"/>
        </w:rPr>
        <w:t>Livrozet</w:t>
      </w:r>
      <w:proofErr w:type="spellEnd"/>
      <w:r w:rsidRPr="005E42C9">
        <w:rPr>
          <w:rFonts w:eastAsia="ヒラギノ丸ゴ Pro W4"/>
          <w:sz w:val="20"/>
          <w:szCs w:val="20"/>
        </w:rPr>
        <w:t>, Philippe Lespinasse, Vincent Monod.</w:t>
      </w:r>
    </w:p>
    <w:p w:rsidR="005E42C9" w:rsidRPr="005E42C9" w:rsidRDefault="005E42C9" w:rsidP="005E42C9">
      <w:pPr>
        <w:widowControl w:val="0"/>
        <w:autoSpaceDE w:val="0"/>
        <w:autoSpaceDN w:val="0"/>
        <w:adjustRightInd w:val="0"/>
        <w:jc w:val="both"/>
        <w:rPr>
          <w:rFonts w:eastAsia="ヒラギノ丸ゴ Pro W4"/>
          <w:sz w:val="20"/>
          <w:szCs w:val="20"/>
        </w:rPr>
      </w:pPr>
      <w:r w:rsidRPr="005E42C9">
        <w:rPr>
          <w:rFonts w:eastAsia="ヒラギノ丸ゴ Pro W4"/>
          <w:sz w:val="20"/>
          <w:szCs w:val="20"/>
        </w:rPr>
        <w:t xml:space="preserve">47) 19 décembre : « Jean-Jacques </w:t>
      </w:r>
      <w:proofErr w:type="spellStart"/>
      <w:r w:rsidRPr="005E42C9">
        <w:rPr>
          <w:rFonts w:eastAsia="ヒラギノ丸ゴ Pro W4"/>
          <w:sz w:val="20"/>
          <w:szCs w:val="20"/>
        </w:rPr>
        <w:t>Lequeu</w:t>
      </w:r>
      <w:proofErr w:type="spellEnd"/>
      <w:r w:rsidRPr="005E42C9">
        <w:rPr>
          <w:rFonts w:eastAsia="ヒラギノ丸ゴ Pro W4"/>
          <w:sz w:val="20"/>
          <w:szCs w:val="20"/>
        </w:rPr>
        <w:t xml:space="preserve"> est-il un “fou littéraire” ? », Petit-Palais. Musée des Beaux-Arts de la ville de Paris, « Voisinage de </w:t>
      </w:r>
      <w:proofErr w:type="spellStart"/>
      <w:r w:rsidRPr="005E42C9">
        <w:rPr>
          <w:rFonts w:eastAsia="ヒラギノ丸ゴ Pro W4"/>
          <w:sz w:val="20"/>
          <w:szCs w:val="20"/>
        </w:rPr>
        <w:t>Lequeu</w:t>
      </w:r>
      <w:proofErr w:type="spellEnd"/>
      <w:r w:rsidRPr="005E42C9">
        <w:rPr>
          <w:rFonts w:eastAsia="ヒラギノ丸ゴ Pro W4"/>
          <w:sz w:val="20"/>
          <w:szCs w:val="20"/>
        </w:rPr>
        <w:t>. Questions partagées et portraits croisés » S. Aubenas, Ch. </w:t>
      </w:r>
      <w:proofErr w:type="spellStart"/>
      <w:r w:rsidRPr="005E42C9">
        <w:rPr>
          <w:rFonts w:eastAsia="ヒラギノ丸ゴ Pro W4"/>
          <w:sz w:val="20"/>
          <w:szCs w:val="20"/>
        </w:rPr>
        <w:t>Leribault</w:t>
      </w:r>
      <w:proofErr w:type="spellEnd"/>
      <w:r w:rsidRPr="005E42C9">
        <w:rPr>
          <w:rFonts w:eastAsia="ヒラギノ丸ゴ Pro W4"/>
          <w:sz w:val="20"/>
          <w:szCs w:val="20"/>
        </w:rPr>
        <w:t>, M. Guédron, J.-Ph. </w:t>
      </w:r>
      <w:proofErr w:type="spellStart"/>
      <w:r w:rsidRPr="005E42C9">
        <w:rPr>
          <w:rFonts w:eastAsia="ヒラギノ丸ゴ Pro W4"/>
          <w:sz w:val="20"/>
          <w:szCs w:val="20"/>
        </w:rPr>
        <w:t>Garric</w:t>
      </w:r>
      <w:proofErr w:type="spellEnd"/>
      <w:r w:rsidRPr="005E42C9">
        <w:rPr>
          <w:rFonts w:eastAsia="ヒラギノ丸ゴ Pro W4"/>
          <w:sz w:val="20"/>
          <w:szCs w:val="20"/>
        </w:rPr>
        <w:t xml:space="preserve"> </w:t>
      </w:r>
      <w:proofErr w:type="spellStart"/>
      <w:r w:rsidRPr="005E42C9">
        <w:rPr>
          <w:rFonts w:eastAsia="ヒラギノ丸ゴ Pro W4"/>
          <w:sz w:val="20"/>
          <w:szCs w:val="20"/>
        </w:rPr>
        <w:t>dir</w:t>
      </w:r>
      <w:proofErr w:type="spellEnd"/>
      <w:r w:rsidRPr="005E42C9">
        <w:rPr>
          <w:rFonts w:eastAsia="ヒラギノ丸ゴ Pro W4"/>
          <w:sz w:val="20"/>
          <w:szCs w:val="20"/>
        </w:rPr>
        <w:t>.</w:t>
      </w:r>
    </w:p>
    <w:p w:rsidR="005E42C9" w:rsidRPr="005E42C9" w:rsidRDefault="005E42C9" w:rsidP="005E42C9">
      <w:pPr>
        <w:jc w:val="both"/>
        <w:rPr>
          <w:sz w:val="20"/>
          <w:szCs w:val="20"/>
        </w:rPr>
      </w:pPr>
      <w:r w:rsidRPr="005E42C9">
        <w:rPr>
          <w:rFonts w:eastAsia="ヒラギノ丸ゴ Pro W4"/>
          <w:sz w:val="20"/>
          <w:szCs w:val="20"/>
        </w:rPr>
        <w:t xml:space="preserve">48) </w:t>
      </w:r>
      <w:r w:rsidRPr="005E42C9">
        <w:rPr>
          <w:rFonts w:eastAsia="ヒラギノ丸ゴ Pro W4"/>
          <w:b/>
          <w:sz w:val="20"/>
          <w:szCs w:val="20"/>
          <w:bdr w:val="single" w:sz="4" w:space="0" w:color="auto"/>
        </w:rPr>
        <w:t>2019 </w:t>
      </w:r>
      <w:r w:rsidRPr="005E42C9">
        <w:rPr>
          <w:rFonts w:eastAsia="ヒラギノ丸ゴ Pro W4"/>
          <w:sz w:val="20"/>
          <w:szCs w:val="20"/>
        </w:rPr>
        <w:t xml:space="preserve">: 7 mars : </w:t>
      </w:r>
      <w:r w:rsidRPr="005E42C9">
        <w:rPr>
          <w:sz w:val="20"/>
          <w:szCs w:val="20"/>
        </w:rPr>
        <w:t xml:space="preserve">« Évolution et Révolutions ou Tensions et Désir ? Du côté de l’art occidental. ». Université de </w:t>
      </w:r>
      <w:proofErr w:type="gramStart"/>
      <w:r w:rsidRPr="005E42C9">
        <w:rPr>
          <w:sz w:val="20"/>
          <w:szCs w:val="20"/>
        </w:rPr>
        <w:t>Toulon.(</w:t>
      </w:r>
      <w:proofErr w:type="gramEnd"/>
      <w:r w:rsidRPr="005E42C9">
        <w:rPr>
          <w:sz w:val="20"/>
          <w:szCs w:val="20"/>
        </w:rPr>
        <w:t xml:space="preserve">R)évolutions. </w:t>
      </w:r>
    </w:p>
    <w:p w:rsidR="005E42C9" w:rsidRPr="005E42C9" w:rsidRDefault="005E42C9" w:rsidP="005E42C9">
      <w:pPr>
        <w:jc w:val="both"/>
        <w:rPr>
          <w:sz w:val="20"/>
          <w:szCs w:val="20"/>
        </w:rPr>
      </w:pPr>
      <w:r w:rsidRPr="005E42C9">
        <w:rPr>
          <w:rFonts w:eastAsia="ヒラギノ丸ゴ Pro W4"/>
          <w:sz w:val="20"/>
          <w:szCs w:val="20"/>
        </w:rPr>
        <w:t>49) 1</w:t>
      </w:r>
      <w:r w:rsidRPr="005E42C9">
        <w:rPr>
          <w:rFonts w:eastAsia="ヒラギノ丸ゴ Pro W4"/>
          <w:sz w:val="20"/>
          <w:szCs w:val="20"/>
          <w:vertAlign w:val="superscript"/>
        </w:rPr>
        <w:t>er</w:t>
      </w:r>
      <w:r w:rsidRPr="005E42C9">
        <w:rPr>
          <w:rFonts w:eastAsia="ヒラギノ丸ゴ Pro W4"/>
          <w:sz w:val="20"/>
          <w:szCs w:val="20"/>
        </w:rPr>
        <w:t xml:space="preserve">-3 juin : Festival du film d’art singulier. Association Hors-champ. Nice. Avec Pierre-Jean </w:t>
      </w:r>
      <w:proofErr w:type="spellStart"/>
      <w:r w:rsidRPr="005E42C9">
        <w:rPr>
          <w:rFonts w:eastAsia="ヒラギノ丸ゴ Pro W4"/>
          <w:sz w:val="20"/>
          <w:szCs w:val="20"/>
        </w:rPr>
        <w:t>Würtz</w:t>
      </w:r>
      <w:proofErr w:type="spellEnd"/>
      <w:r w:rsidRPr="005E42C9">
        <w:rPr>
          <w:rFonts w:eastAsia="ヒラギノ丸ゴ Pro W4"/>
          <w:sz w:val="20"/>
          <w:szCs w:val="20"/>
        </w:rPr>
        <w:t xml:space="preserve">, </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jc w:val="both"/>
        <w:rPr>
          <w:rFonts w:ascii="Times New Roman" w:hAnsi="Times New Roman" w:cs="Times New Roman"/>
          <w:i/>
          <w:iCs/>
          <w:color w:val="0070C0"/>
          <w:sz w:val="24"/>
          <w:szCs w:val="24"/>
        </w:rPr>
      </w:pPr>
      <w:bookmarkStart w:id="32" w:name="_Toc478137"/>
      <w:r w:rsidRPr="005E42C9">
        <w:rPr>
          <w:rFonts w:ascii="Times New Roman" w:hAnsi="Times New Roman" w:cs="Times New Roman"/>
          <w:color w:val="0070C0"/>
          <w:sz w:val="24"/>
          <w:szCs w:val="24"/>
        </w:rPr>
        <w:t>Commissariats d’exposition nationale &amp; internationale + Catalogues</w:t>
      </w:r>
      <w:bookmarkEnd w:id="32"/>
    </w:p>
    <w:p w:rsidR="005E42C9" w:rsidRPr="005E42C9" w:rsidRDefault="005E42C9" w:rsidP="005E42C9">
      <w:pPr>
        <w:pStyle w:val="Corpsdetexte"/>
        <w:rPr>
          <w:sz w:val="16"/>
          <w:szCs w:val="16"/>
        </w:rPr>
      </w:pPr>
      <w:r w:rsidRPr="005E42C9">
        <w:rPr>
          <w:bCs/>
          <w:sz w:val="20"/>
        </w:rPr>
        <w:t xml:space="preserve">1) </w:t>
      </w:r>
      <w:r w:rsidRPr="005E42C9">
        <w:rPr>
          <w:b/>
          <w:bCs/>
          <w:sz w:val="20"/>
          <w:bdr w:val="single" w:sz="4" w:space="0" w:color="auto"/>
        </w:rPr>
        <w:t>1995</w:t>
      </w:r>
      <w:r w:rsidRPr="005E42C9">
        <w:rPr>
          <w:sz w:val="20"/>
        </w:rPr>
        <w:t xml:space="preserve"> (18 novembre-20 décembre) : Commissaire de l’exposition « </w:t>
      </w:r>
      <w:r w:rsidRPr="005E42C9">
        <w:rPr>
          <w:iCs/>
          <w:sz w:val="20"/>
        </w:rPr>
        <w:t>Jean-Pierre Brisset, sa vie, son œuvre, ses artistes</w:t>
      </w:r>
      <w:r w:rsidRPr="005E42C9">
        <w:rPr>
          <w:sz w:val="20"/>
        </w:rPr>
        <w:t xml:space="preserve">. » </w:t>
      </w:r>
      <w:r w:rsidRPr="005E42C9">
        <w:rPr>
          <w:b/>
          <w:sz w:val="20"/>
        </w:rPr>
        <w:t>La Ferté-Macé</w:t>
      </w:r>
      <w:r w:rsidRPr="005E42C9">
        <w:rPr>
          <w:sz w:val="20"/>
        </w:rPr>
        <w:t xml:space="preserve"> (Orne).</w:t>
      </w:r>
    </w:p>
    <w:p w:rsidR="005E42C9" w:rsidRPr="005E42C9" w:rsidRDefault="005E42C9" w:rsidP="005E42C9">
      <w:pPr>
        <w:jc w:val="both"/>
        <w:rPr>
          <w:sz w:val="20"/>
          <w:szCs w:val="20"/>
        </w:rPr>
      </w:pPr>
      <w:r w:rsidRPr="005E42C9">
        <w:rPr>
          <w:sz w:val="20"/>
          <w:szCs w:val="20"/>
        </w:rPr>
        <w:t>2)</w:t>
      </w:r>
      <w:r w:rsidRPr="005E42C9">
        <w:rPr>
          <w:b/>
          <w:sz w:val="20"/>
          <w:szCs w:val="20"/>
        </w:rPr>
        <w:t xml:space="preserve"> </w:t>
      </w:r>
      <w:r w:rsidRPr="005E42C9">
        <w:rPr>
          <w:b/>
          <w:sz w:val="20"/>
          <w:szCs w:val="20"/>
          <w:bdr w:val="single" w:sz="4" w:space="0" w:color="auto"/>
        </w:rPr>
        <w:t>1998 </w:t>
      </w:r>
      <w:r w:rsidRPr="005E42C9">
        <w:rPr>
          <w:b/>
          <w:sz w:val="20"/>
          <w:szCs w:val="20"/>
        </w:rPr>
        <w:t>:</w:t>
      </w:r>
      <w:r w:rsidRPr="005E42C9">
        <w:rPr>
          <w:sz w:val="20"/>
          <w:szCs w:val="20"/>
        </w:rPr>
        <w:t xml:space="preserve"> </w:t>
      </w:r>
      <w:r w:rsidRPr="005E42C9">
        <w:rPr>
          <w:sz w:val="20"/>
        </w:rPr>
        <w:t xml:space="preserve">(29 septembre-12 octobre) : Commissaire de l’exposition </w:t>
      </w:r>
      <w:r w:rsidRPr="005E42C9">
        <w:rPr>
          <w:b/>
          <w:sz w:val="20"/>
        </w:rPr>
        <w:t>«</w:t>
      </w:r>
      <w:r w:rsidRPr="005E42C9">
        <w:rPr>
          <w:sz w:val="20"/>
        </w:rPr>
        <w:t> </w:t>
      </w:r>
      <w:r w:rsidRPr="005E42C9">
        <w:rPr>
          <w:b/>
          <w:iCs/>
          <w:sz w:val="20"/>
        </w:rPr>
        <w:t>Michel Bréal et les linguistes de son temps »</w:t>
      </w:r>
      <w:r w:rsidRPr="005E42C9">
        <w:rPr>
          <w:sz w:val="20"/>
        </w:rPr>
        <w:t xml:space="preserve">, </w:t>
      </w:r>
      <w:r w:rsidRPr="005E42C9">
        <w:rPr>
          <w:sz w:val="20"/>
          <w:szCs w:val="20"/>
        </w:rPr>
        <w:t xml:space="preserve">Centre Charles Péguy, </w:t>
      </w:r>
      <w:r w:rsidRPr="005E42C9">
        <w:rPr>
          <w:b/>
          <w:sz w:val="20"/>
          <w:szCs w:val="20"/>
        </w:rPr>
        <w:t>Orléans</w:t>
      </w:r>
      <w:r w:rsidRPr="005E42C9">
        <w:rPr>
          <w:sz w:val="20"/>
          <w:szCs w:val="20"/>
        </w:rPr>
        <w:t xml:space="preserve"> + Catalogue </w:t>
      </w:r>
      <w:r w:rsidRPr="005E42C9">
        <w:rPr>
          <w:b/>
          <w:i/>
          <w:sz w:val="20"/>
          <w:szCs w:val="20"/>
        </w:rPr>
        <w:t>Michel Bréal (1832-1915)</w:t>
      </w:r>
      <w:r w:rsidRPr="005E42C9">
        <w:rPr>
          <w:sz w:val="20"/>
          <w:szCs w:val="20"/>
        </w:rPr>
        <w:t>, 2 fascicules, nombreuses ill., 84 p.</w:t>
      </w:r>
    </w:p>
    <w:p w:rsidR="005E42C9" w:rsidRPr="005E42C9" w:rsidRDefault="005E42C9" w:rsidP="005E42C9">
      <w:pPr>
        <w:pStyle w:val="Corpsdetexte"/>
        <w:rPr>
          <w:color w:val="000000"/>
          <w:sz w:val="20"/>
        </w:rPr>
      </w:pPr>
      <w:r w:rsidRPr="005E42C9">
        <w:rPr>
          <w:sz w:val="20"/>
        </w:rPr>
        <w:t>3)</w:t>
      </w:r>
      <w:r w:rsidRPr="005E42C9">
        <w:rPr>
          <w:b/>
          <w:sz w:val="20"/>
        </w:rPr>
        <w:t xml:space="preserve"> </w:t>
      </w:r>
      <w:r w:rsidRPr="005E42C9">
        <w:rPr>
          <w:b/>
          <w:bCs/>
          <w:sz w:val="20"/>
          <w:bdr w:val="single" w:sz="4" w:space="0" w:color="auto"/>
        </w:rPr>
        <w:t>2005</w:t>
      </w:r>
      <w:r w:rsidRPr="005E42C9">
        <w:rPr>
          <w:sz w:val="20"/>
        </w:rPr>
        <w:t xml:space="preserve"> </w:t>
      </w:r>
      <w:r w:rsidRPr="005E42C9">
        <w:rPr>
          <w:color w:val="000000"/>
          <w:sz w:val="20"/>
        </w:rPr>
        <w:t>28 novembre-</w:t>
      </w:r>
      <w:r w:rsidRPr="005E42C9">
        <w:rPr>
          <w:b/>
          <w:bCs/>
          <w:color w:val="000000"/>
          <w:sz w:val="20"/>
        </w:rPr>
        <w:t xml:space="preserve">2006 </w:t>
      </w:r>
      <w:r w:rsidRPr="005E42C9">
        <w:rPr>
          <w:color w:val="000000"/>
          <w:sz w:val="20"/>
        </w:rPr>
        <w:t xml:space="preserve">29 janvier) : Commissaire de l’exposition </w:t>
      </w:r>
      <w:r w:rsidRPr="005E42C9">
        <w:rPr>
          <w:b/>
          <w:color w:val="000000"/>
          <w:sz w:val="20"/>
        </w:rPr>
        <w:t>« </w:t>
      </w:r>
      <w:r w:rsidRPr="005E42C9">
        <w:rPr>
          <w:b/>
          <w:iCs/>
          <w:color w:val="000000"/>
          <w:sz w:val="20"/>
        </w:rPr>
        <w:t xml:space="preserve">Marcel Duchamp R Rose </w:t>
      </w:r>
      <w:proofErr w:type="spellStart"/>
      <w:r w:rsidRPr="005E42C9">
        <w:rPr>
          <w:b/>
          <w:iCs/>
          <w:color w:val="000000"/>
          <w:sz w:val="20"/>
        </w:rPr>
        <w:t>Sélavy</w:t>
      </w:r>
      <w:proofErr w:type="spellEnd"/>
      <w:r w:rsidRPr="005E42C9">
        <w:rPr>
          <w:b/>
          <w:iCs/>
          <w:color w:val="000000"/>
          <w:sz w:val="20"/>
        </w:rPr>
        <w:t>. »</w:t>
      </w:r>
      <w:r w:rsidRPr="005E42C9">
        <w:rPr>
          <w:i/>
          <w:iCs/>
          <w:color w:val="000000"/>
          <w:sz w:val="20"/>
        </w:rPr>
        <w:t xml:space="preserve"> </w:t>
      </w:r>
      <w:r w:rsidRPr="005E42C9">
        <w:rPr>
          <w:b/>
          <w:color w:val="000000"/>
          <w:sz w:val="20"/>
        </w:rPr>
        <w:t>Musée des Beaux-Arts d’Orléans</w:t>
      </w:r>
      <w:r w:rsidRPr="005E42C9">
        <w:rPr>
          <w:color w:val="000000"/>
          <w:sz w:val="20"/>
        </w:rPr>
        <w:t xml:space="preserve"> + Co-organisation du concert : 8 décembre </w:t>
      </w:r>
      <w:r w:rsidRPr="005E42C9">
        <w:rPr>
          <w:b/>
          <w:bCs/>
          <w:color w:val="000000"/>
          <w:sz w:val="20"/>
        </w:rPr>
        <w:t>2005</w:t>
      </w:r>
      <w:r w:rsidRPr="005E42C9">
        <w:rPr>
          <w:color w:val="000000"/>
          <w:sz w:val="20"/>
        </w:rPr>
        <w:t> : « </w:t>
      </w:r>
      <w:r w:rsidRPr="005E42C9">
        <w:rPr>
          <w:iCs/>
          <w:color w:val="000000"/>
          <w:sz w:val="20"/>
        </w:rPr>
        <w:t>Musiques autour de Marcel Duchamp »</w:t>
      </w:r>
      <w:r w:rsidRPr="005E42C9">
        <w:rPr>
          <w:color w:val="000000"/>
          <w:sz w:val="20"/>
        </w:rPr>
        <w:t xml:space="preserve"> : G. Fauré, George </w:t>
      </w:r>
      <w:proofErr w:type="spellStart"/>
      <w:r w:rsidRPr="005E42C9">
        <w:rPr>
          <w:color w:val="000000"/>
          <w:sz w:val="20"/>
        </w:rPr>
        <w:t>Antheil</w:t>
      </w:r>
      <w:proofErr w:type="spellEnd"/>
      <w:r w:rsidRPr="005E42C9">
        <w:rPr>
          <w:color w:val="000000"/>
          <w:sz w:val="20"/>
        </w:rPr>
        <w:t xml:space="preserve">, E. D. Ellington, E. Satie, John Cage, </w:t>
      </w:r>
      <w:proofErr w:type="spellStart"/>
      <w:r w:rsidRPr="005E42C9">
        <w:rPr>
          <w:color w:val="000000"/>
          <w:sz w:val="20"/>
        </w:rPr>
        <w:t>Philipp</w:t>
      </w:r>
      <w:proofErr w:type="spellEnd"/>
      <w:r w:rsidRPr="005E42C9">
        <w:rPr>
          <w:color w:val="000000"/>
          <w:sz w:val="20"/>
        </w:rPr>
        <w:t xml:space="preserve"> Glass, Morton Feldman, George Brecht...</w:t>
      </w:r>
      <w:r w:rsidRPr="005E42C9">
        <w:rPr>
          <w:sz w:val="20"/>
        </w:rPr>
        <w:t xml:space="preserve"> + Catalogue </w:t>
      </w:r>
      <w:r w:rsidRPr="005E42C9">
        <w:rPr>
          <w:b/>
          <w:i/>
          <w:iCs/>
          <w:color w:val="000000"/>
          <w:sz w:val="20"/>
        </w:rPr>
        <w:t xml:space="preserve">Marcel Duchamp R Rose </w:t>
      </w:r>
      <w:proofErr w:type="spellStart"/>
      <w:r w:rsidRPr="005E42C9">
        <w:rPr>
          <w:b/>
          <w:i/>
          <w:iCs/>
          <w:color w:val="000000"/>
          <w:sz w:val="20"/>
        </w:rPr>
        <w:t>Sélavy</w:t>
      </w:r>
      <w:proofErr w:type="spellEnd"/>
      <w:r w:rsidRPr="005E42C9">
        <w:rPr>
          <w:color w:val="000000"/>
          <w:sz w:val="20"/>
        </w:rPr>
        <w:t>, Orléans, Musée des Beaux-Arts d’Orléans, 16 p., 5 ill., couv. ill.</w:t>
      </w:r>
    </w:p>
    <w:p w:rsidR="005E42C9" w:rsidRPr="005E42C9" w:rsidRDefault="005E42C9" w:rsidP="005E42C9">
      <w:pPr>
        <w:jc w:val="both"/>
        <w:rPr>
          <w:rStyle w:val="system-pagebreak"/>
          <w:color w:val="000000"/>
          <w:sz w:val="20"/>
        </w:rPr>
      </w:pPr>
      <w:r w:rsidRPr="005E42C9">
        <w:rPr>
          <w:bCs/>
          <w:sz w:val="20"/>
        </w:rPr>
        <w:t xml:space="preserve">4) </w:t>
      </w:r>
      <w:r w:rsidRPr="005E42C9">
        <w:rPr>
          <w:b/>
          <w:sz w:val="20"/>
          <w:bdr w:val="single" w:sz="4" w:space="0" w:color="auto"/>
          <w:lang w:val="en-GB"/>
        </w:rPr>
        <w:t>2011</w:t>
      </w:r>
      <w:r w:rsidRPr="005E42C9">
        <w:rPr>
          <w:sz w:val="20"/>
          <w:lang w:val="en-GB"/>
        </w:rPr>
        <w:t xml:space="preserve"> : </w:t>
      </w:r>
      <w:proofErr w:type="spellStart"/>
      <w:r w:rsidRPr="005E42C9">
        <w:rPr>
          <w:b/>
          <w:sz w:val="20"/>
          <w:lang w:val="en-GB"/>
        </w:rPr>
        <w:t>Résidence</w:t>
      </w:r>
      <w:proofErr w:type="spellEnd"/>
      <w:r w:rsidRPr="005E42C9">
        <w:rPr>
          <w:b/>
          <w:sz w:val="20"/>
          <w:lang w:val="en-GB"/>
        </w:rPr>
        <w:t xml:space="preserve"> </w:t>
      </w:r>
      <w:proofErr w:type="spellStart"/>
      <w:r w:rsidRPr="005E42C9">
        <w:rPr>
          <w:b/>
          <w:sz w:val="20"/>
          <w:lang w:val="en-GB"/>
        </w:rPr>
        <w:t>invitée</w:t>
      </w:r>
      <w:proofErr w:type="spellEnd"/>
      <w:r w:rsidRPr="005E42C9">
        <w:rPr>
          <w:sz w:val="20"/>
          <w:lang w:val="en-GB"/>
        </w:rPr>
        <w:t xml:space="preserve">. Commissaire de </w:t>
      </w:r>
      <w:proofErr w:type="spellStart"/>
      <w:r w:rsidRPr="005E42C9">
        <w:rPr>
          <w:sz w:val="20"/>
          <w:lang w:val="en-GB"/>
        </w:rPr>
        <w:t>l’exposition</w:t>
      </w:r>
      <w:proofErr w:type="spellEnd"/>
      <w:r w:rsidRPr="005E42C9">
        <w:rPr>
          <w:sz w:val="20"/>
          <w:lang w:val="en-GB"/>
        </w:rPr>
        <w:t xml:space="preserve"> </w:t>
      </w:r>
      <w:r w:rsidRPr="005E42C9">
        <w:rPr>
          <w:b/>
          <w:color w:val="000000"/>
          <w:sz w:val="20"/>
          <w:szCs w:val="20"/>
        </w:rPr>
        <w:t>« </w:t>
      </w:r>
      <w:r w:rsidRPr="005E42C9">
        <w:rPr>
          <w:rStyle w:val="Accentuation"/>
          <w:b/>
          <w:sz w:val="20"/>
          <w:lang w:bidi="x-none"/>
        </w:rPr>
        <w:t>L.H.O.O.Q., collection de Jocondes moustachues</w:t>
      </w:r>
      <w:r w:rsidRPr="005E42C9">
        <w:rPr>
          <w:rStyle w:val="Accentuation"/>
          <w:sz w:val="20"/>
          <w:lang w:bidi="x-none"/>
        </w:rPr>
        <w:t>.</w:t>
      </w:r>
      <w:r w:rsidRPr="005E42C9">
        <w:rPr>
          <w:b/>
          <w:color w:val="000000"/>
          <w:sz w:val="20"/>
          <w:szCs w:val="20"/>
        </w:rPr>
        <w:t> »</w:t>
      </w:r>
      <w:r w:rsidRPr="005E42C9">
        <w:rPr>
          <w:sz w:val="20"/>
          <w:lang w:bidi="x-none"/>
        </w:rPr>
        <w:t xml:space="preserve"> </w:t>
      </w:r>
      <w:r w:rsidRPr="005E42C9">
        <w:rPr>
          <w:sz w:val="20"/>
        </w:rPr>
        <w:t xml:space="preserve">Art </w:t>
      </w:r>
      <w:proofErr w:type="spellStart"/>
      <w:r w:rsidRPr="005E42C9">
        <w:rPr>
          <w:sz w:val="20"/>
        </w:rPr>
        <w:t>project</w:t>
      </w:r>
      <w:proofErr w:type="spellEnd"/>
      <w:r w:rsidRPr="005E42C9">
        <w:rPr>
          <w:sz w:val="20"/>
        </w:rPr>
        <w:t xml:space="preserve"> </w:t>
      </w:r>
      <w:r w:rsidRPr="005E42C9">
        <w:rPr>
          <w:b/>
          <w:sz w:val="20"/>
        </w:rPr>
        <w:t>Maebashi, Japon</w:t>
      </w:r>
      <w:r w:rsidRPr="005E42C9">
        <w:rPr>
          <w:sz w:val="20"/>
        </w:rPr>
        <w:t xml:space="preserve">. + </w:t>
      </w:r>
      <w:r w:rsidRPr="005E42C9">
        <w:rPr>
          <w:sz w:val="20"/>
          <w:lang w:bidi="x-none"/>
        </w:rPr>
        <w:t>Conférence en français, traduite en japonais.</w:t>
      </w:r>
      <w:r w:rsidRPr="005E42C9">
        <w:rPr>
          <w:sz w:val="20"/>
        </w:rPr>
        <w:t xml:space="preserve"> </w:t>
      </w:r>
      <w:r w:rsidRPr="005E42C9">
        <w:rPr>
          <w:rStyle w:val="system-pagebreak"/>
          <w:color w:val="000000"/>
          <w:sz w:val="20"/>
        </w:rPr>
        <w:t xml:space="preserve">Association franco-japonaise de </w:t>
      </w:r>
      <w:proofErr w:type="spellStart"/>
      <w:r w:rsidRPr="005E42C9">
        <w:rPr>
          <w:rStyle w:val="system-pagebreak"/>
          <w:color w:val="000000"/>
          <w:sz w:val="20"/>
        </w:rPr>
        <w:t>Gunma</w:t>
      </w:r>
      <w:proofErr w:type="spellEnd"/>
      <w:r w:rsidRPr="005E42C9">
        <w:rPr>
          <w:rStyle w:val="system-pagebreak"/>
          <w:color w:val="000000"/>
          <w:sz w:val="20"/>
        </w:rPr>
        <w:t>, Université de Maebashi, ville de Maebashi.</w:t>
      </w:r>
    </w:p>
    <w:p w:rsidR="005E42C9" w:rsidRPr="005E42C9" w:rsidRDefault="005E42C9" w:rsidP="005E42C9">
      <w:pPr>
        <w:jc w:val="both"/>
        <w:rPr>
          <w:sz w:val="20"/>
          <w:szCs w:val="20"/>
        </w:rPr>
      </w:pPr>
      <w:r w:rsidRPr="005E42C9">
        <w:rPr>
          <w:sz w:val="20"/>
          <w:szCs w:val="20"/>
        </w:rPr>
        <w:t>5)</w:t>
      </w:r>
      <w:r w:rsidRPr="005E42C9">
        <w:rPr>
          <w:rStyle w:val="system-pagebreak"/>
          <w:color w:val="000000"/>
          <w:sz w:val="20"/>
          <w:szCs w:val="20"/>
        </w:rPr>
        <w:t xml:space="preserve"> </w:t>
      </w:r>
      <w:r w:rsidRPr="005E42C9">
        <w:rPr>
          <w:b/>
          <w:sz w:val="20"/>
          <w:szCs w:val="20"/>
          <w:bdr w:val="single" w:sz="4" w:space="0" w:color="auto"/>
        </w:rPr>
        <w:t>2018</w:t>
      </w:r>
      <w:r w:rsidRPr="005E42C9">
        <w:rPr>
          <w:sz w:val="20"/>
          <w:szCs w:val="20"/>
          <w:lang w:val="en-GB"/>
        </w:rPr>
        <w:t xml:space="preserve"> (26 mai-16 </w:t>
      </w:r>
      <w:proofErr w:type="spellStart"/>
      <w:r w:rsidRPr="005E42C9">
        <w:rPr>
          <w:sz w:val="20"/>
          <w:szCs w:val="20"/>
          <w:lang w:val="en-GB"/>
        </w:rPr>
        <w:t>juin</w:t>
      </w:r>
      <w:proofErr w:type="spellEnd"/>
      <w:r w:rsidRPr="005E42C9">
        <w:rPr>
          <w:sz w:val="20"/>
          <w:szCs w:val="20"/>
          <w:lang w:val="en-GB"/>
        </w:rPr>
        <w:t xml:space="preserve">), </w:t>
      </w:r>
      <w:r w:rsidRPr="005E42C9">
        <w:rPr>
          <w:b/>
          <w:i/>
          <w:sz w:val="20"/>
          <w:szCs w:val="20"/>
        </w:rPr>
        <w:t>L’invasion des grenouilles</w:t>
      </w:r>
      <w:r w:rsidRPr="005E42C9">
        <w:rPr>
          <w:b/>
          <w:sz w:val="20"/>
          <w:szCs w:val="20"/>
        </w:rPr>
        <w:t>.</w:t>
      </w:r>
      <w:r w:rsidRPr="005E42C9">
        <w:rPr>
          <w:sz w:val="20"/>
          <w:szCs w:val="20"/>
        </w:rPr>
        <w:t xml:space="preserve"> Médiathèque La Grande Nouvelle. La Ferté-Macé. Flers Agglo. + Catalogue 31 p.</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33" w:name="_Toc368214696"/>
      <w:bookmarkStart w:id="34" w:name="_Toc458409"/>
      <w:bookmarkStart w:id="35" w:name="_Toc478138"/>
      <w:r w:rsidRPr="005E42C9">
        <w:rPr>
          <w:rFonts w:ascii="Times New Roman" w:hAnsi="Times New Roman" w:cs="Times New Roman"/>
          <w:color w:val="0070C0"/>
          <w:sz w:val="24"/>
          <w:szCs w:val="24"/>
        </w:rPr>
        <w:t>Recensions et comptes rendus (liste restreinte)</w:t>
      </w:r>
      <w:bookmarkEnd w:id="33"/>
      <w:bookmarkEnd w:id="34"/>
      <w:bookmarkEnd w:id="35"/>
    </w:p>
    <w:p w:rsidR="005E42C9" w:rsidRPr="005E42C9" w:rsidRDefault="005E42C9" w:rsidP="005E42C9">
      <w:pPr>
        <w:jc w:val="both"/>
        <w:rPr>
          <w:sz w:val="20"/>
          <w:szCs w:val="20"/>
        </w:rPr>
      </w:pPr>
      <w:r w:rsidRPr="005E42C9">
        <w:rPr>
          <w:b/>
          <w:bCs/>
          <w:sz w:val="20"/>
          <w:szCs w:val="20"/>
        </w:rPr>
        <w:t>1990</w:t>
      </w:r>
      <w:r w:rsidRPr="005E42C9">
        <w:rPr>
          <w:sz w:val="20"/>
          <w:szCs w:val="20"/>
        </w:rPr>
        <w:t xml:space="preserve"> (novembre) : « Note sur l’exposition d’</w:t>
      </w:r>
      <w:proofErr w:type="spellStart"/>
      <w:r w:rsidRPr="005E42C9">
        <w:rPr>
          <w:sz w:val="20"/>
          <w:szCs w:val="20"/>
        </w:rPr>
        <w:t>Igael</w:t>
      </w:r>
      <w:proofErr w:type="spellEnd"/>
      <w:r w:rsidRPr="005E42C9">
        <w:rPr>
          <w:sz w:val="20"/>
          <w:szCs w:val="20"/>
        </w:rPr>
        <w:t xml:space="preserve"> </w:t>
      </w:r>
      <w:proofErr w:type="spellStart"/>
      <w:r w:rsidRPr="005E42C9">
        <w:rPr>
          <w:sz w:val="20"/>
          <w:szCs w:val="20"/>
        </w:rPr>
        <w:t>Tumarkin</w:t>
      </w:r>
      <w:proofErr w:type="spellEnd"/>
      <w:r w:rsidRPr="005E42C9">
        <w:rPr>
          <w:sz w:val="20"/>
          <w:szCs w:val="20"/>
        </w:rPr>
        <w:t xml:space="preserve"> : </w:t>
      </w:r>
      <w:r w:rsidRPr="005E42C9">
        <w:rPr>
          <w:i/>
          <w:iCs/>
          <w:sz w:val="20"/>
          <w:szCs w:val="20"/>
        </w:rPr>
        <w:t>Ubu-Roi</w:t>
      </w:r>
      <w:r w:rsidRPr="005E42C9">
        <w:rPr>
          <w:sz w:val="20"/>
          <w:szCs w:val="20"/>
        </w:rPr>
        <w:t xml:space="preserve"> », </w:t>
      </w:r>
      <w:r w:rsidRPr="005E42C9">
        <w:rPr>
          <w:i/>
          <w:sz w:val="20"/>
          <w:szCs w:val="20"/>
        </w:rPr>
        <w:t>Monitoires</w:t>
      </w:r>
      <w:r w:rsidRPr="005E42C9">
        <w:rPr>
          <w:sz w:val="20"/>
          <w:szCs w:val="20"/>
        </w:rPr>
        <w:t>, n° 18, p. 86.</w:t>
      </w:r>
    </w:p>
    <w:p w:rsidR="005E42C9" w:rsidRPr="005E42C9" w:rsidRDefault="005E42C9" w:rsidP="005E42C9">
      <w:pPr>
        <w:jc w:val="both"/>
        <w:rPr>
          <w:sz w:val="20"/>
          <w:szCs w:val="20"/>
        </w:rPr>
      </w:pPr>
      <w:r w:rsidRPr="005E42C9">
        <w:rPr>
          <w:b/>
          <w:bCs/>
          <w:sz w:val="20"/>
          <w:szCs w:val="20"/>
        </w:rPr>
        <w:t>1992</w:t>
      </w:r>
      <w:r w:rsidRPr="005E42C9">
        <w:rPr>
          <w:sz w:val="20"/>
          <w:szCs w:val="20"/>
        </w:rPr>
        <w:t xml:space="preserve"> (novembre) : « Note sur </w:t>
      </w:r>
      <w:r w:rsidRPr="005E42C9">
        <w:rPr>
          <w:i/>
          <w:sz w:val="20"/>
          <w:szCs w:val="20"/>
        </w:rPr>
        <w:t>Les Excentriques du Pays aux Bois</w:t>
      </w:r>
      <w:r w:rsidRPr="005E42C9">
        <w:rPr>
          <w:sz w:val="20"/>
          <w:szCs w:val="20"/>
        </w:rPr>
        <w:t xml:space="preserve"> de J. </w:t>
      </w:r>
      <w:proofErr w:type="spellStart"/>
      <w:r w:rsidRPr="005E42C9">
        <w:rPr>
          <w:sz w:val="20"/>
          <w:szCs w:val="20"/>
        </w:rPr>
        <w:t>Ryczko</w:t>
      </w:r>
      <w:proofErr w:type="spellEnd"/>
      <w:r w:rsidRPr="005E42C9">
        <w:rPr>
          <w:sz w:val="20"/>
          <w:szCs w:val="20"/>
        </w:rPr>
        <w:t xml:space="preserve"> », </w:t>
      </w:r>
      <w:proofErr w:type="spellStart"/>
      <w:r w:rsidRPr="005E42C9">
        <w:rPr>
          <w:i/>
          <w:sz w:val="20"/>
          <w:szCs w:val="20"/>
        </w:rPr>
        <w:t>Plein-Chant</w:t>
      </w:r>
      <w:proofErr w:type="spellEnd"/>
      <w:r w:rsidRPr="005E42C9">
        <w:rPr>
          <w:sz w:val="20"/>
          <w:szCs w:val="20"/>
        </w:rPr>
        <w:t xml:space="preserve">, n° 48, </w:t>
      </w:r>
      <w:r w:rsidRPr="005E42C9">
        <w:rPr>
          <w:i/>
          <w:sz w:val="20"/>
          <w:szCs w:val="20"/>
        </w:rPr>
        <w:t>Monitoires</w:t>
      </w:r>
      <w:r w:rsidRPr="005E42C9">
        <w:rPr>
          <w:sz w:val="20"/>
          <w:szCs w:val="20"/>
        </w:rPr>
        <w:t>, n° 25, p. 75.</w:t>
      </w:r>
    </w:p>
    <w:p w:rsidR="005E42C9" w:rsidRPr="005E42C9" w:rsidRDefault="005E42C9" w:rsidP="005E42C9">
      <w:pPr>
        <w:pStyle w:val="Corpsdetexte"/>
        <w:rPr>
          <w:sz w:val="20"/>
        </w:rPr>
      </w:pPr>
      <w:r w:rsidRPr="005E42C9">
        <w:rPr>
          <w:b/>
          <w:bCs/>
          <w:sz w:val="20"/>
        </w:rPr>
        <w:t>1993</w:t>
      </w:r>
      <w:r w:rsidRPr="005E42C9">
        <w:rPr>
          <w:sz w:val="20"/>
        </w:rPr>
        <w:t xml:space="preserve"> (15 mars) : Sur </w:t>
      </w:r>
      <w:r w:rsidRPr="005E42C9">
        <w:rPr>
          <w:i/>
          <w:sz w:val="20"/>
        </w:rPr>
        <w:t>Dieu-grammairien</w:t>
      </w:r>
      <w:r w:rsidRPr="005E42C9">
        <w:rPr>
          <w:sz w:val="20"/>
        </w:rPr>
        <w:t xml:space="preserve"> de Manuela </w:t>
      </w:r>
      <w:proofErr w:type="spellStart"/>
      <w:r w:rsidRPr="005E42C9">
        <w:rPr>
          <w:sz w:val="20"/>
        </w:rPr>
        <w:t>Morgaine</w:t>
      </w:r>
      <w:proofErr w:type="spellEnd"/>
      <w:r w:rsidRPr="005E42C9">
        <w:rPr>
          <w:sz w:val="20"/>
        </w:rPr>
        <w:t xml:space="preserve">, </w:t>
      </w:r>
      <w:r w:rsidRPr="005E42C9">
        <w:rPr>
          <w:i/>
          <w:sz w:val="20"/>
        </w:rPr>
        <w:t>Monitoires</w:t>
      </w:r>
      <w:r w:rsidRPr="005E42C9">
        <w:rPr>
          <w:sz w:val="20"/>
        </w:rPr>
        <w:t xml:space="preserve"> n° 27, Cymbalum </w:t>
      </w:r>
      <w:proofErr w:type="spellStart"/>
      <w:r w:rsidRPr="005E42C9">
        <w:rPr>
          <w:sz w:val="20"/>
        </w:rPr>
        <w:t>Pataphysicum</w:t>
      </w:r>
      <w:proofErr w:type="spellEnd"/>
      <w:r w:rsidRPr="005E42C9">
        <w:rPr>
          <w:sz w:val="20"/>
        </w:rPr>
        <w:t>, (p. 74) et p. 78. [</w:t>
      </w:r>
      <w:proofErr w:type="gramStart"/>
      <w:r w:rsidRPr="005E42C9">
        <w:rPr>
          <w:sz w:val="20"/>
        </w:rPr>
        <w:t>à</w:t>
      </w:r>
      <w:proofErr w:type="gramEnd"/>
      <w:r w:rsidRPr="005E42C9">
        <w:rPr>
          <w:sz w:val="20"/>
        </w:rPr>
        <w:t xml:space="preserve"> propos d’un spectacle conçu à partir de Brisset].</w:t>
      </w:r>
    </w:p>
    <w:p w:rsidR="005E42C9" w:rsidRPr="005E42C9" w:rsidRDefault="005E42C9" w:rsidP="005E42C9">
      <w:pPr>
        <w:pStyle w:val="Corpsdetexte"/>
        <w:rPr>
          <w:sz w:val="20"/>
        </w:rPr>
      </w:pPr>
      <w:r w:rsidRPr="005E42C9">
        <w:rPr>
          <w:b/>
          <w:bCs/>
          <w:sz w:val="20"/>
        </w:rPr>
        <w:t>1995</w:t>
      </w:r>
      <w:r w:rsidRPr="005E42C9">
        <w:rPr>
          <w:sz w:val="20"/>
        </w:rPr>
        <w:t xml:space="preserve"> (16 novembre) : « Jean-Pierre Brisset, une œuvre étonnante », </w:t>
      </w:r>
      <w:r w:rsidRPr="005E42C9">
        <w:rPr>
          <w:i/>
          <w:sz w:val="20"/>
        </w:rPr>
        <w:t>L’Orne</w:t>
      </w:r>
      <w:r w:rsidRPr="005E42C9">
        <w:rPr>
          <w:sz w:val="20"/>
        </w:rPr>
        <w:t xml:space="preserve">, repris dans </w:t>
      </w:r>
      <w:r w:rsidRPr="005E42C9">
        <w:rPr>
          <w:i/>
          <w:sz w:val="20"/>
        </w:rPr>
        <w:t>La Ferté-Macé, informations</w:t>
      </w:r>
      <w:r w:rsidRPr="005E42C9">
        <w:rPr>
          <w:sz w:val="20"/>
        </w:rPr>
        <w:t xml:space="preserve"> n° 1.</w:t>
      </w:r>
    </w:p>
    <w:p w:rsidR="005E42C9" w:rsidRPr="005E42C9" w:rsidRDefault="005E42C9" w:rsidP="005E42C9">
      <w:pPr>
        <w:pStyle w:val="Corpsdetexte"/>
        <w:rPr>
          <w:sz w:val="20"/>
        </w:rPr>
      </w:pPr>
      <w:r w:rsidRPr="005E42C9">
        <w:rPr>
          <w:b/>
          <w:bCs/>
          <w:sz w:val="20"/>
        </w:rPr>
        <w:t>1996</w:t>
      </w:r>
      <w:r w:rsidRPr="005E42C9">
        <w:rPr>
          <w:sz w:val="20"/>
        </w:rPr>
        <w:t xml:space="preserve"> (15 décembre) : « L’exposition Saint Jean-Pierre Brisset à La Ferté-Macé », </w:t>
      </w:r>
      <w:r w:rsidRPr="005E42C9">
        <w:rPr>
          <w:i/>
          <w:sz w:val="20"/>
        </w:rPr>
        <w:t>Monitoires</w:t>
      </w:r>
      <w:r w:rsidRPr="005E42C9">
        <w:rPr>
          <w:sz w:val="20"/>
        </w:rPr>
        <w:t xml:space="preserve"> n° 42/</w:t>
      </w:r>
      <w:r w:rsidRPr="005E42C9">
        <w:rPr>
          <w:i/>
          <w:sz w:val="20"/>
        </w:rPr>
        <w:t xml:space="preserve">L’expectateur </w:t>
      </w:r>
      <w:r w:rsidRPr="005E42C9">
        <w:rPr>
          <w:sz w:val="20"/>
        </w:rPr>
        <w:t xml:space="preserve">n° 15, Cymbalum </w:t>
      </w:r>
      <w:proofErr w:type="spellStart"/>
      <w:r w:rsidRPr="005E42C9">
        <w:rPr>
          <w:sz w:val="20"/>
        </w:rPr>
        <w:t>Pataphysicum</w:t>
      </w:r>
      <w:proofErr w:type="spellEnd"/>
      <w:r w:rsidRPr="005E42C9">
        <w:rPr>
          <w:sz w:val="20"/>
        </w:rPr>
        <w:t>, p. 60-63.</w:t>
      </w:r>
    </w:p>
    <w:p w:rsidR="005E42C9" w:rsidRPr="005E42C9" w:rsidRDefault="005E42C9" w:rsidP="005E42C9">
      <w:pPr>
        <w:pStyle w:val="Corpsdetexte"/>
        <w:rPr>
          <w:sz w:val="20"/>
        </w:rPr>
      </w:pPr>
      <w:r w:rsidRPr="005E42C9">
        <w:rPr>
          <w:b/>
          <w:bCs/>
          <w:sz w:val="20"/>
        </w:rPr>
        <w:t>1997</w:t>
      </w:r>
      <w:r w:rsidRPr="005E42C9">
        <w:rPr>
          <w:sz w:val="20"/>
        </w:rPr>
        <w:t xml:space="preserve"> (15 mars) : </w:t>
      </w:r>
      <w:proofErr w:type="spellStart"/>
      <w:r w:rsidRPr="005E42C9">
        <w:rPr>
          <w:sz w:val="20"/>
        </w:rPr>
        <w:t>Brissettologie</w:t>
      </w:r>
      <w:proofErr w:type="spellEnd"/>
      <w:r w:rsidRPr="005E42C9">
        <w:rPr>
          <w:sz w:val="20"/>
        </w:rPr>
        <w:t xml:space="preserve"> : Note sur « Quel est ce sexe qu’ont les anges ? », adaptation libre d’Eugène </w:t>
      </w:r>
      <w:proofErr w:type="spellStart"/>
      <w:r w:rsidRPr="005E42C9">
        <w:rPr>
          <w:sz w:val="20"/>
        </w:rPr>
        <w:t>Durif</w:t>
      </w:r>
      <w:proofErr w:type="spellEnd"/>
      <w:r w:rsidRPr="005E42C9">
        <w:rPr>
          <w:sz w:val="20"/>
        </w:rPr>
        <w:t xml:space="preserve">, dans </w:t>
      </w:r>
      <w:r w:rsidRPr="005E42C9">
        <w:rPr>
          <w:i/>
          <w:sz w:val="20"/>
        </w:rPr>
        <w:t>Monitoires/L’expectateur</w:t>
      </w:r>
      <w:r w:rsidRPr="005E42C9">
        <w:rPr>
          <w:sz w:val="20"/>
        </w:rPr>
        <w:t>. [</w:t>
      </w:r>
      <w:proofErr w:type="gramStart"/>
      <w:r w:rsidRPr="005E42C9">
        <w:rPr>
          <w:sz w:val="20"/>
        </w:rPr>
        <w:t>à</w:t>
      </w:r>
      <w:proofErr w:type="gramEnd"/>
      <w:r w:rsidRPr="005E42C9">
        <w:rPr>
          <w:sz w:val="20"/>
        </w:rPr>
        <w:t xml:space="preserve"> propos d’un spectacle conçu à partir de Brisset].</w:t>
      </w:r>
    </w:p>
    <w:p w:rsidR="005E42C9" w:rsidRPr="005E42C9" w:rsidRDefault="005E42C9" w:rsidP="005E42C9">
      <w:pPr>
        <w:pStyle w:val="Corpsdetexte"/>
        <w:rPr>
          <w:sz w:val="20"/>
        </w:rPr>
      </w:pPr>
      <w:r w:rsidRPr="005E42C9">
        <w:rPr>
          <w:b/>
          <w:bCs/>
          <w:sz w:val="20"/>
        </w:rPr>
        <w:t>2001</w:t>
      </w:r>
      <w:r w:rsidRPr="005E42C9">
        <w:rPr>
          <w:sz w:val="20"/>
        </w:rPr>
        <w:t xml:space="preserve"> (15 Septembre) : </w:t>
      </w:r>
      <w:r w:rsidRPr="005E42C9">
        <w:rPr>
          <w:i/>
          <w:iCs/>
          <w:sz w:val="20"/>
        </w:rPr>
        <w:t>Viridis Candela</w:t>
      </w:r>
      <w:r w:rsidRPr="005E42C9">
        <w:rPr>
          <w:sz w:val="20"/>
        </w:rPr>
        <w:t xml:space="preserve">, </w:t>
      </w:r>
      <w:r w:rsidRPr="005E42C9">
        <w:rPr>
          <w:i/>
          <w:iCs/>
          <w:sz w:val="20"/>
        </w:rPr>
        <w:t>Carnets trimestriels du Collège de ‘Pataphysique</w:t>
      </w:r>
      <w:r w:rsidRPr="005E42C9">
        <w:rPr>
          <w:sz w:val="20"/>
        </w:rPr>
        <w:t xml:space="preserve">, n° 5, </w:t>
      </w:r>
      <w:proofErr w:type="spellStart"/>
      <w:r w:rsidRPr="005E42C9">
        <w:rPr>
          <w:sz w:val="20"/>
        </w:rPr>
        <w:t>c.r</w:t>
      </w:r>
      <w:proofErr w:type="spellEnd"/>
      <w:r w:rsidRPr="005E42C9">
        <w:rPr>
          <w:sz w:val="20"/>
        </w:rPr>
        <w:t xml:space="preserve">. du spectacle de G. Rosière et Bernard </w:t>
      </w:r>
      <w:proofErr w:type="spellStart"/>
      <w:r w:rsidRPr="005E42C9">
        <w:rPr>
          <w:sz w:val="20"/>
        </w:rPr>
        <w:t>Froutin</w:t>
      </w:r>
      <w:proofErr w:type="spellEnd"/>
      <w:r w:rsidRPr="005E42C9">
        <w:rPr>
          <w:sz w:val="20"/>
        </w:rPr>
        <w:t>, p. 18-19.</w:t>
      </w:r>
    </w:p>
    <w:p w:rsidR="005E42C9" w:rsidRPr="005E42C9" w:rsidRDefault="005E42C9" w:rsidP="005E42C9">
      <w:pPr>
        <w:pStyle w:val="Corpsdetexte"/>
        <w:rPr>
          <w:sz w:val="20"/>
        </w:rPr>
      </w:pPr>
      <w:r w:rsidRPr="005E42C9">
        <w:rPr>
          <w:b/>
          <w:bCs/>
          <w:sz w:val="20"/>
        </w:rPr>
        <w:t>2002</w:t>
      </w:r>
      <w:r w:rsidRPr="005E42C9">
        <w:rPr>
          <w:sz w:val="20"/>
        </w:rPr>
        <w:t xml:space="preserve"> (15 septembre) : </w:t>
      </w:r>
      <w:r w:rsidRPr="005E42C9">
        <w:rPr>
          <w:i/>
          <w:iCs/>
          <w:sz w:val="20"/>
        </w:rPr>
        <w:t>Viridis Candela</w:t>
      </w:r>
      <w:r w:rsidRPr="005E42C9">
        <w:rPr>
          <w:sz w:val="20"/>
        </w:rPr>
        <w:t xml:space="preserve">, </w:t>
      </w:r>
      <w:r w:rsidRPr="005E42C9">
        <w:rPr>
          <w:i/>
          <w:iCs/>
          <w:sz w:val="20"/>
        </w:rPr>
        <w:t>Carnets trimestriels du Collège de ‘Pataphysique</w:t>
      </w:r>
      <w:r w:rsidRPr="005E42C9">
        <w:rPr>
          <w:sz w:val="20"/>
        </w:rPr>
        <w:t xml:space="preserve">, n° 9, </w:t>
      </w:r>
      <w:proofErr w:type="spellStart"/>
      <w:r w:rsidRPr="005E42C9">
        <w:rPr>
          <w:sz w:val="20"/>
        </w:rPr>
        <w:t>c.r</w:t>
      </w:r>
      <w:proofErr w:type="spellEnd"/>
      <w:r w:rsidRPr="005E42C9">
        <w:rPr>
          <w:sz w:val="20"/>
        </w:rPr>
        <w:t xml:space="preserve">. des récentes parutions &amp; spectacles sur Brisset à Madrid, Londres, Berlin, Paris, Genève, Stockholm et </w:t>
      </w:r>
      <w:proofErr w:type="spellStart"/>
      <w:r w:rsidRPr="005E42C9">
        <w:rPr>
          <w:sz w:val="20"/>
        </w:rPr>
        <w:t>Montflanquin</w:t>
      </w:r>
      <w:proofErr w:type="spellEnd"/>
      <w:r w:rsidRPr="005E42C9">
        <w:rPr>
          <w:sz w:val="20"/>
        </w:rPr>
        <w:t>, p. 10-12.</w:t>
      </w:r>
    </w:p>
    <w:p w:rsidR="005E42C9" w:rsidRPr="005E42C9" w:rsidRDefault="005E42C9" w:rsidP="005E42C9">
      <w:pPr>
        <w:pStyle w:val="Corpsdetexte"/>
        <w:rPr>
          <w:sz w:val="20"/>
        </w:rPr>
      </w:pPr>
      <w:r w:rsidRPr="005E42C9">
        <w:rPr>
          <w:b/>
          <w:bCs/>
          <w:sz w:val="20"/>
        </w:rPr>
        <w:t>2005</w:t>
      </w:r>
      <w:r w:rsidRPr="005E42C9">
        <w:rPr>
          <w:sz w:val="20"/>
        </w:rPr>
        <w:t xml:space="preserve"> (14 avril) : « Images pour Jean-Pierre Brisset. Un don de choix à la bibliothèque », </w:t>
      </w:r>
      <w:r w:rsidRPr="005E42C9">
        <w:rPr>
          <w:i/>
          <w:iCs/>
          <w:sz w:val="20"/>
        </w:rPr>
        <w:t>L’Orne combattante</w:t>
      </w:r>
      <w:r w:rsidRPr="005E42C9">
        <w:rPr>
          <w:sz w:val="20"/>
        </w:rPr>
        <w:t>, p. 26</w:t>
      </w:r>
    </w:p>
    <w:p w:rsidR="005E42C9" w:rsidRPr="005E42C9" w:rsidRDefault="005E42C9" w:rsidP="005E42C9">
      <w:pPr>
        <w:pStyle w:val="Corpsdetexte"/>
        <w:rPr>
          <w:color w:val="000000"/>
          <w:sz w:val="20"/>
          <w:lang w:val="en-GB"/>
        </w:rPr>
      </w:pPr>
      <w:r w:rsidRPr="005E42C9">
        <w:rPr>
          <w:b/>
          <w:bCs/>
          <w:sz w:val="20"/>
        </w:rPr>
        <w:t>2006</w:t>
      </w:r>
      <w:r w:rsidRPr="005E42C9">
        <w:rPr>
          <w:sz w:val="20"/>
        </w:rPr>
        <w:t xml:space="preserve"> : </w:t>
      </w:r>
      <w:r w:rsidRPr="005E42C9">
        <w:rPr>
          <w:color w:val="000000"/>
          <w:sz w:val="20"/>
        </w:rPr>
        <w:t xml:space="preserve">DADA CULTURE n° 18. </w:t>
      </w:r>
      <w:r w:rsidRPr="005E42C9">
        <w:rPr>
          <w:color w:val="000000"/>
          <w:sz w:val="20"/>
          <w:lang w:val="en-GB"/>
        </w:rPr>
        <w:t xml:space="preserve">Critical Texts on the Avant-Garde. Edited by </w:t>
      </w:r>
      <w:proofErr w:type="spellStart"/>
      <w:r w:rsidRPr="005E42C9">
        <w:rPr>
          <w:color w:val="000000"/>
          <w:sz w:val="20"/>
          <w:lang w:val="en-GB"/>
        </w:rPr>
        <w:t>Dafydd</w:t>
      </w:r>
      <w:proofErr w:type="spellEnd"/>
      <w:r w:rsidRPr="005E42C9">
        <w:rPr>
          <w:color w:val="000000"/>
          <w:sz w:val="20"/>
          <w:lang w:val="en-GB"/>
        </w:rPr>
        <w:t xml:space="preserve"> Jones. Amsterdam-New York, NY, </w:t>
      </w:r>
      <w:proofErr w:type="spellStart"/>
      <w:r w:rsidRPr="005E42C9">
        <w:rPr>
          <w:color w:val="000000"/>
          <w:sz w:val="20"/>
          <w:lang w:val="en-GB"/>
        </w:rPr>
        <w:t>Rodopi</w:t>
      </w:r>
      <w:proofErr w:type="spellEnd"/>
      <w:r w:rsidRPr="005E42C9">
        <w:rPr>
          <w:color w:val="000000"/>
          <w:sz w:val="20"/>
          <w:lang w:val="en-GB"/>
        </w:rPr>
        <w:t xml:space="preserve">, 2006. </w:t>
      </w:r>
      <w:hyperlink r:id="rId8" w:history="1">
        <w:r w:rsidRPr="005E42C9">
          <w:rPr>
            <w:rStyle w:val="Lienhypertexte"/>
            <w:rFonts w:eastAsiaTheme="majorEastAsia"/>
            <w:sz w:val="20"/>
            <w:lang w:val="en-GB"/>
          </w:rPr>
          <w:t>http://melusine.univ-paris3.fr/Lu2006/Decimo.htm</w:t>
        </w:r>
      </w:hyperlink>
    </w:p>
    <w:p w:rsidR="005E42C9" w:rsidRPr="005E42C9" w:rsidRDefault="005E42C9" w:rsidP="005E42C9">
      <w:pPr>
        <w:pStyle w:val="Corpsdetexte"/>
        <w:rPr>
          <w:sz w:val="20"/>
        </w:rPr>
      </w:pPr>
      <w:r w:rsidRPr="005E42C9">
        <w:rPr>
          <w:b/>
          <w:bCs/>
          <w:sz w:val="20"/>
        </w:rPr>
        <w:t>2007</w:t>
      </w:r>
      <w:r w:rsidRPr="005E42C9">
        <w:rPr>
          <w:sz w:val="20"/>
        </w:rPr>
        <w:t xml:space="preserve"> : « Trois biographies en quête d’artistes », </w:t>
      </w:r>
      <w:r w:rsidRPr="005E42C9">
        <w:rPr>
          <w:i/>
          <w:iCs/>
          <w:sz w:val="20"/>
        </w:rPr>
        <w:t>Critique d’art</w:t>
      </w:r>
      <w:r w:rsidRPr="005E42C9">
        <w:rPr>
          <w:sz w:val="20"/>
        </w:rPr>
        <w:t xml:space="preserve"> n° 30, p. 25-26 [sur les biographies françaises récentes de Duchamp et de Dubuffet] ; </w:t>
      </w:r>
      <w:r w:rsidRPr="005E42C9">
        <w:rPr>
          <w:color w:val="000000"/>
          <w:sz w:val="20"/>
        </w:rPr>
        <w:t xml:space="preserve">Marianne </w:t>
      </w:r>
      <w:proofErr w:type="spellStart"/>
      <w:r w:rsidRPr="005E42C9">
        <w:rPr>
          <w:color w:val="000000"/>
          <w:sz w:val="20"/>
        </w:rPr>
        <w:t>Jakobi</w:t>
      </w:r>
      <w:proofErr w:type="spellEnd"/>
      <w:r w:rsidRPr="005E42C9">
        <w:rPr>
          <w:color w:val="000000"/>
          <w:sz w:val="20"/>
        </w:rPr>
        <w:t xml:space="preserve"> et Julien Dieudonné, Perrin, « Dubuffet », Acta Fabula, Mai-Juin 2007 (Vol. VIII, n° 3), URL : </w:t>
      </w:r>
      <w:hyperlink r:id="rId9" w:history="1">
        <w:r w:rsidRPr="005E42C9">
          <w:rPr>
            <w:rStyle w:val="Lienhypertexte"/>
            <w:rFonts w:eastAsiaTheme="majorEastAsia"/>
            <w:sz w:val="20"/>
          </w:rPr>
          <w:t>http://www.fabula.org/revue/document3278.php</w:t>
        </w:r>
      </w:hyperlink>
    </w:p>
    <w:p w:rsidR="005E42C9" w:rsidRPr="005E42C9" w:rsidRDefault="005E42C9" w:rsidP="005E42C9">
      <w:pPr>
        <w:pStyle w:val="Corpsdetexte"/>
        <w:rPr>
          <w:sz w:val="20"/>
          <w:lang w:val="en-GB"/>
        </w:rPr>
      </w:pPr>
      <w:proofErr w:type="gramStart"/>
      <w:r w:rsidRPr="005E42C9">
        <w:rPr>
          <w:b/>
          <w:bCs/>
          <w:sz w:val="20"/>
          <w:lang w:val="en-GB"/>
        </w:rPr>
        <w:t xml:space="preserve">2008 </w:t>
      </w:r>
      <w:r w:rsidRPr="005E42C9">
        <w:rPr>
          <w:sz w:val="20"/>
          <w:lang w:val="en-GB"/>
        </w:rPr>
        <w:t>:</w:t>
      </w:r>
      <w:proofErr w:type="gramEnd"/>
      <w:r w:rsidRPr="005E42C9">
        <w:rPr>
          <w:sz w:val="20"/>
          <w:lang w:val="en-GB"/>
        </w:rPr>
        <w:t xml:space="preserve"> </w:t>
      </w:r>
      <w:r w:rsidRPr="005E42C9">
        <w:rPr>
          <w:i/>
          <w:iCs/>
          <w:sz w:val="20"/>
          <w:lang w:val="en-GB"/>
        </w:rPr>
        <w:t>The Exiles of Marcel Duchamp</w:t>
      </w:r>
      <w:r w:rsidRPr="005E42C9">
        <w:rPr>
          <w:sz w:val="20"/>
          <w:lang w:val="en-GB"/>
        </w:rPr>
        <w:t>, T.</w:t>
      </w:r>
      <w:r w:rsidRPr="005E42C9">
        <w:rPr>
          <w:sz w:val="20"/>
        </w:rPr>
        <w:t> </w:t>
      </w:r>
      <w:r w:rsidRPr="005E42C9">
        <w:rPr>
          <w:sz w:val="20"/>
          <w:lang w:val="en-GB"/>
        </w:rPr>
        <w:t>J. Demos, The MIT Press, 2007, H-France Review, Chicago.</w:t>
      </w:r>
    </w:p>
    <w:p w:rsidR="005E42C9" w:rsidRPr="005E42C9" w:rsidRDefault="005E42C9" w:rsidP="005E42C9">
      <w:pPr>
        <w:pStyle w:val="Corpsdetexte"/>
        <w:rPr>
          <w:sz w:val="20"/>
          <w:lang w:val="en-GB"/>
        </w:rPr>
      </w:pPr>
      <w:proofErr w:type="gramStart"/>
      <w:r w:rsidRPr="005E42C9">
        <w:rPr>
          <w:b/>
          <w:sz w:val="20"/>
          <w:lang w:val="en-GB"/>
        </w:rPr>
        <w:t>2010</w:t>
      </w:r>
      <w:r w:rsidRPr="005E42C9">
        <w:rPr>
          <w:sz w:val="20"/>
          <w:lang w:val="en-GB"/>
        </w:rPr>
        <w:t xml:space="preserve"> :</w:t>
      </w:r>
      <w:proofErr w:type="gramEnd"/>
      <w:r w:rsidRPr="005E42C9">
        <w:rPr>
          <w:sz w:val="20"/>
          <w:lang w:val="en-GB"/>
        </w:rPr>
        <w:t xml:space="preserve"> </w:t>
      </w:r>
      <w:r w:rsidRPr="005E42C9">
        <w:rPr>
          <w:b/>
          <w:sz w:val="20"/>
          <w:lang w:val="en-GB"/>
        </w:rPr>
        <w:t>*</w:t>
      </w:r>
      <w:r w:rsidRPr="005E42C9">
        <w:rPr>
          <w:sz w:val="20"/>
          <w:lang w:val="en-GB"/>
        </w:rPr>
        <w:t xml:space="preserve">dans </w:t>
      </w:r>
      <w:proofErr w:type="spellStart"/>
      <w:r w:rsidRPr="005E42C9">
        <w:rPr>
          <w:i/>
          <w:sz w:val="20"/>
          <w:lang w:val="en-GB"/>
        </w:rPr>
        <w:t>Viridis</w:t>
      </w:r>
      <w:proofErr w:type="spellEnd"/>
      <w:r w:rsidRPr="005E42C9">
        <w:rPr>
          <w:i/>
          <w:sz w:val="20"/>
          <w:lang w:val="en-GB"/>
        </w:rPr>
        <w:t xml:space="preserve"> Candela. Le </w:t>
      </w:r>
      <w:proofErr w:type="spellStart"/>
      <w:r w:rsidRPr="005E42C9">
        <w:rPr>
          <w:i/>
          <w:sz w:val="20"/>
          <w:lang w:val="en-GB"/>
        </w:rPr>
        <w:t>Correspondancier</w:t>
      </w:r>
      <w:proofErr w:type="spellEnd"/>
      <w:r w:rsidRPr="005E42C9">
        <w:rPr>
          <w:i/>
          <w:sz w:val="20"/>
          <w:lang w:val="en-GB"/>
        </w:rPr>
        <w:t xml:space="preserve"> du Collège de </w:t>
      </w:r>
      <w:r w:rsidRPr="005E42C9">
        <w:rPr>
          <w:i/>
          <w:iCs/>
          <w:sz w:val="20"/>
        </w:rPr>
        <w:t>‘</w:t>
      </w:r>
      <w:proofErr w:type="spellStart"/>
      <w:r w:rsidRPr="005E42C9">
        <w:rPr>
          <w:i/>
          <w:sz w:val="20"/>
          <w:lang w:val="en-GB"/>
        </w:rPr>
        <w:t>Pataphysique</w:t>
      </w:r>
      <w:proofErr w:type="spellEnd"/>
      <w:r w:rsidRPr="005E42C9">
        <w:rPr>
          <w:sz w:val="20"/>
          <w:lang w:val="en-GB"/>
        </w:rPr>
        <w:t xml:space="preserve"> n°</w:t>
      </w:r>
      <w:r w:rsidRPr="005E42C9">
        <w:rPr>
          <w:sz w:val="20"/>
        </w:rPr>
        <w:t> </w:t>
      </w:r>
      <w:r w:rsidRPr="005E42C9">
        <w:rPr>
          <w:sz w:val="20"/>
          <w:lang w:val="en-GB"/>
        </w:rPr>
        <w:t xml:space="preserve">12, </w:t>
      </w:r>
      <w:proofErr w:type="spellStart"/>
      <w:r w:rsidRPr="005E42C9">
        <w:rPr>
          <w:sz w:val="20"/>
          <w:lang w:val="en-GB"/>
        </w:rPr>
        <w:t>juin</w:t>
      </w:r>
      <w:proofErr w:type="spellEnd"/>
      <w:r w:rsidRPr="005E42C9">
        <w:rPr>
          <w:sz w:val="20"/>
          <w:lang w:val="en-GB"/>
        </w:rPr>
        <w:t xml:space="preserve">, sur le travail </w:t>
      </w:r>
      <w:proofErr w:type="spellStart"/>
      <w:r w:rsidRPr="005E42C9">
        <w:rPr>
          <w:sz w:val="20"/>
          <w:lang w:val="en-GB"/>
        </w:rPr>
        <w:t>d’édition</w:t>
      </w:r>
      <w:proofErr w:type="spellEnd"/>
      <w:r w:rsidRPr="005E42C9">
        <w:rPr>
          <w:sz w:val="20"/>
          <w:lang w:val="en-GB"/>
        </w:rPr>
        <w:t xml:space="preserve"> de Benoît </w:t>
      </w:r>
      <w:proofErr w:type="spellStart"/>
      <w:r w:rsidRPr="005E42C9">
        <w:rPr>
          <w:sz w:val="20"/>
          <w:lang w:val="en-GB"/>
        </w:rPr>
        <w:t>Hélaine</w:t>
      </w:r>
      <w:proofErr w:type="spellEnd"/>
      <w:r w:rsidRPr="005E42C9">
        <w:rPr>
          <w:sz w:val="20"/>
          <w:lang w:val="en-GB"/>
        </w:rPr>
        <w:t>, p.</w:t>
      </w:r>
      <w:r w:rsidRPr="005E42C9">
        <w:rPr>
          <w:sz w:val="20"/>
        </w:rPr>
        <w:t> </w:t>
      </w:r>
      <w:r w:rsidRPr="005E42C9">
        <w:rPr>
          <w:sz w:val="20"/>
          <w:lang w:val="en-GB"/>
        </w:rPr>
        <w:t>120-121; n°</w:t>
      </w:r>
      <w:r w:rsidRPr="005E42C9">
        <w:rPr>
          <w:sz w:val="20"/>
        </w:rPr>
        <w:t> </w:t>
      </w:r>
      <w:r w:rsidRPr="005E42C9">
        <w:rPr>
          <w:sz w:val="20"/>
          <w:lang w:val="en-GB"/>
        </w:rPr>
        <w:t xml:space="preserve">13 </w:t>
      </w:r>
      <w:r w:rsidRPr="005E42C9">
        <w:rPr>
          <w:i/>
          <w:sz w:val="20"/>
          <w:lang w:val="en-GB"/>
        </w:rPr>
        <w:t xml:space="preserve">Marcel Baudouin </w:t>
      </w:r>
      <w:proofErr w:type="spellStart"/>
      <w:r w:rsidRPr="005E42C9">
        <w:rPr>
          <w:i/>
          <w:sz w:val="20"/>
          <w:lang w:val="en-GB"/>
        </w:rPr>
        <w:t>l’Atlantidien</w:t>
      </w:r>
      <w:proofErr w:type="spellEnd"/>
      <w:r w:rsidRPr="005E42C9">
        <w:rPr>
          <w:sz w:val="20"/>
          <w:lang w:val="en-GB"/>
        </w:rPr>
        <w:t xml:space="preserve">, </w:t>
      </w:r>
      <w:proofErr w:type="spellStart"/>
      <w:r w:rsidRPr="005E42C9">
        <w:rPr>
          <w:sz w:val="20"/>
          <w:lang w:val="en-GB"/>
        </w:rPr>
        <w:t>Musée</w:t>
      </w:r>
      <w:proofErr w:type="spellEnd"/>
      <w:r w:rsidRPr="005E42C9">
        <w:rPr>
          <w:sz w:val="20"/>
          <w:lang w:val="en-GB"/>
        </w:rPr>
        <w:t xml:space="preserve"> des Sables </w:t>
      </w:r>
      <w:proofErr w:type="spellStart"/>
      <w:proofErr w:type="gramStart"/>
      <w:r w:rsidRPr="005E42C9">
        <w:rPr>
          <w:sz w:val="20"/>
          <w:lang w:val="en-GB"/>
        </w:rPr>
        <w:t>d’Olonne</w:t>
      </w:r>
      <w:proofErr w:type="spellEnd"/>
      <w:r w:rsidRPr="005E42C9">
        <w:rPr>
          <w:sz w:val="20"/>
          <w:lang w:val="en-GB"/>
        </w:rPr>
        <w:t xml:space="preserve"> ;</w:t>
      </w:r>
      <w:proofErr w:type="gramEnd"/>
      <w:r w:rsidRPr="005E42C9">
        <w:rPr>
          <w:sz w:val="20"/>
          <w:lang w:val="en-GB"/>
        </w:rPr>
        <w:t xml:space="preserve"> n° 14 </w:t>
      </w:r>
      <w:r w:rsidRPr="005E42C9">
        <w:rPr>
          <w:sz w:val="20"/>
        </w:rPr>
        <w:t xml:space="preserve">Juliette Courmont, </w:t>
      </w:r>
      <w:r w:rsidRPr="005E42C9">
        <w:rPr>
          <w:i/>
          <w:sz w:val="20"/>
        </w:rPr>
        <w:t>L’Odeur de l’ennemi. 1914-1918</w:t>
      </w:r>
      <w:r w:rsidRPr="005E42C9">
        <w:rPr>
          <w:sz w:val="20"/>
        </w:rPr>
        <w:t xml:space="preserve">. Préface d’Alain Corbin, Paris, A. Colin. </w:t>
      </w:r>
      <w:r w:rsidRPr="005E42C9">
        <w:rPr>
          <w:i/>
          <w:sz w:val="20"/>
        </w:rPr>
        <w:t>*dans Histoires littéraires</w:t>
      </w:r>
      <w:r w:rsidRPr="005E42C9">
        <w:rPr>
          <w:sz w:val="20"/>
        </w:rPr>
        <w:t xml:space="preserve"> n° 42 : Miranda Gill</w:t>
      </w:r>
      <w:r w:rsidRPr="005E42C9">
        <w:rPr>
          <w:i/>
          <w:sz w:val="20"/>
        </w:rPr>
        <w:t xml:space="preserve">, </w:t>
      </w:r>
      <w:proofErr w:type="spellStart"/>
      <w:proofErr w:type="gramStart"/>
      <w:r w:rsidRPr="005E42C9">
        <w:rPr>
          <w:i/>
          <w:sz w:val="20"/>
        </w:rPr>
        <w:t>Eccentricity</w:t>
      </w:r>
      <w:proofErr w:type="spellEnd"/>
      <w:r w:rsidRPr="005E42C9">
        <w:rPr>
          <w:i/>
          <w:sz w:val="20"/>
        </w:rPr>
        <w:t xml:space="preserve">  &amp;</w:t>
      </w:r>
      <w:proofErr w:type="gramEnd"/>
      <w:r w:rsidRPr="005E42C9">
        <w:rPr>
          <w:i/>
          <w:sz w:val="20"/>
        </w:rPr>
        <w:t xml:space="preserve"> the Cultural Imagination in </w:t>
      </w:r>
      <w:proofErr w:type="spellStart"/>
      <w:r w:rsidRPr="005E42C9">
        <w:rPr>
          <w:i/>
          <w:sz w:val="20"/>
        </w:rPr>
        <w:t>Nineteenth</w:t>
      </w:r>
      <w:proofErr w:type="spellEnd"/>
      <w:r w:rsidRPr="005E42C9">
        <w:rPr>
          <w:i/>
          <w:sz w:val="20"/>
        </w:rPr>
        <w:t>-Century</w:t>
      </w:r>
      <w:r w:rsidRPr="005E42C9">
        <w:rPr>
          <w:sz w:val="20"/>
        </w:rPr>
        <w:t xml:space="preserve">, Paris, Oxford, Oxford </w:t>
      </w:r>
      <w:proofErr w:type="spellStart"/>
      <w:r w:rsidRPr="005E42C9">
        <w:rPr>
          <w:sz w:val="20"/>
        </w:rPr>
        <w:t>University</w:t>
      </w:r>
      <w:proofErr w:type="spellEnd"/>
      <w:r w:rsidRPr="005E42C9">
        <w:rPr>
          <w:sz w:val="20"/>
        </w:rPr>
        <w:t xml:space="preserve"> </w:t>
      </w:r>
      <w:proofErr w:type="spellStart"/>
      <w:r w:rsidRPr="005E42C9">
        <w:rPr>
          <w:sz w:val="20"/>
        </w:rPr>
        <w:t>Press</w:t>
      </w:r>
      <w:proofErr w:type="spellEnd"/>
      <w:r w:rsidRPr="005E42C9">
        <w:rPr>
          <w:sz w:val="20"/>
        </w:rPr>
        <w:t xml:space="preserve">, 2009 ; n° 43, Anonyme, </w:t>
      </w:r>
      <w:r w:rsidRPr="005E42C9">
        <w:rPr>
          <w:i/>
          <w:sz w:val="20"/>
        </w:rPr>
        <w:t>Charles Cros. Inventeur &amp; poète. 1842-1888</w:t>
      </w:r>
      <w:r w:rsidRPr="005E42C9">
        <w:rPr>
          <w:sz w:val="20"/>
        </w:rPr>
        <w:t xml:space="preserve">, Atelier du Gué, </w:t>
      </w:r>
      <w:r w:rsidRPr="005E42C9">
        <w:rPr>
          <w:sz w:val="20"/>
        </w:rPr>
        <w:lastRenderedPageBreak/>
        <w:t xml:space="preserve">2010 ; Bertrand </w:t>
      </w:r>
      <w:proofErr w:type="spellStart"/>
      <w:r w:rsidRPr="005E42C9">
        <w:rPr>
          <w:sz w:val="20"/>
        </w:rPr>
        <w:t>Lacarelle</w:t>
      </w:r>
      <w:proofErr w:type="spellEnd"/>
      <w:r w:rsidRPr="005E42C9">
        <w:rPr>
          <w:sz w:val="20"/>
        </w:rPr>
        <w:t xml:space="preserve">, </w:t>
      </w:r>
      <w:r w:rsidRPr="005E42C9">
        <w:rPr>
          <w:i/>
          <w:sz w:val="20"/>
        </w:rPr>
        <w:t>Arthur Cravan, précipité</w:t>
      </w:r>
      <w:r w:rsidRPr="005E42C9">
        <w:rPr>
          <w:sz w:val="20"/>
        </w:rPr>
        <w:t xml:space="preserve">, Grasset, 2010 ; n° 44 Philippe Martel, </w:t>
      </w:r>
      <w:r w:rsidRPr="005E42C9">
        <w:rPr>
          <w:i/>
          <w:sz w:val="20"/>
        </w:rPr>
        <w:t>Les Félibres et leur temps : renaissance d’oc et opinion (1850-1914)</w:t>
      </w:r>
      <w:r w:rsidRPr="005E42C9">
        <w:rPr>
          <w:sz w:val="20"/>
        </w:rPr>
        <w:t xml:space="preserve">, Presses universitaires de Bordeaux, 2010 ; Gérard Baudin, </w:t>
      </w:r>
      <w:r w:rsidRPr="005E42C9">
        <w:rPr>
          <w:i/>
          <w:sz w:val="20"/>
        </w:rPr>
        <w:t>Frédéric Mistral – illustre et méconnu</w:t>
      </w:r>
      <w:r w:rsidRPr="005E42C9">
        <w:rPr>
          <w:sz w:val="20"/>
        </w:rPr>
        <w:t xml:space="preserve">, HC, 2010 ; n° 45 </w:t>
      </w:r>
      <w:r w:rsidRPr="005E42C9">
        <w:rPr>
          <w:i/>
          <w:sz w:val="20"/>
        </w:rPr>
        <w:t>La revue des Lettres modernes</w:t>
      </w:r>
      <w:r w:rsidRPr="005E42C9">
        <w:rPr>
          <w:sz w:val="20"/>
        </w:rPr>
        <w:t xml:space="preserve">. Gisèle </w:t>
      </w:r>
      <w:proofErr w:type="spellStart"/>
      <w:r w:rsidRPr="005E42C9">
        <w:rPr>
          <w:sz w:val="20"/>
        </w:rPr>
        <w:t>Séginger</w:t>
      </w:r>
      <w:proofErr w:type="spellEnd"/>
      <w:r w:rsidRPr="005E42C9">
        <w:rPr>
          <w:sz w:val="20"/>
        </w:rPr>
        <w:t xml:space="preserve"> </w:t>
      </w:r>
      <w:r w:rsidRPr="005E42C9">
        <w:rPr>
          <w:sz w:val="20"/>
          <w:lang w:val="en-GB"/>
        </w:rPr>
        <w:t>(dir.)</w:t>
      </w:r>
      <w:r w:rsidRPr="005E42C9">
        <w:rPr>
          <w:sz w:val="20"/>
        </w:rPr>
        <w:t xml:space="preserve">, Gustave Flaubert 7. </w:t>
      </w:r>
      <w:r w:rsidRPr="005E42C9">
        <w:rPr>
          <w:i/>
          <w:sz w:val="20"/>
        </w:rPr>
        <w:t>Flaubert et la peinture</w:t>
      </w:r>
      <w:r w:rsidRPr="005E42C9">
        <w:rPr>
          <w:sz w:val="20"/>
        </w:rPr>
        <w:t xml:space="preserve">. Lettres modernes minard, 2010 ; Marie-Paule </w:t>
      </w:r>
      <w:proofErr w:type="spellStart"/>
      <w:r w:rsidRPr="005E42C9">
        <w:rPr>
          <w:sz w:val="20"/>
        </w:rPr>
        <w:t>Berranger</w:t>
      </w:r>
      <w:proofErr w:type="spellEnd"/>
      <w:r w:rsidRPr="005E42C9">
        <w:rPr>
          <w:sz w:val="20"/>
        </w:rPr>
        <w:t xml:space="preserve">, </w:t>
      </w:r>
      <w:r w:rsidRPr="005E42C9">
        <w:rPr>
          <w:i/>
          <w:sz w:val="20"/>
        </w:rPr>
        <w:t>Corps et biens de Robert Desnos</w:t>
      </w:r>
      <w:r w:rsidRPr="005E42C9">
        <w:rPr>
          <w:sz w:val="20"/>
        </w:rPr>
        <w:t xml:space="preserve">, Paris, Gallimard </w:t>
      </w:r>
      <w:proofErr w:type="spellStart"/>
      <w:r w:rsidRPr="005E42C9">
        <w:rPr>
          <w:sz w:val="20"/>
        </w:rPr>
        <w:t>foliothèque</w:t>
      </w:r>
      <w:proofErr w:type="spellEnd"/>
      <w:r w:rsidRPr="005E42C9">
        <w:rPr>
          <w:sz w:val="20"/>
        </w:rPr>
        <w:t xml:space="preserve"> n° 174, 2010. *dans </w:t>
      </w:r>
      <w:r w:rsidRPr="005E42C9">
        <w:rPr>
          <w:i/>
          <w:iCs/>
          <w:sz w:val="20"/>
        </w:rPr>
        <w:t>Critique d’art</w:t>
      </w:r>
      <w:r w:rsidRPr="005E42C9">
        <w:rPr>
          <w:sz w:val="20"/>
        </w:rPr>
        <w:t xml:space="preserve"> n° 36 : « Définir l’art brut », p. 31 [Céline </w:t>
      </w:r>
      <w:proofErr w:type="spellStart"/>
      <w:r w:rsidRPr="005E42C9">
        <w:rPr>
          <w:sz w:val="20"/>
        </w:rPr>
        <w:t>Delavaux</w:t>
      </w:r>
      <w:proofErr w:type="spellEnd"/>
      <w:r w:rsidRPr="005E42C9">
        <w:rPr>
          <w:sz w:val="20"/>
        </w:rPr>
        <w:t xml:space="preserve">, </w:t>
      </w:r>
      <w:r w:rsidRPr="005E42C9">
        <w:rPr>
          <w:i/>
          <w:sz w:val="20"/>
        </w:rPr>
        <w:t>L’art brut, un fantasme de peintre</w:t>
      </w:r>
      <w:r w:rsidRPr="005E42C9">
        <w:rPr>
          <w:sz w:val="20"/>
        </w:rPr>
        <w:t xml:space="preserve">, Palette, automne]. </w:t>
      </w:r>
    </w:p>
    <w:p w:rsidR="005E42C9" w:rsidRPr="005E42C9" w:rsidRDefault="005E42C9" w:rsidP="005E42C9">
      <w:pPr>
        <w:jc w:val="both"/>
        <w:rPr>
          <w:rStyle w:val="citer"/>
          <w:b/>
          <w:sz w:val="20"/>
          <w:szCs w:val="20"/>
        </w:rPr>
      </w:pPr>
      <w:r w:rsidRPr="005E42C9">
        <w:rPr>
          <w:b/>
          <w:sz w:val="20"/>
          <w:szCs w:val="20"/>
        </w:rPr>
        <w:t xml:space="preserve">2011 : </w:t>
      </w:r>
      <w:r w:rsidRPr="005E42C9">
        <w:rPr>
          <w:sz w:val="20"/>
          <w:szCs w:val="20"/>
          <w:lang w:val="en-GB"/>
        </w:rPr>
        <w:t>*</w:t>
      </w:r>
      <w:proofErr w:type="spellStart"/>
      <w:r w:rsidRPr="005E42C9">
        <w:rPr>
          <w:i/>
          <w:sz w:val="20"/>
          <w:szCs w:val="20"/>
          <w:lang w:val="en-GB"/>
        </w:rPr>
        <w:t>Viridis</w:t>
      </w:r>
      <w:proofErr w:type="spellEnd"/>
      <w:r w:rsidRPr="005E42C9">
        <w:rPr>
          <w:i/>
          <w:sz w:val="20"/>
          <w:szCs w:val="20"/>
          <w:lang w:val="en-GB"/>
        </w:rPr>
        <w:t xml:space="preserve"> Candela.</w:t>
      </w:r>
      <w:r w:rsidRPr="005E42C9">
        <w:rPr>
          <w:sz w:val="20"/>
          <w:szCs w:val="20"/>
          <w:lang w:val="en-GB"/>
        </w:rPr>
        <w:t xml:space="preserve"> </w:t>
      </w:r>
      <w:r w:rsidRPr="005E42C9">
        <w:rPr>
          <w:i/>
          <w:sz w:val="20"/>
          <w:szCs w:val="20"/>
          <w:lang w:val="en-GB"/>
        </w:rPr>
        <w:t xml:space="preserve">Le </w:t>
      </w:r>
      <w:proofErr w:type="spellStart"/>
      <w:r w:rsidRPr="005E42C9">
        <w:rPr>
          <w:i/>
          <w:sz w:val="20"/>
          <w:szCs w:val="20"/>
          <w:lang w:val="en-GB"/>
        </w:rPr>
        <w:t>Correspondancier</w:t>
      </w:r>
      <w:proofErr w:type="spellEnd"/>
      <w:r w:rsidRPr="005E42C9">
        <w:rPr>
          <w:i/>
          <w:sz w:val="20"/>
          <w:szCs w:val="20"/>
          <w:lang w:val="en-GB"/>
        </w:rPr>
        <w:t xml:space="preserve"> du Collège de ‘</w:t>
      </w:r>
      <w:proofErr w:type="spellStart"/>
      <w:r w:rsidRPr="005E42C9">
        <w:rPr>
          <w:i/>
          <w:sz w:val="20"/>
          <w:szCs w:val="20"/>
          <w:lang w:val="en-GB"/>
        </w:rPr>
        <w:t>Pataphysique</w:t>
      </w:r>
      <w:proofErr w:type="spellEnd"/>
      <w:r w:rsidRPr="005E42C9">
        <w:rPr>
          <w:sz w:val="20"/>
          <w:szCs w:val="20"/>
          <w:lang w:val="en-GB"/>
        </w:rPr>
        <w:t xml:space="preserve"> n° </w:t>
      </w:r>
      <w:proofErr w:type="gramStart"/>
      <w:r w:rsidRPr="005E42C9">
        <w:rPr>
          <w:sz w:val="20"/>
          <w:szCs w:val="20"/>
          <w:lang w:val="en-GB"/>
        </w:rPr>
        <w:t>16 :</w:t>
      </w:r>
      <w:proofErr w:type="gramEnd"/>
      <w:r w:rsidRPr="005E42C9">
        <w:rPr>
          <w:sz w:val="20"/>
          <w:szCs w:val="20"/>
          <w:lang w:val="en-GB"/>
        </w:rPr>
        <w:t xml:space="preserve"> </w:t>
      </w:r>
      <w:r w:rsidRPr="005E42C9">
        <w:rPr>
          <w:sz w:val="20"/>
          <w:szCs w:val="20"/>
        </w:rPr>
        <w:t xml:space="preserve">Olivier </w:t>
      </w:r>
      <w:proofErr w:type="spellStart"/>
      <w:r w:rsidRPr="005E42C9">
        <w:rPr>
          <w:sz w:val="20"/>
          <w:szCs w:val="20"/>
        </w:rPr>
        <w:t>Justafré</w:t>
      </w:r>
      <w:proofErr w:type="spellEnd"/>
      <w:r w:rsidRPr="005E42C9">
        <w:rPr>
          <w:sz w:val="20"/>
          <w:szCs w:val="20"/>
        </w:rPr>
        <w:t xml:space="preserve">, </w:t>
      </w:r>
      <w:r w:rsidRPr="005E42C9">
        <w:rPr>
          <w:i/>
          <w:sz w:val="20"/>
          <w:szCs w:val="20"/>
        </w:rPr>
        <w:t>Graines de folie. Supplément aux fous littéraires</w:t>
      </w:r>
      <w:r w:rsidRPr="005E42C9">
        <w:rPr>
          <w:sz w:val="20"/>
          <w:szCs w:val="20"/>
        </w:rPr>
        <w:t xml:space="preserve">, </w:t>
      </w:r>
      <w:proofErr w:type="spellStart"/>
      <w:r w:rsidRPr="005E42C9">
        <w:rPr>
          <w:sz w:val="20"/>
          <w:szCs w:val="20"/>
        </w:rPr>
        <w:t>Perros-Guirrec</w:t>
      </w:r>
      <w:proofErr w:type="spellEnd"/>
      <w:r w:rsidRPr="005E42C9">
        <w:rPr>
          <w:sz w:val="20"/>
          <w:szCs w:val="20"/>
        </w:rPr>
        <w:t xml:space="preserve">, Anagrammes ; Bruno Montpied, </w:t>
      </w:r>
      <w:r w:rsidRPr="005E42C9">
        <w:rPr>
          <w:i/>
          <w:sz w:val="20"/>
          <w:szCs w:val="20"/>
        </w:rPr>
        <w:t>Eloge des jardins anarchiques</w:t>
      </w:r>
      <w:r w:rsidRPr="005E42C9">
        <w:rPr>
          <w:sz w:val="20"/>
          <w:szCs w:val="20"/>
        </w:rPr>
        <w:t xml:space="preserve">, accompagné du film de Rémy Ricordeau </w:t>
      </w:r>
      <w:r w:rsidRPr="005E42C9">
        <w:rPr>
          <w:i/>
          <w:sz w:val="20"/>
          <w:szCs w:val="20"/>
        </w:rPr>
        <w:t>Les Bricoleurs de paradis</w:t>
      </w:r>
      <w:r w:rsidRPr="005E42C9">
        <w:rPr>
          <w:sz w:val="20"/>
          <w:szCs w:val="20"/>
        </w:rPr>
        <w:t xml:space="preserve">, Montreuil, L’insomniaque, 2011. Yannick Ripa, </w:t>
      </w:r>
      <w:r w:rsidRPr="005E42C9">
        <w:rPr>
          <w:i/>
          <w:sz w:val="20"/>
          <w:szCs w:val="20"/>
        </w:rPr>
        <w:t xml:space="preserve">L’Affaire </w:t>
      </w:r>
      <w:proofErr w:type="spellStart"/>
      <w:r w:rsidRPr="005E42C9">
        <w:rPr>
          <w:i/>
          <w:sz w:val="20"/>
          <w:szCs w:val="20"/>
        </w:rPr>
        <w:t>Rouy</w:t>
      </w:r>
      <w:proofErr w:type="spellEnd"/>
      <w:r w:rsidRPr="005E42C9">
        <w:rPr>
          <w:i/>
          <w:sz w:val="20"/>
          <w:szCs w:val="20"/>
        </w:rPr>
        <w:t>. Une femme contre l’asile au XIX</w:t>
      </w:r>
      <w:r w:rsidRPr="005E42C9">
        <w:rPr>
          <w:i/>
          <w:sz w:val="20"/>
          <w:szCs w:val="20"/>
          <w:vertAlign w:val="superscript"/>
        </w:rPr>
        <w:t>e</w:t>
      </w:r>
      <w:r w:rsidRPr="005E42C9">
        <w:rPr>
          <w:i/>
          <w:sz w:val="20"/>
          <w:szCs w:val="20"/>
        </w:rPr>
        <w:t xml:space="preserve"> siècle</w:t>
      </w:r>
      <w:r w:rsidRPr="005E42C9">
        <w:rPr>
          <w:sz w:val="20"/>
          <w:szCs w:val="20"/>
        </w:rPr>
        <w:t xml:space="preserve">, Paris, Tallandier, 2010. Susannah Wilson, </w:t>
      </w:r>
      <w:proofErr w:type="spellStart"/>
      <w:r w:rsidRPr="005E42C9">
        <w:rPr>
          <w:i/>
          <w:sz w:val="20"/>
          <w:szCs w:val="20"/>
        </w:rPr>
        <w:t>Voices</w:t>
      </w:r>
      <w:proofErr w:type="spellEnd"/>
      <w:r w:rsidRPr="005E42C9">
        <w:rPr>
          <w:i/>
          <w:sz w:val="20"/>
          <w:szCs w:val="20"/>
        </w:rPr>
        <w:t xml:space="preserve"> </w:t>
      </w:r>
      <w:proofErr w:type="spellStart"/>
      <w:r w:rsidRPr="005E42C9">
        <w:rPr>
          <w:i/>
          <w:sz w:val="20"/>
          <w:szCs w:val="20"/>
        </w:rPr>
        <w:t>from</w:t>
      </w:r>
      <w:proofErr w:type="spellEnd"/>
      <w:r w:rsidRPr="005E42C9">
        <w:rPr>
          <w:i/>
          <w:sz w:val="20"/>
          <w:szCs w:val="20"/>
        </w:rPr>
        <w:t xml:space="preserve"> the </w:t>
      </w:r>
      <w:proofErr w:type="spellStart"/>
      <w:r w:rsidRPr="005E42C9">
        <w:rPr>
          <w:i/>
          <w:sz w:val="20"/>
          <w:szCs w:val="20"/>
        </w:rPr>
        <w:t>Asylum</w:t>
      </w:r>
      <w:proofErr w:type="spellEnd"/>
      <w:r w:rsidRPr="005E42C9">
        <w:rPr>
          <w:i/>
          <w:sz w:val="20"/>
          <w:szCs w:val="20"/>
        </w:rPr>
        <w:t xml:space="preserve">. Four French </w:t>
      </w:r>
      <w:proofErr w:type="spellStart"/>
      <w:r w:rsidRPr="005E42C9">
        <w:rPr>
          <w:i/>
          <w:sz w:val="20"/>
          <w:szCs w:val="20"/>
        </w:rPr>
        <w:t>Women</w:t>
      </w:r>
      <w:proofErr w:type="spellEnd"/>
      <w:r w:rsidRPr="005E42C9">
        <w:rPr>
          <w:i/>
          <w:sz w:val="20"/>
          <w:szCs w:val="20"/>
        </w:rPr>
        <w:t xml:space="preserve"> </w:t>
      </w:r>
      <w:proofErr w:type="spellStart"/>
      <w:r w:rsidRPr="005E42C9">
        <w:rPr>
          <w:i/>
          <w:sz w:val="20"/>
          <w:szCs w:val="20"/>
        </w:rPr>
        <w:t>Writers</w:t>
      </w:r>
      <w:proofErr w:type="spellEnd"/>
      <w:r w:rsidRPr="005E42C9">
        <w:rPr>
          <w:i/>
          <w:sz w:val="20"/>
          <w:szCs w:val="20"/>
        </w:rPr>
        <w:t>, 1850-1920</w:t>
      </w:r>
      <w:r w:rsidRPr="005E42C9">
        <w:rPr>
          <w:sz w:val="20"/>
          <w:szCs w:val="20"/>
        </w:rPr>
        <w:t xml:space="preserve">, Oxford </w:t>
      </w:r>
      <w:proofErr w:type="spellStart"/>
      <w:r w:rsidRPr="005E42C9">
        <w:rPr>
          <w:sz w:val="20"/>
          <w:szCs w:val="20"/>
        </w:rPr>
        <w:t>University</w:t>
      </w:r>
      <w:proofErr w:type="spellEnd"/>
      <w:r w:rsidRPr="005E42C9">
        <w:rPr>
          <w:sz w:val="20"/>
          <w:szCs w:val="20"/>
        </w:rPr>
        <w:t xml:space="preserve"> </w:t>
      </w:r>
      <w:proofErr w:type="spellStart"/>
      <w:r w:rsidRPr="005E42C9">
        <w:rPr>
          <w:sz w:val="20"/>
          <w:szCs w:val="20"/>
        </w:rPr>
        <w:t>Press</w:t>
      </w:r>
      <w:proofErr w:type="spellEnd"/>
      <w:r w:rsidRPr="005E42C9">
        <w:rPr>
          <w:sz w:val="20"/>
          <w:szCs w:val="20"/>
        </w:rPr>
        <w:t>, 2010 ;</w:t>
      </w:r>
      <w:r w:rsidRPr="005E42C9">
        <w:rPr>
          <w:b/>
          <w:sz w:val="20"/>
          <w:szCs w:val="20"/>
        </w:rPr>
        <w:t xml:space="preserve"> </w:t>
      </w:r>
      <w:r w:rsidRPr="005E42C9">
        <w:rPr>
          <w:sz w:val="20"/>
          <w:szCs w:val="20"/>
        </w:rPr>
        <w:t>*</w:t>
      </w:r>
      <w:r w:rsidRPr="005E42C9">
        <w:rPr>
          <w:i/>
          <w:sz w:val="20"/>
          <w:szCs w:val="20"/>
        </w:rPr>
        <w:t>Histoires littéraires </w:t>
      </w:r>
      <w:r w:rsidRPr="005E42C9">
        <w:rPr>
          <w:sz w:val="20"/>
          <w:szCs w:val="20"/>
        </w:rPr>
        <w:t xml:space="preserve">: n° 46 : </w:t>
      </w:r>
      <w:r w:rsidRPr="005E42C9">
        <w:rPr>
          <w:i/>
          <w:sz w:val="20"/>
          <w:szCs w:val="20"/>
        </w:rPr>
        <w:t>Bulletin semestriel des Amis de Jean Aicard </w:t>
      </w:r>
      <w:r w:rsidRPr="005E42C9">
        <w:rPr>
          <w:sz w:val="20"/>
          <w:szCs w:val="20"/>
        </w:rPr>
        <w:t xml:space="preserve">; Alfred Jarry, </w:t>
      </w:r>
      <w:r w:rsidRPr="005E42C9">
        <w:rPr>
          <w:i/>
          <w:sz w:val="20"/>
          <w:szCs w:val="20"/>
        </w:rPr>
        <w:t>Ubu Roi</w:t>
      </w:r>
      <w:r w:rsidRPr="005E42C9">
        <w:rPr>
          <w:sz w:val="20"/>
          <w:szCs w:val="20"/>
        </w:rPr>
        <w:t xml:space="preserve">, suivi de </w:t>
      </w:r>
      <w:r w:rsidRPr="005E42C9">
        <w:rPr>
          <w:i/>
          <w:sz w:val="20"/>
          <w:szCs w:val="20"/>
        </w:rPr>
        <w:t>Ubu enchaîné</w:t>
      </w:r>
      <w:r w:rsidRPr="005E42C9">
        <w:rPr>
          <w:sz w:val="20"/>
          <w:szCs w:val="20"/>
        </w:rPr>
        <w:t xml:space="preserve"> et </w:t>
      </w:r>
      <w:r w:rsidRPr="005E42C9">
        <w:rPr>
          <w:i/>
          <w:sz w:val="20"/>
          <w:szCs w:val="20"/>
        </w:rPr>
        <w:t>Ubu cocu ou l’</w:t>
      </w:r>
      <w:proofErr w:type="spellStart"/>
      <w:r w:rsidRPr="005E42C9">
        <w:rPr>
          <w:i/>
          <w:sz w:val="20"/>
          <w:szCs w:val="20"/>
        </w:rPr>
        <w:t>Archéoptérix</w:t>
      </w:r>
      <w:proofErr w:type="spellEnd"/>
      <w:r w:rsidRPr="005E42C9">
        <w:rPr>
          <w:sz w:val="20"/>
          <w:szCs w:val="20"/>
        </w:rPr>
        <w:t xml:space="preserve">, illustré par Joan Miró. Paris, Chêne, collection La Bibliothèque illustrée, 2010 ; Jean-Benoît Puech, </w:t>
      </w:r>
      <w:r w:rsidRPr="005E42C9">
        <w:rPr>
          <w:i/>
          <w:sz w:val="20"/>
          <w:szCs w:val="20"/>
        </w:rPr>
        <w:t>Par quatre chemins</w:t>
      </w:r>
      <w:r w:rsidRPr="005E42C9">
        <w:rPr>
          <w:sz w:val="20"/>
          <w:szCs w:val="20"/>
        </w:rPr>
        <w:t xml:space="preserve">. Entretiens. Bruxelles. Les Impressions nouvelles, 2011 ; Forain, </w:t>
      </w:r>
      <w:r w:rsidRPr="005E42C9">
        <w:rPr>
          <w:i/>
          <w:sz w:val="20"/>
          <w:szCs w:val="20"/>
        </w:rPr>
        <w:t>Traits et portraits</w:t>
      </w:r>
      <w:r w:rsidRPr="005E42C9">
        <w:rPr>
          <w:sz w:val="20"/>
          <w:szCs w:val="20"/>
        </w:rPr>
        <w:t xml:space="preserve">, Paris, Les éditions de Paris Max </w:t>
      </w:r>
      <w:proofErr w:type="spellStart"/>
      <w:r w:rsidRPr="005E42C9">
        <w:rPr>
          <w:sz w:val="20"/>
          <w:szCs w:val="20"/>
        </w:rPr>
        <w:t>Chaleil</w:t>
      </w:r>
      <w:proofErr w:type="spellEnd"/>
      <w:r w:rsidRPr="005E42C9">
        <w:rPr>
          <w:sz w:val="20"/>
          <w:szCs w:val="20"/>
        </w:rPr>
        <w:t xml:space="preserve">, 2011 ; </w:t>
      </w:r>
      <w:proofErr w:type="spellStart"/>
      <w:r w:rsidRPr="005E42C9">
        <w:rPr>
          <w:sz w:val="20"/>
          <w:szCs w:val="20"/>
          <w:lang w:bidi="x-none"/>
        </w:rPr>
        <w:t>Eric</w:t>
      </w:r>
      <w:proofErr w:type="spellEnd"/>
      <w:r w:rsidRPr="005E42C9">
        <w:rPr>
          <w:sz w:val="20"/>
          <w:szCs w:val="20"/>
          <w:lang w:bidi="x-none"/>
        </w:rPr>
        <w:t xml:space="preserve"> </w:t>
      </w:r>
      <w:proofErr w:type="spellStart"/>
      <w:r w:rsidRPr="005E42C9">
        <w:rPr>
          <w:sz w:val="20"/>
          <w:szCs w:val="20"/>
          <w:lang w:bidi="x-none"/>
        </w:rPr>
        <w:t>Poindron</w:t>
      </w:r>
      <w:proofErr w:type="spellEnd"/>
      <w:r w:rsidRPr="005E42C9">
        <w:rPr>
          <w:sz w:val="20"/>
          <w:szCs w:val="20"/>
          <w:lang w:bidi="x-none"/>
        </w:rPr>
        <w:t xml:space="preserve">, </w:t>
      </w:r>
      <w:r w:rsidRPr="005E42C9">
        <w:rPr>
          <w:i/>
          <w:sz w:val="20"/>
          <w:szCs w:val="20"/>
          <w:lang w:bidi="x-none"/>
        </w:rPr>
        <w:t xml:space="preserve">De l’égarement à travers les livres, </w:t>
      </w:r>
      <w:r w:rsidRPr="005E42C9">
        <w:rPr>
          <w:sz w:val="20"/>
          <w:szCs w:val="20"/>
          <w:lang w:bidi="x-none"/>
        </w:rPr>
        <w:t>Paris,</w:t>
      </w:r>
      <w:r w:rsidRPr="005E42C9">
        <w:rPr>
          <w:i/>
          <w:sz w:val="20"/>
          <w:szCs w:val="20"/>
          <w:lang w:bidi="x-none"/>
        </w:rPr>
        <w:t xml:space="preserve"> </w:t>
      </w:r>
      <w:r w:rsidRPr="005E42C9">
        <w:rPr>
          <w:sz w:val="20"/>
          <w:szCs w:val="20"/>
          <w:lang w:bidi="x-none"/>
        </w:rPr>
        <w:t xml:space="preserve">Le Castor Astral, 2011 ; </w:t>
      </w:r>
      <w:r w:rsidRPr="005E42C9">
        <w:rPr>
          <w:sz w:val="20"/>
          <w:szCs w:val="20"/>
        </w:rPr>
        <w:t xml:space="preserve">n° 47 : Geneviève Michel, </w:t>
      </w:r>
      <w:r w:rsidRPr="005E42C9">
        <w:rPr>
          <w:i/>
          <w:sz w:val="20"/>
          <w:szCs w:val="20"/>
        </w:rPr>
        <w:t xml:space="preserve">Paul </w:t>
      </w:r>
      <w:proofErr w:type="spellStart"/>
      <w:r w:rsidRPr="005E42C9">
        <w:rPr>
          <w:i/>
          <w:sz w:val="20"/>
          <w:szCs w:val="20"/>
        </w:rPr>
        <w:t>Nougé</w:t>
      </w:r>
      <w:proofErr w:type="spellEnd"/>
      <w:r w:rsidRPr="005E42C9">
        <w:rPr>
          <w:i/>
          <w:sz w:val="20"/>
          <w:szCs w:val="20"/>
        </w:rPr>
        <w:t>. La poésie au cœur de la révolution</w:t>
      </w:r>
      <w:r w:rsidRPr="005E42C9">
        <w:rPr>
          <w:sz w:val="20"/>
          <w:szCs w:val="20"/>
        </w:rPr>
        <w:t xml:space="preserve">, Bruxelles, Bern, Berlin, Frankfurt </w:t>
      </w:r>
      <w:proofErr w:type="spellStart"/>
      <w:r w:rsidRPr="005E42C9">
        <w:rPr>
          <w:sz w:val="20"/>
          <w:szCs w:val="20"/>
        </w:rPr>
        <w:t>am</w:t>
      </w:r>
      <w:proofErr w:type="spellEnd"/>
      <w:r w:rsidRPr="005E42C9">
        <w:rPr>
          <w:sz w:val="20"/>
          <w:szCs w:val="20"/>
        </w:rPr>
        <w:t xml:space="preserve"> Main, New York, Oxford, Wien, Peter Lang, Collection : </w:t>
      </w:r>
      <w:hyperlink r:id="rId10" w:history="1">
        <w:r w:rsidRPr="005E42C9">
          <w:rPr>
            <w:sz w:val="20"/>
            <w:szCs w:val="20"/>
          </w:rPr>
          <w:t>Documents pour l’Histoire des Francophonies</w:t>
        </w:r>
      </w:hyperlink>
      <w:r w:rsidRPr="005E42C9">
        <w:rPr>
          <w:sz w:val="20"/>
          <w:szCs w:val="20"/>
        </w:rPr>
        <w:t xml:space="preserve">/ Europe, n° 19, 2011 ; Collège de ‘Pataphysique. </w:t>
      </w:r>
      <w:r w:rsidRPr="005E42C9">
        <w:rPr>
          <w:i/>
          <w:sz w:val="20"/>
          <w:szCs w:val="20"/>
        </w:rPr>
        <w:t xml:space="preserve">Viridis Candela. Le Correspondancier du Collège de </w:t>
      </w:r>
      <w:r w:rsidRPr="005E42C9">
        <w:rPr>
          <w:i/>
          <w:iCs/>
          <w:sz w:val="20"/>
        </w:rPr>
        <w:t>‘</w:t>
      </w:r>
      <w:r w:rsidRPr="005E42C9">
        <w:rPr>
          <w:i/>
          <w:sz w:val="20"/>
          <w:szCs w:val="20"/>
        </w:rPr>
        <w:t>Pataphysique</w:t>
      </w:r>
      <w:r w:rsidRPr="005E42C9">
        <w:rPr>
          <w:sz w:val="20"/>
          <w:szCs w:val="20"/>
        </w:rPr>
        <w:t xml:space="preserve"> n° 15, mars 2011 ; Dominique Charnay, </w:t>
      </w:r>
      <w:r w:rsidRPr="005E42C9">
        <w:rPr>
          <w:i/>
          <w:sz w:val="20"/>
          <w:szCs w:val="20"/>
        </w:rPr>
        <w:t>Cher Monsieur Queneau. Dans l’antichambre des recalés de l’écriture</w:t>
      </w:r>
      <w:r w:rsidRPr="005E42C9">
        <w:rPr>
          <w:sz w:val="20"/>
          <w:szCs w:val="20"/>
        </w:rPr>
        <w:t>. Préface de Pierre</w:t>
      </w:r>
      <w:r w:rsidRPr="005E42C9">
        <w:t xml:space="preserve"> </w:t>
      </w:r>
      <w:proofErr w:type="spellStart"/>
      <w:r w:rsidRPr="005E42C9">
        <w:rPr>
          <w:sz w:val="20"/>
          <w:szCs w:val="20"/>
        </w:rPr>
        <w:t>Bergounioux</w:t>
      </w:r>
      <w:proofErr w:type="spellEnd"/>
      <w:r w:rsidRPr="005E42C9">
        <w:rPr>
          <w:sz w:val="20"/>
          <w:szCs w:val="20"/>
        </w:rPr>
        <w:t xml:space="preserve">, Paris, Denoël, 2011. Marie-Françoise </w:t>
      </w:r>
      <w:proofErr w:type="spellStart"/>
      <w:r w:rsidRPr="005E42C9">
        <w:rPr>
          <w:sz w:val="20"/>
          <w:szCs w:val="20"/>
        </w:rPr>
        <w:t>Peteuil</w:t>
      </w:r>
      <w:proofErr w:type="spellEnd"/>
      <w:r w:rsidRPr="005E42C9">
        <w:rPr>
          <w:sz w:val="20"/>
          <w:szCs w:val="20"/>
        </w:rPr>
        <w:t xml:space="preserve">, </w:t>
      </w:r>
      <w:r w:rsidRPr="005E42C9">
        <w:rPr>
          <w:i/>
          <w:sz w:val="20"/>
          <w:szCs w:val="20"/>
        </w:rPr>
        <w:t>Helen Hessel. La femme qui aima Jules et Jim</w:t>
      </w:r>
      <w:r w:rsidRPr="005E42C9">
        <w:rPr>
          <w:sz w:val="20"/>
          <w:szCs w:val="20"/>
        </w:rPr>
        <w:t xml:space="preserve">. Biographie, Paris, Grasset, 2011. </w:t>
      </w:r>
      <w:proofErr w:type="gramStart"/>
      <w:r w:rsidRPr="005E42C9">
        <w:rPr>
          <w:sz w:val="20"/>
          <w:szCs w:val="20"/>
        </w:rPr>
        <w:t>n</w:t>
      </w:r>
      <w:proofErr w:type="gramEnd"/>
      <w:r w:rsidRPr="005E42C9">
        <w:rPr>
          <w:sz w:val="20"/>
          <w:szCs w:val="20"/>
        </w:rPr>
        <w:t xml:space="preserve">° 51 : Paul Audi, </w:t>
      </w:r>
      <w:r w:rsidRPr="005E42C9">
        <w:rPr>
          <w:i/>
          <w:sz w:val="20"/>
          <w:szCs w:val="20"/>
        </w:rPr>
        <w:t xml:space="preserve">Le théorème du </w:t>
      </w:r>
      <w:proofErr w:type="spellStart"/>
      <w:r w:rsidRPr="005E42C9">
        <w:rPr>
          <w:i/>
          <w:sz w:val="20"/>
          <w:szCs w:val="20"/>
        </w:rPr>
        <w:t>Surmâle</w:t>
      </w:r>
      <w:proofErr w:type="spellEnd"/>
      <w:r w:rsidRPr="005E42C9">
        <w:rPr>
          <w:i/>
          <w:sz w:val="20"/>
          <w:szCs w:val="20"/>
        </w:rPr>
        <w:t xml:space="preserve">. Lacan selon Jarry. </w:t>
      </w:r>
      <w:r w:rsidRPr="005E42C9">
        <w:rPr>
          <w:sz w:val="20"/>
          <w:szCs w:val="20"/>
        </w:rPr>
        <w:t xml:space="preserve">Lagrasse, Verdier, 2011. Michèle </w:t>
      </w:r>
      <w:proofErr w:type="spellStart"/>
      <w:r w:rsidRPr="005E42C9">
        <w:rPr>
          <w:sz w:val="20"/>
          <w:szCs w:val="20"/>
        </w:rPr>
        <w:t>Dassas</w:t>
      </w:r>
      <w:proofErr w:type="spellEnd"/>
      <w:r w:rsidRPr="005E42C9">
        <w:rPr>
          <w:sz w:val="20"/>
          <w:szCs w:val="20"/>
        </w:rPr>
        <w:t xml:space="preserve">, </w:t>
      </w:r>
      <w:r w:rsidRPr="005E42C9">
        <w:rPr>
          <w:i/>
          <w:sz w:val="20"/>
          <w:szCs w:val="20"/>
        </w:rPr>
        <w:t>Au pays d’Aristide Bruant</w:t>
      </w:r>
      <w:r w:rsidRPr="005E42C9">
        <w:rPr>
          <w:sz w:val="20"/>
          <w:szCs w:val="20"/>
        </w:rPr>
        <w:t xml:space="preserve">. (Romorantin, éditions CPE, </w:t>
      </w:r>
      <w:proofErr w:type="spellStart"/>
      <w:r w:rsidRPr="005E42C9">
        <w:rPr>
          <w:sz w:val="20"/>
          <w:szCs w:val="20"/>
        </w:rPr>
        <w:t>Contoguide</w:t>
      </w:r>
      <w:proofErr w:type="spellEnd"/>
      <w:r w:rsidRPr="005E42C9">
        <w:rPr>
          <w:sz w:val="20"/>
          <w:szCs w:val="20"/>
        </w:rPr>
        <w:t>, 2011 ; *</w:t>
      </w:r>
      <w:r w:rsidRPr="005E42C9">
        <w:rPr>
          <w:i/>
          <w:iCs/>
          <w:sz w:val="20"/>
          <w:szCs w:val="20"/>
        </w:rPr>
        <w:t>Critique d’art</w:t>
      </w:r>
      <w:r w:rsidRPr="005E42C9">
        <w:rPr>
          <w:sz w:val="20"/>
          <w:szCs w:val="20"/>
        </w:rPr>
        <w:t xml:space="preserve"> n° 37 : « Marcel Duchamp : quelques questions de méthode » [Jacques Caumont et Françoise Le Penven, </w:t>
      </w:r>
      <w:r w:rsidRPr="005E42C9">
        <w:rPr>
          <w:i/>
          <w:sz w:val="20"/>
          <w:szCs w:val="20"/>
        </w:rPr>
        <w:t>Système D</w:t>
      </w:r>
      <w:r w:rsidRPr="005E42C9">
        <w:rPr>
          <w:sz w:val="20"/>
          <w:szCs w:val="20"/>
        </w:rPr>
        <w:t xml:space="preserve">, Paris, Pauvert, 2010 ; Jean-Tristan Richard, </w:t>
      </w:r>
      <w:r w:rsidRPr="005E42C9">
        <w:rPr>
          <w:i/>
          <w:sz w:val="20"/>
          <w:szCs w:val="20"/>
        </w:rPr>
        <w:t>Marcel Duchamp mis à nu par la psychanalyse, même</w:t>
      </w:r>
      <w:r w:rsidRPr="005E42C9">
        <w:rPr>
          <w:sz w:val="20"/>
          <w:szCs w:val="20"/>
        </w:rPr>
        <w:t xml:space="preserve">, Paris, </w:t>
      </w:r>
      <w:proofErr w:type="spellStart"/>
      <w:r w:rsidRPr="005E42C9">
        <w:rPr>
          <w:sz w:val="20"/>
          <w:szCs w:val="20"/>
        </w:rPr>
        <w:t>L’Harmattan</w:t>
      </w:r>
      <w:proofErr w:type="spellEnd"/>
      <w:r w:rsidRPr="005E42C9">
        <w:rPr>
          <w:sz w:val="20"/>
          <w:szCs w:val="20"/>
        </w:rPr>
        <w:t xml:space="preserve">, 2010 (L’œuvre et la psyché) ; Sophie </w:t>
      </w:r>
      <w:proofErr w:type="spellStart"/>
      <w:r w:rsidRPr="005E42C9">
        <w:rPr>
          <w:sz w:val="20"/>
          <w:szCs w:val="20"/>
        </w:rPr>
        <w:t>Stévance</w:t>
      </w:r>
      <w:proofErr w:type="spellEnd"/>
      <w:r w:rsidRPr="005E42C9">
        <w:rPr>
          <w:sz w:val="20"/>
          <w:szCs w:val="20"/>
        </w:rPr>
        <w:t xml:space="preserve">, </w:t>
      </w:r>
      <w:r w:rsidRPr="005E42C9">
        <w:rPr>
          <w:i/>
          <w:sz w:val="20"/>
          <w:szCs w:val="20"/>
        </w:rPr>
        <w:t>Duchamp compositeur</w:t>
      </w:r>
      <w:r w:rsidRPr="005E42C9">
        <w:rPr>
          <w:sz w:val="20"/>
          <w:szCs w:val="20"/>
        </w:rPr>
        <w:t xml:space="preserve">, Paris, </w:t>
      </w:r>
      <w:proofErr w:type="spellStart"/>
      <w:r w:rsidRPr="005E42C9">
        <w:rPr>
          <w:sz w:val="20"/>
          <w:szCs w:val="20"/>
        </w:rPr>
        <w:t>L’Harmattan</w:t>
      </w:r>
      <w:proofErr w:type="spellEnd"/>
      <w:r w:rsidRPr="005E42C9">
        <w:rPr>
          <w:sz w:val="20"/>
          <w:szCs w:val="20"/>
        </w:rPr>
        <w:t xml:space="preserve">, 2010 (Sémiotique et philosophie de la musique) , p. 28 ; Claude </w:t>
      </w:r>
      <w:proofErr w:type="spellStart"/>
      <w:r w:rsidRPr="005E42C9">
        <w:rPr>
          <w:sz w:val="20"/>
          <w:szCs w:val="20"/>
        </w:rPr>
        <w:t>Quétel</w:t>
      </w:r>
      <w:proofErr w:type="spellEnd"/>
      <w:r w:rsidRPr="005E42C9">
        <w:rPr>
          <w:sz w:val="20"/>
          <w:szCs w:val="20"/>
        </w:rPr>
        <w:t xml:space="preserve">, </w:t>
      </w:r>
      <w:r w:rsidRPr="005E42C9">
        <w:rPr>
          <w:i/>
          <w:sz w:val="20"/>
          <w:szCs w:val="20"/>
        </w:rPr>
        <w:t>Images de la folie</w:t>
      </w:r>
      <w:r w:rsidRPr="005E42C9">
        <w:rPr>
          <w:sz w:val="20"/>
          <w:szCs w:val="20"/>
        </w:rPr>
        <w:t>, Paris, Gallimard, 2010, p. 54.</w:t>
      </w:r>
      <w:r w:rsidRPr="005E42C9">
        <w:rPr>
          <w:b/>
          <w:sz w:val="20"/>
          <w:szCs w:val="20"/>
        </w:rPr>
        <w:t xml:space="preserve"> </w:t>
      </w:r>
      <w:r w:rsidRPr="005E42C9">
        <w:rPr>
          <w:sz w:val="20"/>
          <w:szCs w:val="20"/>
        </w:rPr>
        <w:t>*</w:t>
      </w:r>
      <w:r w:rsidRPr="005E42C9">
        <w:rPr>
          <w:i/>
          <w:sz w:val="20"/>
          <w:szCs w:val="20"/>
        </w:rPr>
        <w:t>Fabula </w:t>
      </w:r>
      <w:r w:rsidRPr="005E42C9">
        <w:rPr>
          <w:sz w:val="20"/>
          <w:szCs w:val="20"/>
        </w:rPr>
        <w:t xml:space="preserve">: </w:t>
      </w:r>
      <w:r w:rsidRPr="005E42C9">
        <w:rPr>
          <w:rStyle w:val="citer"/>
          <w:sz w:val="20"/>
          <w:szCs w:val="20"/>
        </w:rPr>
        <w:t xml:space="preserve">Anouck Cape, </w:t>
      </w:r>
      <w:r w:rsidRPr="005E42C9">
        <w:rPr>
          <w:rStyle w:val="citer"/>
          <w:i/>
          <w:sz w:val="20"/>
          <w:szCs w:val="20"/>
        </w:rPr>
        <w:t>Fous &amp; folies au temps des avant-gardes</w:t>
      </w:r>
      <w:r w:rsidRPr="005E42C9">
        <w:rPr>
          <w:rStyle w:val="citer"/>
          <w:sz w:val="20"/>
          <w:szCs w:val="20"/>
        </w:rPr>
        <w:t xml:space="preserve">, Paris, Champion, 2011, </w:t>
      </w:r>
      <w:r w:rsidRPr="005E42C9">
        <w:rPr>
          <w:rStyle w:val="Accentuation"/>
          <w:sz w:val="20"/>
          <w:szCs w:val="20"/>
        </w:rPr>
        <w:t>Acta Fabula</w:t>
      </w:r>
      <w:r w:rsidRPr="005E42C9">
        <w:rPr>
          <w:rStyle w:val="citer"/>
          <w:sz w:val="20"/>
          <w:szCs w:val="20"/>
        </w:rPr>
        <w:t xml:space="preserve">, Essais critiques, URL : </w:t>
      </w:r>
      <w:hyperlink r:id="rId11" w:history="1">
        <w:r w:rsidRPr="005E42C9">
          <w:rPr>
            <w:rStyle w:val="Lienhypertexte"/>
            <w:rFonts w:eastAsiaTheme="majorEastAsia"/>
            <w:sz w:val="20"/>
            <w:szCs w:val="20"/>
          </w:rPr>
          <w:t>http://www.fabula.org/revue/document6583.php</w:t>
        </w:r>
      </w:hyperlink>
      <w:r w:rsidRPr="005E42C9">
        <w:rPr>
          <w:rStyle w:val="citer"/>
          <w:sz w:val="20"/>
          <w:szCs w:val="20"/>
        </w:rPr>
        <w:t xml:space="preserve"> ; </w:t>
      </w:r>
      <w:r w:rsidRPr="005E42C9">
        <w:rPr>
          <w:sz w:val="20"/>
          <w:szCs w:val="20"/>
        </w:rPr>
        <w:t xml:space="preserve">Henri </w:t>
      </w:r>
      <w:proofErr w:type="spellStart"/>
      <w:r w:rsidRPr="005E42C9">
        <w:rPr>
          <w:sz w:val="20"/>
          <w:szCs w:val="20"/>
        </w:rPr>
        <w:t>Béhar</w:t>
      </w:r>
      <w:proofErr w:type="spellEnd"/>
      <w:r w:rsidRPr="005E42C9">
        <w:rPr>
          <w:sz w:val="20"/>
          <w:szCs w:val="20"/>
        </w:rPr>
        <w:t xml:space="preserve">, </w:t>
      </w:r>
      <w:hyperlink r:id="rId12" w:history="1">
        <w:r w:rsidRPr="005E42C9">
          <w:rPr>
            <w:rStyle w:val="Accentuation"/>
            <w:sz w:val="20"/>
            <w:szCs w:val="20"/>
          </w:rPr>
          <w:t>Ondes de choc. Nouveaux essais sur l’avant-garde</w:t>
        </w:r>
      </w:hyperlink>
      <w:r w:rsidRPr="005E42C9">
        <w:rPr>
          <w:sz w:val="20"/>
          <w:szCs w:val="20"/>
        </w:rPr>
        <w:t xml:space="preserve">, Lausanne/Paris : L’Âge d’homme, 2010, </w:t>
      </w:r>
      <w:hyperlink r:id="rId13" w:history="1">
        <w:r w:rsidRPr="005E42C9">
          <w:rPr>
            <w:rStyle w:val="Lienhypertexte"/>
            <w:rFonts w:eastAsiaTheme="majorEastAsia"/>
            <w:sz w:val="20"/>
            <w:szCs w:val="20"/>
          </w:rPr>
          <w:t>http://www.fabula.org/revue/document6675.php</w:t>
        </w:r>
      </w:hyperlink>
      <w:r w:rsidRPr="005E42C9">
        <w:rPr>
          <w:rStyle w:val="citer"/>
          <w:sz w:val="20"/>
          <w:szCs w:val="20"/>
        </w:rPr>
        <w:t>.</w:t>
      </w:r>
    </w:p>
    <w:p w:rsidR="005E42C9" w:rsidRPr="005E42C9" w:rsidRDefault="005E42C9" w:rsidP="005E42C9">
      <w:pPr>
        <w:jc w:val="both"/>
        <w:rPr>
          <w:rStyle w:val="citer"/>
          <w:sz w:val="20"/>
          <w:szCs w:val="20"/>
        </w:rPr>
      </w:pPr>
      <w:r w:rsidRPr="005E42C9">
        <w:rPr>
          <w:rStyle w:val="citer"/>
          <w:b/>
          <w:sz w:val="20"/>
          <w:szCs w:val="20"/>
        </w:rPr>
        <w:t xml:space="preserve">2012 : </w:t>
      </w:r>
      <w:r w:rsidRPr="005E42C9">
        <w:rPr>
          <w:rStyle w:val="citer"/>
          <w:sz w:val="20"/>
          <w:szCs w:val="20"/>
        </w:rPr>
        <w:t>*</w:t>
      </w:r>
      <w:r w:rsidRPr="005E42C9">
        <w:rPr>
          <w:rStyle w:val="citer"/>
          <w:i/>
          <w:sz w:val="20"/>
          <w:szCs w:val="20"/>
        </w:rPr>
        <w:t xml:space="preserve">Histoires littéraires </w:t>
      </w:r>
      <w:r w:rsidRPr="005E42C9">
        <w:rPr>
          <w:rStyle w:val="citer"/>
          <w:sz w:val="20"/>
          <w:szCs w:val="20"/>
        </w:rPr>
        <w:t>n° 50</w:t>
      </w:r>
      <w:r w:rsidRPr="005E42C9">
        <w:rPr>
          <w:rStyle w:val="citer"/>
          <w:i/>
          <w:sz w:val="20"/>
          <w:szCs w:val="20"/>
        </w:rPr>
        <w:t> </w:t>
      </w:r>
      <w:r w:rsidRPr="005E42C9">
        <w:rPr>
          <w:rStyle w:val="citer"/>
          <w:sz w:val="20"/>
          <w:szCs w:val="20"/>
        </w:rPr>
        <w:t xml:space="preserve">: Georges </w:t>
      </w:r>
      <w:proofErr w:type="spellStart"/>
      <w:r w:rsidRPr="005E42C9">
        <w:rPr>
          <w:rStyle w:val="citer"/>
          <w:sz w:val="20"/>
          <w:szCs w:val="20"/>
        </w:rPr>
        <w:t>Schehadé</w:t>
      </w:r>
      <w:proofErr w:type="spellEnd"/>
      <w:r w:rsidRPr="005E42C9">
        <w:rPr>
          <w:rStyle w:val="citer"/>
          <w:sz w:val="20"/>
          <w:szCs w:val="20"/>
        </w:rPr>
        <w:t xml:space="preserve">, </w:t>
      </w:r>
      <w:r w:rsidRPr="005E42C9">
        <w:rPr>
          <w:rStyle w:val="citer"/>
          <w:i/>
          <w:sz w:val="20"/>
          <w:szCs w:val="20"/>
        </w:rPr>
        <w:t>Anthologie du vers unique</w:t>
      </w:r>
      <w:r w:rsidRPr="005E42C9">
        <w:rPr>
          <w:rStyle w:val="citer"/>
          <w:sz w:val="20"/>
          <w:szCs w:val="20"/>
        </w:rPr>
        <w:t xml:space="preserve">, </w:t>
      </w:r>
      <w:proofErr w:type="spellStart"/>
      <w:r w:rsidRPr="005E42C9">
        <w:rPr>
          <w:rStyle w:val="citer"/>
          <w:sz w:val="20"/>
          <w:szCs w:val="20"/>
        </w:rPr>
        <w:t>Bartillat</w:t>
      </w:r>
      <w:proofErr w:type="spellEnd"/>
      <w:r w:rsidRPr="005E42C9">
        <w:rPr>
          <w:rStyle w:val="citer"/>
          <w:sz w:val="20"/>
          <w:szCs w:val="20"/>
        </w:rPr>
        <w:t xml:space="preserve"> ; </w:t>
      </w:r>
      <w:proofErr w:type="spellStart"/>
      <w:r w:rsidRPr="005E42C9">
        <w:rPr>
          <w:sz w:val="20"/>
          <w:szCs w:val="20"/>
        </w:rPr>
        <w:t>Nayla</w:t>
      </w:r>
      <w:proofErr w:type="spellEnd"/>
      <w:r w:rsidRPr="005E42C9">
        <w:rPr>
          <w:sz w:val="20"/>
          <w:szCs w:val="20"/>
        </w:rPr>
        <w:t xml:space="preserve"> </w:t>
      </w:r>
      <w:proofErr w:type="spellStart"/>
      <w:r w:rsidRPr="005E42C9">
        <w:rPr>
          <w:sz w:val="20"/>
          <w:szCs w:val="20"/>
        </w:rPr>
        <w:t>Tamraz</w:t>
      </w:r>
      <w:proofErr w:type="spellEnd"/>
      <w:r w:rsidRPr="005E42C9">
        <w:rPr>
          <w:sz w:val="20"/>
          <w:szCs w:val="20"/>
        </w:rPr>
        <w:t xml:space="preserve">, </w:t>
      </w:r>
      <w:r w:rsidRPr="005E42C9">
        <w:rPr>
          <w:i/>
          <w:sz w:val="20"/>
          <w:szCs w:val="20"/>
        </w:rPr>
        <w:t>Proust, Portrait Peinture</w:t>
      </w:r>
      <w:r w:rsidRPr="005E42C9">
        <w:rPr>
          <w:sz w:val="20"/>
          <w:szCs w:val="20"/>
        </w:rPr>
        <w:t xml:space="preserve">, </w:t>
      </w:r>
      <w:proofErr w:type="spellStart"/>
      <w:r w:rsidRPr="005E42C9">
        <w:rPr>
          <w:sz w:val="20"/>
          <w:szCs w:val="20"/>
        </w:rPr>
        <w:t>Orizons</w:t>
      </w:r>
      <w:proofErr w:type="spellEnd"/>
      <w:r w:rsidRPr="005E42C9">
        <w:rPr>
          <w:sz w:val="20"/>
          <w:szCs w:val="20"/>
        </w:rPr>
        <w:t xml:space="preserve"> Universités Domaine littéraire, 2010 ; Marie-Nicole Le Noël (</w:t>
      </w:r>
      <w:proofErr w:type="spellStart"/>
      <w:r w:rsidRPr="005E42C9">
        <w:rPr>
          <w:sz w:val="20"/>
          <w:szCs w:val="20"/>
        </w:rPr>
        <w:t>dir</w:t>
      </w:r>
      <w:proofErr w:type="spellEnd"/>
      <w:r w:rsidRPr="005E42C9">
        <w:rPr>
          <w:sz w:val="20"/>
          <w:szCs w:val="20"/>
        </w:rPr>
        <w:t xml:space="preserve">.), </w:t>
      </w:r>
      <w:r w:rsidRPr="005E42C9">
        <w:rPr>
          <w:i/>
          <w:sz w:val="20"/>
          <w:szCs w:val="20"/>
        </w:rPr>
        <w:t>Balade en Provence</w:t>
      </w:r>
      <w:r w:rsidRPr="005E42C9">
        <w:rPr>
          <w:sz w:val="20"/>
          <w:szCs w:val="20"/>
        </w:rPr>
        <w:t>, éd. Alexandrines, 2012 ;</w:t>
      </w:r>
      <w:r w:rsidRPr="005E42C9">
        <w:rPr>
          <w:b/>
          <w:sz w:val="20"/>
          <w:szCs w:val="20"/>
        </w:rPr>
        <w:t xml:space="preserve"> </w:t>
      </w:r>
      <w:r w:rsidRPr="005E42C9">
        <w:rPr>
          <w:sz w:val="20"/>
          <w:szCs w:val="20"/>
        </w:rPr>
        <w:t>*</w:t>
      </w:r>
      <w:r w:rsidRPr="005E42C9">
        <w:rPr>
          <w:i/>
          <w:sz w:val="20"/>
          <w:szCs w:val="20"/>
        </w:rPr>
        <w:t>Critique d’art</w:t>
      </w:r>
      <w:r w:rsidRPr="005E42C9">
        <w:rPr>
          <w:sz w:val="20"/>
          <w:szCs w:val="20"/>
        </w:rPr>
        <w:t xml:space="preserve"> n° 39 : Manuela De Barros, </w:t>
      </w:r>
      <w:r w:rsidRPr="005E42C9">
        <w:rPr>
          <w:i/>
          <w:sz w:val="20"/>
          <w:szCs w:val="20"/>
        </w:rPr>
        <w:t>Duchamp &amp; Malevitch. Art &amp; théories du langage</w:t>
      </w:r>
      <w:r w:rsidRPr="005E42C9">
        <w:rPr>
          <w:sz w:val="20"/>
          <w:szCs w:val="20"/>
        </w:rPr>
        <w:t xml:space="preserve"> ; </w:t>
      </w:r>
      <w:r w:rsidRPr="005E42C9">
        <w:rPr>
          <w:bCs/>
          <w:sz w:val="20"/>
          <w:szCs w:val="20"/>
        </w:rPr>
        <w:t xml:space="preserve">Miguel </w:t>
      </w:r>
      <w:proofErr w:type="spellStart"/>
      <w:r w:rsidRPr="005E42C9">
        <w:rPr>
          <w:bCs/>
          <w:sz w:val="20"/>
          <w:szCs w:val="20"/>
        </w:rPr>
        <w:t>Egaña</w:t>
      </w:r>
      <w:proofErr w:type="spellEnd"/>
      <w:r w:rsidRPr="005E42C9">
        <w:rPr>
          <w:bCs/>
          <w:sz w:val="20"/>
          <w:szCs w:val="20"/>
        </w:rPr>
        <w:t xml:space="preserve">, </w:t>
      </w:r>
      <w:r w:rsidRPr="005E42C9">
        <w:rPr>
          <w:bCs/>
          <w:i/>
          <w:sz w:val="20"/>
          <w:szCs w:val="20"/>
        </w:rPr>
        <w:t>Bête comme un peintre ou comment l’esprit vient aux artistes. Artistes-philosophes, philosophes-artistes, ironistes et dandys</w:t>
      </w:r>
      <w:r w:rsidRPr="005E42C9">
        <w:rPr>
          <w:bCs/>
          <w:sz w:val="20"/>
          <w:szCs w:val="20"/>
        </w:rPr>
        <w:t xml:space="preserve"> ; </w:t>
      </w:r>
      <w:r w:rsidRPr="005E42C9">
        <w:rPr>
          <w:sz w:val="20"/>
          <w:szCs w:val="20"/>
        </w:rPr>
        <w:t xml:space="preserve">Scarlett et Philippe </w:t>
      </w:r>
      <w:proofErr w:type="spellStart"/>
      <w:r w:rsidRPr="005E42C9">
        <w:rPr>
          <w:sz w:val="20"/>
          <w:szCs w:val="20"/>
        </w:rPr>
        <w:t>Reliquet</w:t>
      </w:r>
      <w:proofErr w:type="spellEnd"/>
      <w:r w:rsidRPr="005E42C9">
        <w:rPr>
          <w:sz w:val="20"/>
          <w:szCs w:val="20"/>
        </w:rPr>
        <w:t xml:space="preserve"> éd., </w:t>
      </w:r>
      <w:r w:rsidRPr="005E42C9">
        <w:rPr>
          <w:i/>
          <w:sz w:val="20"/>
          <w:szCs w:val="20"/>
        </w:rPr>
        <w:t>Correspondance Marcel Duchamp/Henri-Pierre Roché </w:t>
      </w:r>
      <w:r w:rsidRPr="005E42C9">
        <w:rPr>
          <w:sz w:val="20"/>
          <w:szCs w:val="20"/>
        </w:rPr>
        <w:t xml:space="preserve">; n° 40 : Fabien </w:t>
      </w:r>
      <w:proofErr w:type="spellStart"/>
      <w:r w:rsidRPr="005E42C9">
        <w:rPr>
          <w:sz w:val="20"/>
          <w:szCs w:val="20"/>
        </w:rPr>
        <w:t>Danesi</w:t>
      </w:r>
      <w:proofErr w:type="spellEnd"/>
      <w:r w:rsidRPr="005E42C9">
        <w:rPr>
          <w:sz w:val="20"/>
          <w:szCs w:val="20"/>
        </w:rPr>
        <w:t xml:space="preserve">, </w:t>
      </w:r>
      <w:r w:rsidRPr="005E42C9">
        <w:rPr>
          <w:bCs/>
          <w:i/>
          <w:iCs/>
          <w:sz w:val="20"/>
          <w:szCs w:val="20"/>
        </w:rPr>
        <w:t>La Beauté de l’indifférence ou Le Pat de Marcel Duchamp</w:t>
      </w:r>
      <w:r w:rsidRPr="005E42C9">
        <w:rPr>
          <w:sz w:val="20"/>
          <w:szCs w:val="20"/>
        </w:rPr>
        <w:t xml:space="preserve">, Paris : sens &amp; tonka, 2012 ; Ernst </w:t>
      </w:r>
      <w:proofErr w:type="spellStart"/>
      <w:r w:rsidRPr="005E42C9">
        <w:rPr>
          <w:sz w:val="20"/>
          <w:szCs w:val="20"/>
        </w:rPr>
        <w:t>Strouhal</w:t>
      </w:r>
      <w:proofErr w:type="spellEnd"/>
      <w:r w:rsidRPr="005E42C9">
        <w:rPr>
          <w:sz w:val="20"/>
          <w:szCs w:val="20"/>
        </w:rPr>
        <w:t xml:space="preserve">, </w:t>
      </w:r>
      <w:r w:rsidRPr="005E42C9">
        <w:rPr>
          <w:bCs/>
          <w:i/>
          <w:iCs/>
          <w:sz w:val="20"/>
          <w:szCs w:val="20"/>
        </w:rPr>
        <w:t>M. Duchamp / V. </w:t>
      </w:r>
      <w:proofErr w:type="gramStart"/>
      <w:r w:rsidRPr="005E42C9">
        <w:rPr>
          <w:bCs/>
          <w:i/>
          <w:iCs/>
          <w:sz w:val="20"/>
          <w:szCs w:val="20"/>
        </w:rPr>
        <w:t>Halberstadt:</w:t>
      </w:r>
      <w:proofErr w:type="gramEnd"/>
      <w:r w:rsidRPr="005E42C9">
        <w:rPr>
          <w:bCs/>
          <w:i/>
          <w:iCs/>
          <w:sz w:val="20"/>
          <w:szCs w:val="20"/>
        </w:rPr>
        <w:t xml:space="preserve"> un jeu dans le jeu</w:t>
      </w:r>
      <w:r w:rsidRPr="005E42C9">
        <w:rPr>
          <w:bCs/>
          <w:sz w:val="20"/>
          <w:szCs w:val="20"/>
        </w:rPr>
        <w:t xml:space="preserve">, </w:t>
      </w:r>
      <w:proofErr w:type="spellStart"/>
      <w:r w:rsidRPr="005E42C9">
        <w:rPr>
          <w:bCs/>
          <w:i/>
          <w:iCs/>
          <w:sz w:val="20"/>
          <w:szCs w:val="20"/>
        </w:rPr>
        <w:t>Verlag</w:t>
      </w:r>
      <w:proofErr w:type="spellEnd"/>
      <w:r w:rsidRPr="005E42C9">
        <w:rPr>
          <w:bCs/>
          <w:i/>
          <w:iCs/>
          <w:sz w:val="20"/>
          <w:szCs w:val="20"/>
        </w:rPr>
        <w:t xml:space="preserve"> </w:t>
      </w:r>
      <w:proofErr w:type="spellStart"/>
      <w:r w:rsidRPr="005E42C9">
        <w:rPr>
          <w:bCs/>
          <w:i/>
          <w:iCs/>
          <w:sz w:val="20"/>
          <w:szCs w:val="20"/>
        </w:rPr>
        <w:t>für</w:t>
      </w:r>
      <w:proofErr w:type="spellEnd"/>
      <w:r w:rsidRPr="005E42C9">
        <w:rPr>
          <w:bCs/>
          <w:i/>
          <w:iCs/>
          <w:sz w:val="20"/>
          <w:szCs w:val="20"/>
        </w:rPr>
        <w:t xml:space="preserve"> Moderne Kunst Nürnberg. </w:t>
      </w:r>
      <w:proofErr w:type="spellStart"/>
      <w:r w:rsidRPr="005E42C9">
        <w:rPr>
          <w:bCs/>
          <w:i/>
          <w:iCs/>
          <w:sz w:val="20"/>
          <w:szCs w:val="20"/>
        </w:rPr>
        <w:t>Kunsthalle</w:t>
      </w:r>
      <w:proofErr w:type="spellEnd"/>
      <w:r w:rsidRPr="005E42C9">
        <w:rPr>
          <w:bCs/>
          <w:i/>
          <w:iCs/>
          <w:sz w:val="20"/>
          <w:szCs w:val="20"/>
        </w:rPr>
        <w:t xml:space="preserve"> Marcel Duchamp n° 5 </w:t>
      </w:r>
      <w:r w:rsidRPr="005E42C9">
        <w:rPr>
          <w:bCs/>
          <w:iCs/>
          <w:sz w:val="20"/>
          <w:szCs w:val="20"/>
        </w:rPr>
        <w:t xml:space="preserve">; </w:t>
      </w:r>
      <w:r w:rsidRPr="005E42C9">
        <w:rPr>
          <w:sz w:val="20"/>
          <w:szCs w:val="20"/>
        </w:rPr>
        <w:t xml:space="preserve">Stefan </w:t>
      </w:r>
      <w:proofErr w:type="spellStart"/>
      <w:r w:rsidRPr="005E42C9">
        <w:rPr>
          <w:sz w:val="20"/>
          <w:szCs w:val="20"/>
        </w:rPr>
        <w:t>Banz</w:t>
      </w:r>
      <w:proofErr w:type="spellEnd"/>
      <w:r w:rsidRPr="005E42C9">
        <w:rPr>
          <w:sz w:val="20"/>
          <w:szCs w:val="20"/>
        </w:rPr>
        <w:t xml:space="preserve">, </w:t>
      </w:r>
      <w:r w:rsidRPr="005E42C9">
        <w:rPr>
          <w:i/>
          <w:iCs/>
          <w:sz w:val="20"/>
          <w:szCs w:val="20"/>
        </w:rPr>
        <w:t xml:space="preserve">Marcel </w:t>
      </w:r>
      <w:proofErr w:type="gramStart"/>
      <w:r w:rsidRPr="005E42C9">
        <w:rPr>
          <w:i/>
          <w:iCs/>
          <w:sz w:val="20"/>
          <w:szCs w:val="20"/>
        </w:rPr>
        <w:t>Duchamp:</w:t>
      </w:r>
      <w:proofErr w:type="gramEnd"/>
      <w:r w:rsidRPr="005E42C9">
        <w:rPr>
          <w:i/>
          <w:iCs/>
          <w:sz w:val="20"/>
          <w:szCs w:val="20"/>
        </w:rPr>
        <w:t xml:space="preserve"> 1° La Chute d’eau</w:t>
      </w:r>
      <w:r w:rsidRPr="005E42C9">
        <w:rPr>
          <w:sz w:val="20"/>
          <w:szCs w:val="20"/>
        </w:rPr>
        <w:t xml:space="preserve">, </w:t>
      </w:r>
      <w:proofErr w:type="spellStart"/>
      <w:r w:rsidRPr="005E42C9">
        <w:rPr>
          <w:bCs/>
          <w:i/>
          <w:iCs/>
          <w:sz w:val="20"/>
          <w:szCs w:val="20"/>
        </w:rPr>
        <w:t>Verlag</w:t>
      </w:r>
      <w:proofErr w:type="spellEnd"/>
      <w:r w:rsidRPr="005E42C9">
        <w:rPr>
          <w:bCs/>
          <w:i/>
          <w:iCs/>
          <w:sz w:val="20"/>
          <w:szCs w:val="20"/>
        </w:rPr>
        <w:t xml:space="preserve"> </w:t>
      </w:r>
      <w:proofErr w:type="spellStart"/>
      <w:r w:rsidRPr="005E42C9">
        <w:rPr>
          <w:bCs/>
          <w:i/>
          <w:iCs/>
          <w:sz w:val="20"/>
          <w:szCs w:val="20"/>
        </w:rPr>
        <w:t>für</w:t>
      </w:r>
      <w:proofErr w:type="spellEnd"/>
      <w:r w:rsidRPr="005E42C9">
        <w:rPr>
          <w:bCs/>
          <w:i/>
          <w:iCs/>
          <w:sz w:val="20"/>
          <w:szCs w:val="20"/>
        </w:rPr>
        <w:t xml:space="preserve"> Moderne Kunst Nürnberg. </w:t>
      </w:r>
      <w:proofErr w:type="spellStart"/>
      <w:r w:rsidRPr="005E42C9">
        <w:rPr>
          <w:bCs/>
          <w:i/>
          <w:iCs/>
          <w:sz w:val="20"/>
          <w:szCs w:val="20"/>
        </w:rPr>
        <w:t>Kunsthalle</w:t>
      </w:r>
      <w:proofErr w:type="spellEnd"/>
      <w:r w:rsidRPr="005E42C9">
        <w:rPr>
          <w:bCs/>
          <w:i/>
          <w:iCs/>
          <w:sz w:val="20"/>
          <w:szCs w:val="20"/>
        </w:rPr>
        <w:t xml:space="preserve"> Marcel Duchamp n° 6</w:t>
      </w:r>
      <w:r w:rsidRPr="005E42C9">
        <w:rPr>
          <w:bCs/>
          <w:iCs/>
          <w:sz w:val="20"/>
          <w:szCs w:val="20"/>
        </w:rPr>
        <w:t xml:space="preserve"> ; </w:t>
      </w:r>
      <w:r w:rsidRPr="005E42C9">
        <w:rPr>
          <w:sz w:val="20"/>
          <w:szCs w:val="20"/>
        </w:rPr>
        <w:t xml:space="preserve">Giovanna </w:t>
      </w:r>
      <w:proofErr w:type="spellStart"/>
      <w:r w:rsidRPr="005E42C9">
        <w:rPr>
          <w:sz w:val="20"/>
          <w:szCs w:val="20"/>
        </w:rPr>
        <w:t>Zapperi</w:t>
      </w:r>
      <w:proofErr w:type="spellEnd"/>
      <w:r w:rsidRPr="005E42C9">
        <w:rPr>
          <w:sz w:val="20"/>
          <w:szCs w:val="20"/>
        </w:rPr>
        <w:t xml:space="preserve">, </w:t>
      </w:r>
      <w:r w:rsidRPr="005E42C9">
        <w:rPr>
          <w:bCs/>
          <w:i/>
          <w:iCs/>
          <w:sz w:val="20"/>
          <w:szCs w:val="20"/>
        </w:rPr>
        <w:t>L’Artiste est une femme : la modernité de Marcel Duchamp</w:t>
      </w:r>
      <w:r w:rsidRPr="005E42C9">
        <w:rPr>
          <w:sz w:val="20"/>
          <w:szCs w:val="20"/>
        </w:rPr>
        <w:t>, Paris, PUF, Lignes d’art, 2012 ;</w:t>
      </w:r>
      <w:r w:rsidRPr="005E42C9">
        <w:rPr>
          <w:b/>
          <w:sz w:val="20"/>
          <w:szCs w:val="20"/>
        </w:rPr>
        <w:t xml:space="preserve"> </w:t>
      </w:r>
      <w:r w:rsidRPr="005E42C9">
        <w:rPr>
          <w:sz w:val="20"/>
          <w:szCs w:val="20"/>
        </w:rPr>
        <w:t>*</w:t>
      </w:r>
      <w:r w:rsidRPr="005E42C9">
        <w:rPr>
          <w:rStyle w:val="Accentuation"/>
          <w:sz w:val="20"/>
          <w:szCs w:val="20"/>
        </w:rPr>
        <w:t>Acta Fabula</w:t>
      </w:r>
      <w:r w:rsidRPr="005E42C9">
        <w:rPr>
          <w:rStyle w:val="citer"/>
          <w:sz w:val="20"/>
          <w:szCs w:val="20"/>
        </w:rPr>
        <w:t>, Notes de lecture [</w:t>
      </w:r>
      <w:r w:rsidRPr="005E42C9">
        <w:rPr>
          <w:sz w:val="20"/>
          <w:szCs w:val="20"/>
        </w:rPr>
        <w:t>Laurent Robert]</w:t>
      </w:r>
      <w:r w:rsidRPr="005E42C9">
        <w:rPr>
          <w:rStyle w:val="citer"/>
          <w:sz w:val="20"/>
          <w:szCs w:val="20"/>
        </w:rPr>
        <w:t xml:space="preserve">, « Georges </w:t>
      </w:r>
      <w:proofErr w:type="spellStart"/>
      <w:r w:rsidRPr="005E42C9">
        <w:rPr>
          <w:rStyle w:val="citer"/>
          <w:sz w:val="20"/>
          <w:szCs w:val="20"/>
        </w:rPr>
        <w:t>Fourest</w:t>
      </w:r>
      <w:proofErr w:type="spellEnd"/>
      <w:r w:rsidRPr="005E42C9">
        <w:rPr>
          <w:rStyle w:val="citer"/>
          <w:sz w:val="20"/>
          <w:szCs w:val="20"/>
        </w:rPr>
        <w:t xml:space="preserve">, poète décadent ? </w:t>
      </w:r>
      <w:proofErr w:type="spellStart"/>
      <w:r w:rsidRPr="005E42C9">
        <w:rPr>
          <w:rStyle w:val="citer"/>
          <w:sz w:val="20"/>
          <w:szCs w:val="20"/>
        </w:rPr>
        <w:t>post-symboliste</w:t>
      </w:r>
      <w:proofErr w:type="spellEnd"/>
      <w:r w:rsidRPr="005E42C9">
        <w:rPr>
          <w:rStyle w:val="citer"/>
          <w:sz w:val="20"/>
          <w:szCs w:val="20"/>
        </w:rPr>
        <w:t xml:space="preserve"> ? incohérent ? dadaïste ? », URL : </w:t>
      </w:r>
      <w:hyperlink r:id="rId14" w:history="1">
        <w:r w:rsidRPr="005E42C9">
          <w:rPr>
            <w:rStyle w:val="Lienhypertexte"/>
            <w:rFonts w:eastAsiaTheme="majorEastAsia"/>
            <w:sz w:val="20"/>
            <w:szCs w:val="20"/>
          </w:rPr>
          <w:t>http://www.fabula.org/revue/document6870.php /</w:t>
        </w:r>
      </w:hyperlink>
      <w:r w:rsidRPr="005E42C9">
        <w:rPr>
          <w:rStyle w:val="citer"/>
          <w:sz w:val="20"/>
          <w:szCs w:val="20"/>
        </w:rPr>
        <w:t xml:space="preserve"> [</w:t>
      </w:r>
      <w:r w:rsidRPr="005E42C9">
        <w:rPr>
          <w:sz w:val="20"/>
          <w:szCs w:val="20"/>
        </w:rPr>
        <w:t xml:space="preserve">Chantal Guyot de Lombardon &amp; Magali </w:t>
      </w:r>
      <w:proofErr w:type="spellStart"/>
      <w:r w:rsidRPr="005E42C9">
        <w:rPr>
          <w:sz w:val="20"/>
          <w:szCs w:val="20"/>
        </w:rPr>
        <w:t>Jouannaud</w:t>
      </w:r>
      <w:proofErr w:type="spellEnd"/>
      <w:r w:rsidRPr="005E42C9">
        <w:rPr>
          <w:sz w:val="20"/>
          <w:szCs w:val="20"/>
        </w:rPr>
        <w:t>-Besson</w:t>
      </w:r>
      <w:r w:rsidRPr="005E42C9">
        <w:rPr>
          <w:rStyle w:val="citer"/>
          <w:sz w:val="20"/>
          <w:szCs w:val="20"/>
        </w:rPr>
        <w:t xml:space="preserve"> ] « Joachim Gasquet n’est-il que l’ami de Cézanne et Marie Gasquet l’épouse de Joachim ? », </w:t>
      </w:r>
      <w:hyperlink r:id="rId15" w:history="1">
        <w:r w:rsidRPr="005E42C9">
          <w:rPr>
            <w:rStyle w:val="Lienhypertexte"/>
            <w:rFonts w:eastAsiaTheme="majorEastAsia"/>
            <w:sz w:val="20"/>
            <w:szCs w:val="20"/>
          </w:rPr>
          <w:t>http://www.fabula.org/revue/document6906.php</w:t>
        </w:r>
      </w:hyperlink>
      <w:r w:rsidRPr="005E42C9">
        <w:rPr>
          <w:rStyle w:val="citer"/>
          <w:sz w:val="20"/>
          <w:szCs w:val="20"/>
        </w:rPr>
        <w:t>.</w:t>
      </w:r>
    </w:p>
    <w:p w:rsidR="005E42C9" w:rsidRPr="005E42C9" w:rsidRDefault="005E42C9" w:rsidP="005E42C9">
      <w:pPr>
        <w:jc w:val="both"/>
        <w:rPr>
          <w:rStyle w:val="st"/>
          <w:sz w:val="20"/>
          <w:szCs w:val="20"/>
        </w:rPr>
      </w:pPr>
      <w:r w:rsidRPr="005E42C9">
        <w:rPr>
          <w:rStyle w:val="citer"/>
          <w:b/>
          <w:sz w:val="20"/>
          <w:szCs w:val="20"/>
        </w:rPr>
        <w:t>2013 :</w:t>
      </w:r>
      <w:r w:rsidRPr="005E42C9">
        <w:rPr>
          <w:rStyle w:val="citer"/>
          <w:sz w:val="20"/>
          <w:szCs w:val="20"/>
        </w:rPr>
        <w:t xml:space="preserve"> « Littérature &amp; aliénisme au </w:t>
      </w:r>
      <w:r w:rsidRPr="005E42C9">
        <w:rPr>
          <w:rStyle w:val="citer"/>
          <w:smallCaps/>
          <w:sz w:val="20"/>
          <w:szCs w:val="20"/>
        </w:rPr>
        <w:t>XIX</w:t>
      </w:r>
      <w:r w:rsidRPr="005E42C9">
        <w:rPr>
          <w:rStyle w:val="citer"/>
          <w:sz w:val="20"/>
          <w:szCs w:val="20"/>
          <w:vertAlign w:val="superscript"/>
        </w:rPr>
        <w:t>e</w:t>
      </w:r>
      <w:r w:rsidRPr="005E42C9">
        <w:rPr>
          <w:rStyle w:val="citer"/>
          <w:sz w:val="20"/>
          <w:szCs w:val="20"/>
        </w:rPr>
        <w:t xml:space="preserve"> siècle : de la nécessité de la critique historienne à la critique psychanalytique », </w:t>
      </w:r>
      <w:r w:rsidRPr="005E42C9">
        <w:rPr>
          <w:rStyle w:val="Accentuation"/>
          <w:sz w:val="20"/>
          <w:szCs w:val="20"/>
        </w:rPr>
        <w:t>Acta Fabula</w:t>
      </w:r>
      <w:r w:rsidRPr="005E42C9">
        <w:rPr>
          <w:rStyle w:val="citer"/>
          <w:sz w:val="20"/>
          <w:szCs w:val="20"/>
        </w:rPr>
        <w:t>, Notes de lecture [</w:t>
      </w:r>
      <w:r w:rsidRPr="005E42C9">
        <w:rPr>
          <w:sz w:val="20"/>
          <w:szCs w:val="20"/>
        </w:rPr>
        <w:t xml:space="preserve">Jean-Louis Cabanès, Didier Philippot &amp; Paolo </w:t>
      </w:r>
      <w:proofErr w:type="spellStart"/>
      <w:r w:rsidRPr="005E42C9">
        <w:rPr>
          <w:sz w:val="20"/>
          <w:szCs w:val="20"/>
        </w:rPr>
        <w:t>Tortonese</w:t>
      </w:r>
      <w:proofErr w:type="spellEnd"/>
      <w:r w:rsidRPr="005E42C9">
        <w:rPr>
          <w:sz w:val="20"/>
          <w:szCs w:val="20"/>
        </w:rPr>
        <w:t>]</w:t>
      </w:r>
      <w:r w:rsidRPr="005E42C9">
        <w:rPr>
          <w:rStyle w:val="citer"/>
          <w:sz w:val="20"/>
          <w:szCs w:val="20"/>
        </w:rPr>
        <w:t xml:space="preserve">, URL : </w:t>
      </w:r>
      <w:hyperlink r:id="rId16" w:history="1">
        <w:r w:rsidRPr="005E42C9">
          <w:rPr>
            <w:rStyle w:val="Lienhypertexte"/>
            <w:rFonts w:eastAsiaTheme="majorEastAsia"/>
            <w:sz w:val="20"/>
            <w:szCs w:val="20"/>
          </w:rPr>
          <w:t>http://www.fabula.org/revue/document7562.php</w:t>
        </w:r>
      </w:hyperlink>
      <w:r w:rsidRPr="005E42C9">
        <w:rPr>
          <w:rStyle w:val="citer"/>
          <w:sz w:val="20"/>
          <w:szCs w:val="20"/>
        </w:rPr>
        <w:t xml:space="preserve">. </w:t>
      </w:r>
    </w:p>
    <w:p w:rsidR="005E42C9" w:rsidRPr="005E42C9" w:rsidRDefault="005E42C9" w:rsidP="005E42C9">
      <w:pPr>
        <w:jc w:val="both"/>
        <w:rPr>
          <w:b/>
          <w:lang w:eastAsia="ja-JP"/>
        </w:rPr>
      </w:pPr>
      <w:r w:rsidRPr="005E42C9">
        <w:rPr>
          <w:rStyle w:val="st"/>
          <w:b/>
          <w:sz w:val="20"/>
          <w:szCs w:val="20"/>
        </w:rPr>
        <w:t>2014 </w:t>
      </w:r>
      <w:r w:rsidRPr="005E42C9">
        <w:rPr>
          <w:rStyle w:val="st"/>
          <w:sz w:val="20"/>
          <w:szCs w:val="20"/>
        </w:rPr>
        <w:t xml:space="preserve">: </w:t>
      </w:r>
      <w:r w:rsidRPr="005E42C9">
        <w:rPr>
          <w:sz w:val="20"/>
          <w:szCs w:val="20"/>
          <w:lang w:val="en-GB"/>
        </w:rPr>
        <w:t>*</w:t>
      </w:r>
      <w:proofErr w:type="spellStart"/>
      <w:r w:rsidRPr="005E42C9">
        <w:rPr>
          <w:i/>
          <w:sz w:val="20"/>
          <w:szCs w:val="20"/>
          <w:lang w:val="en-GB"/>
        </w:rPr>
        <w:t>Viridis</w:t>
      </w:r>
      <w:proofErr w:type="spellEnd"/>
      <w:r w:rsidRPr="005E42C9">
        <w:rPr>
          <w:i/>
          <w:sz w:val="20"/>
          <w:szCs w:val="20"/>
          <w:lang w:val="en-GB"/>
        </w:rPr>
        <w:t xml:space="preserve"> Candela.</w:t>
      </w:r>
      <w:r w:rsidRPr="005E42C9">
        <w:rPr>
          <w:sz w:val="20"/>
          <w:szCs w:val="20"/>
          <w:lang w:val="en-GB"/>
        </w:rPr>
        <w:t xml:space="preserve"> </w:t>
      </w:r>
      <w:r w:rsidRPr="005E42C9">
        <w:rPr>
          <w:i/>
          <w:sz w:val="20"/>
          <w:szCs w:val="20"/>
          <w:lang w:val="en-GB"/>
        </w:rPr>
        <w:t xml:space="preserve">Le </w:t>
      </w:r>
      <w:proofErr w:type="spellStart"/>
      <w:r w:rsidRPr="005E42C9">
        <w:rPr>
          <w:i/>
          <w:sz w:val="20"/>
          <w:szCs w:val="20"/>
          <w:lang w:val="en-GB"/>
        </w:rPr>
        <w:t>Correspondancier</w:t>
      </w:r>
      <w:proofErr w:type="spellEnd"/>
      <w:r w:rsidRPr="005E42C9">
        <w:rPr>
          <w:i/>
          <w:sz w:val="20"/>
          <w:szCs w:val="20"/>
          <w:lang w:val="en-GB"/>
        </w:rPr>
        <w:t xml:space="preserve"> du Collège de ‘</w:t>
      </w:r>
      <w:proofErr w:type="spellStart"/>
      <w:r w:rsidRPr="005E42C9">
        <w:rPr>
          <w:i/>
          <w:sz w:val="20"/>
          <w:szCs w:val="20"/>
          <w:lang w:val="en-GB"/>
        </w:rPr>
        <w:t>Pataphysique</w:t>
      </w:r>
      <w:proofErr w:type="spellEnd"/>
      <w:r w:rsidRPr="005E42C9">
        <w:rPr>
          <w:sz w:val="20"/>
          <w:szCs w:val="20"/>
          <w:lang w:val="en-GB"/>
        </w:rPr>
        <w:t xml:space="preserve"> n° 27: Fernand </w:t>
      </w:r>
      <w:proofErr w:type="spellStart"/>
      <w:r w:rsidRPr="005E42C9">
        <w:rPr>
          <w:sz w:val="20"/>
          <w:szCs w:val="20"/>
          <w:lang w:val="en-GB"/>
        </w:rPr>
        <w:t>Leroyer</w:t>
      </w:r>
      <w:proofErr w:type="spellEnd"/>
      <w:r w:rsidRPr="005E42C9">
        <w:rPr>
          <w:sz w:val="20"/>
          <w:szCs w:val="20"/>
          <w:lang w:val="en-GB"/>
        </w:rPr>
        <w:t xml:space="preserve">, </w:t>
      </w:r>
      <w:r w:rsidRPr="005E42C9">
        <w:rPr>
          <w:i/>
          <w:sz w:val="20"/>
          <w:szCs w:val="20"/>
          <w:lang w:val="en-GB"/>
        </w:rPr>
        <w:t xml:space="preserve">L.-G. </w:t>
      </w:r>
      <w:proofErr w:type="spellStart"/>
      <w:r w:rsidRPr="005E42C9">
        <w:rPr>
          <w:i/>
          <w:sz w:val="20"/>
          <w:szCs w:val="20"/>
          <w:lang w:val="en-GB"/>
        </w:rPr>
        <w:t>Perreaux</w:t>
      </w:r>
      <w:proofErr w:type="spellEnd"/>
      <w:r w:rsidRPr="005E42C9">
        <w:rPr>
          <w:i/>
          <w:sz w:val="20"/>
          <w:szCs w:val="20"/>
          <w:lang w:val="en-GB"/>
        </w:rPr>
        <w:t xml:space="preserve">, </w:t>
      </w:r>
      <w:proofErr w:type="spellStart"/>
      <w:r w:rsidRPr="005E42C9">
        <w:rPr>
          <w:i/>
          <w:sz w:val="20"/>
          <w:szCs w:val="20"/>
          <w:lang w:val="en-GB"/>
        </w:rPr>
        <w:t>l’inventeur</w:t>
      </w:r>
      <w:proofErr w:type="spellEnd"/>
      <w:r w:rsidRPr="005E42C9">
        <w:rPr>
          <w:i/>
          <w:sz w:val="20"/>
          <w:szCs w:val="20"/>
          <w:lang w:val="en-GB"/>
        </w:rPr>
        <w:t xml:space="preserve"> de la moto et…</w:t>
      </w:r>
      <w:r w:rsidRPr="005E42C9">
        <w:rPr>
          <w:sz w:val="20"/>
          <w:szCs w:val="20"/>
          <w:lang w:val="en-GB"/>
        </w:rPr>
        <w:t xml:space="preserve">, Paris, Société des </w:t>
      </w:r>
      <w:proofErr w:type="spellStart"/>
      <w:proofErr w:type="gramStart"/>
      <w:r w:rsidRPr="005E42C9">
        <w:rPr>
          <w:sz w:val="20"/>
          <w:szCs w:val="20"/>
          <w:lang w:val="en-GB"/>
        </w:rPr>
        <w:t>écrivains</w:t>
      </w:r>
      <w:proofErr w:type="spellEnd"/>
      <w:r w:rsidRPr="005E42C9">
        <w:rPr>
          <w:sz w:val="20"/>
          <w:szCs w:val="20"/>
          <w:lang w:val="en-GB"/>
        </w:rPr>
        <w:t xml:space="preserve"> ;</w:t>
      </w:r>
      <w:proofErr w:type="gramEnd"/>
      <w:r w:rsidRPr="005E42C9">
        <w:rPr>
          <w:sz w:val="20"/>
          <w:szCs w:val="20"/>
          <w:lang w:val="en-GB"/>
        </w:rPr>
        <w:t xml:space="preserve"> </w:t>
      </w:r>
      <w:r w:rsidRPr="005E42C9">
        <w:rPr>
          <w:rStyle w:val="citer"/>
          <w:sz w:val="20"/>
          <w:szCs w:val="20"/>
        </w:rPr>
        <w:t>*</w:t>
      </w:r>
      <w:r w:rsidRPr="005E42C9">
        <w:rPr>
          <w:rStyle w:val="citer"/>
          <w:i/>
          <w:sz w:val="20"/>
          <w:szCs w:val="20"/>
        </w:rPr>
        <w:t xml:space="preserve">Critique d’art </w:t>
      </w:r>
      <w:r w:rsidRPr="005E42C9">
        <w:rPr>
          <w:rStyle w:val="citer"/>
          <w:sz w:val="20"/>
          <w:szCs w:val="20"/>
        </w:rPr>
        <w:t xml:space="preserve">: Christian Jamet, </w:t>
      </w:r>
      <w:r w:rsidRPr="005E42C9">
        <w:rPr>
          <w:rStyle w:val="Accentuation"/>
          <w:sz w:val="20"/>
          <w:szCs w:val="20"/>
        </w:rPr>
        <w:t xml:space="preserve">Robillard et l’Art Brut pour tuer la misère, Orléans, Corsaire éd., 2013 ; H. </w:t>
      </w:r>
      <w:proofErr w:type="spellStart"/>
      <w:r w:rsidRPr="005E42C9">
        <w:rPr>
          <w:rStyle w:val="Accentuation"/>
          <w:sz w:val="20"/>
          <w:szCs w:val="20"/>
        </w:rPr>
        <w:t>Molderings</w:t>
      </w:r>
      <w:proofErr w:type="spellEnd"/>
      <w:r w:rsidRPr="005E42C9">
        <w:rPr>
          <w:rStyle w:val="Accentuation"/>
          <w:sz w:val="20"/>
          <w:szCs w:val="20"/>
        </w:rPr>
        <w:t xml:space="preserve">, </w:t>
      </w:r>
      <w:r w:rsidRPr="005E42C9">
        <w:rPr>
          <w:rStyle w:val="st"/>
          <w:i/>
          <w:sz w:val="20"/>
          <w:szCs w:val="20"/>
        </w:rPr>
        <w:t xml:space="preserve">Marcel Duchamp at the </w:t>
      </w:r>
      <w:r w:rsidRPr="005E42C9">
        <w:rPr>
          <w:rStyle w:val="Accentuation"/>
          <w:sz w:val="20"/>
          <w:szCs w:val="20"/>
        </w:rPr>
        <w:t>Age</w:t>
      </w:r>
      <w:r w:rsidRPr="005E42C9">
        <w:rPr>
          <w:rStyle w:val="st"/>
          <w:i/>
          <w:sz w:val="20"/>
          <w:szCs w:val="20"/>
        </w:rPr>
        <w:t xml:space="preserve"> of </w:t>
      </w:r>
      <w:r w:rsidRPr="005E42C9">
        <w:rPr>
          <w:rStyle w:val="Accentuation"/>
          <w:sz w:val="20"/>
          <w:szCs w:val="20"/>
        </w:rPr>
        <w:t>85</w:t>
      </w:r>
      <w:r w:rsidRPr="005E42C9">
        <w:rPr>
          <w:rStyle w:val="st"/>
          <w:i/>
          <w:sz w:val="20"/>
          <w:szCs w:val="20"/>
        </w:rPr>
        <w:t xml:space="preserve">. An Icon of </w:t>
      </w:r>
      <w:proofErr w:type="spellStart"/>
      <w:r w:rsidRPr="005E42C9">
        <w:rPr>
          <w:rStyle w:val="st"/>
          <w:i/>
          <w:sz w:val="20"/>
          <w:szCs w:val="20"/>
        </w:rPr>
        <w:t>Conceptual</w:t>
      </w:r>
      <w:proofErr w:type="spellEnd"/>
      <w:r w:rsidRPr="005E42C9">
        <w:rPr>
          <w:rStyle w:val="st"/>
          <w:i/>
          <w:sz w:val="20"/>
          <w:szCs w:val="20"/>
        </w:rPr>
        <w:t xml:space="preserve"> </w:t>
      </w:r>
      <w:proofErr w:type="spellStart"/>
      <w:r w:rsidRPr="005E42C9">
        <w:rPr>
          <w:rStyle w:val="st"/>
          <w:i/>
          <w:sz w:val="20"/>
          <w:szCs w:val="20"/>
        </w:rPr>
        <w:t>Photography</w:t>
      </w:r>
      <w:proofErr w:type="spellEnd"/>
      <w:r w:rsidRPr="005E42C9">
        <w:rPr>
          <w:rStyle w:val="st"/>
          <w:sz w:val="20"/>
          <w:szCs w:val="20"/>
        </w:rPr>
        <w:t xml:space="preserve">, Walther </w:t>
      </w:r>
      <w:proofErr w:type="spellStart"/>
      <w:r w:rsidRPr="005E42C9">
        <w:rPr>
          <w:rStyle w:val="st"/>
          <w:sz w:val="20"/>
          <w:szCs w:val="20"/>
        </w:rPr>
        <w:t>Konig</w:t>
      </w:r>
      <w:proofErr w:type="spellEnd"/>
      <w:r w:rsidRPr="005E42C9">
        <w:rPr>
          <w:rStyle w:val="st"/>
          <w:sz w:val="20"/>
          <w:szCs w:val="20"/>
        </w:rPr>
        <w:t xml:space="preserve">, 2013 ; </w:t>
      </w:r>
      <w:r w:rsidRPr="005E42C9">
        <w:rPr>
          <w:bCs/>
          <w:sz w:val="20"/>
          <w:szCs w:val="20"/>
        </w:rPr>
        <w:t xml:space="preserve">Jeff Wall, </w:t>
      </w:r>
      <w:r w:rsidRPr="005E42C9">
        <w:rPr>
          <w:bCs/>
          <w:i/>
          <w:iCs/>
          <w:sz w:val="20"/>
          <w:szCs w:val="20"/>
        </w:rPr>
        <w:t>Marcel Duchamp : Étant donnés</w:t>
      </w:r>
      <w:r w:rsidRPr="005E42C9">
        <w:rPr>
          <w:bCs/>
          <w:sz w:val="20"/>
          <w:szCs w:val="20"/>
        </w:rPr>
        <w:t xml:space="preserve">, </w:t>
      </w:r>
      <w:proofErr w:type="spellStart"/>
      <w:r w:rsidRPr="005E42C9">
        <w:rPr>
          <w:bCs/>
          <w:sz w:val="20"/>
          <w:szCs w:val="20"/>
        </w:rPr>
        <w:t>KMD|Kunsthalle</w:t>
      </w:r>
      <w:proofErr w:type="spellEnd"/>
      <w:r w:rsidRPr="005E42C9">
        <w:rPr>
          <w:bCs/>
          <w:sz w:val="20"/>
          <w:szCs w:val="20"/>
        </w:rPr>
        <w:t xml:space="preserve"> Marcel Duchamp, No. 12, Nürnberg ; Stefan </w:t>
      </w:r>
      <w:proofErr w:type="spellStart"/>
      <w:r w:rsidRPr="005E42C9">
        <w:rPr>
          <w:bCs/>
          <w:sz w:val="20"/>
          <w:szCs w:val="20"/>
        </w:rPr>
        <w:t>Banz</w:t>
      </w:r>
      <w:proofErr w:type="spellEnd"/>
      <w:r w:rsidRPr="005E42C9">
        <w:rPr>
          <w:bCs/>
          <w:sz w:val="20"/>
          <w:szCs w:val="20"/>
        </w:rPr>
        <w:t xml:space="preserve">, </w:t>
      </w:r>
      <w:r w:rsidRPr="005E42C9">
        <w:rPr>
          <w:bCs/>
          <w:i/>
          <w:iCs/>
          <w:sz w:val="20"/>
          <w:szCs w:val="20"/>
        </w:rPr>
        <w:t xml:space="preserve">Marcel Duchamp : Pharmacie, ibid. </w:t>
      </w:r>
      <w:r w:rsidRPr="005E42C9">
        <w:rPr>
          <w:b/>
          <w:bCs/>
          <w:iCs/>
          <w:sz w:val="20"/>
          <w:szCs w:val="20"/>
        </w:rPr>
        <w:t>2015</w:t>
      </w:r>
      <w:proofErr w:type="gramStart"/>
      <w:r w:rsidRPr="005E42C9">
        <w:rPr>
          <w:b/>
          <w:bCs/>
          <w:iCs/>
          <w:sz w:val="20"/>
          <w:szCs w:val="20"/>
        </w:rPr>
        <w:t> </w:t>
      </w:r>
      <w:r w:rsidRPr="005E42C9">
        <w:rPr>
          <w:bCs/>
          <w:i/>
          <w:iCs/>
          <w:sz w:val="20"/>
          <w:szCs w:val="20"/>
        </w:rPr>
        <w:t>:</w:t>
      </w:r>
      <w:r w:rsidRPr="005E42C9">
        <w:rPr>
          <w:rStyle w:val="citer"/>
          <w:sz w:val="20"/>
          <w:szCs w:val="20"/>
        </w:rPr>
        <w:t>*</w:t>
      </w:r>
      <w:proofErr w:type="gramEnd"/>
      <w:r w:rsidRPr="005E42C9">
        <w:rPr>
          <w:rStyle w:val="citer"/>
          <w:i/>
          <w:sz w:val="20"/>
          <w:szCs w:val="20"/>
        </w:rPr>
        <w:t xml:space="preserve">Critique d’art </w:t>
      </w:r>
      <w:r w:rsidRPr="005E42C9">
        <w:rPr>
          <w:rStyle w:val="citer"/>
          <w:sz w:val="20"/>
          <w:szCs w:val="20"/>
        </w:rPr>
        <w:t xml:space="preserve">: </w:t>
      </w:r>
      <w:r w:rsidRPr="005E42C9">
        <w:rPr>
          <w:bCs/>
          <w:sz w:val="20"/>
          <w:szCs w:val="20"/>
        </w:rPr>
        <w:t xml:space="preserve">Stefan </w:t>
      </w:r>
      <w:proofErr w:type="spellStart"/>
      <w:r w:rsidRPr="005E42C9">
        <w:rPr>
          <w:bCs/>
          <w:sz w:val="20"/>
          <w:szCs w:val="20"/>
        </w:rPr>
        <w:t>Banz</w:t>
      </w:r>
      <w:proofErr w:type="spellEnd"/>
      <w:r w:rsidRPr="005E42C9">
        <w:rPr>
          <w:bCs/>
          <w:sz w:val="20"/>
          <w:szCs w:val="20"/>
        </w:rPr>
        <w:t xml:space="preserve">, </w:t>
      </w:r>
      <w:r w:rsidRPr="005E42C9">
        <w:rPr>
          <w:rStyle w:val="titre10"/>
          <w:i/>
          <w:sz w:val="20"/>
          <w:szCs w:val="20"/>
        </w:rPr>
        <w:t xml:space="preserve">Louis Michel </w:t>
      </w:r>
      <w:proofErr w:type="spellStart"/>
      <w:r w:rsidRPr="005E42C9">
        <w:rPr>
          <w:rStyle w:val="titre10"/>
          <w:i/>
          <w:sz w:val="20"/>
          <w:szCs w:val="20"/>
        </w:rPr>
        <w:t>Eilshemius</w:t>
      </w:r>
      <w:proofErr w:type="spellEnd"/>
      <w:r w:rsidRPr="005E42C9">
        <w:rPr>
          <w:i/>
          <w:sz w:val="20"/>
          <w:szCs w:val="20"/>
        </w:rPr>
        <w:t xml:space="preserve">. </w:t>
      </w:r>
      <w:r w:rsidRPr="005E42C9">
        <w:rPr>
          <w:rStyle w:val="textebt"/>
          <w:i/>
          <w:sz w:val="20"/>
          <w:szCs w:val="20"/>
        </w:rPr>
        <w:t xml:space="preserve">Peer of </w:t>
      </w:r>
      <w:proofErr w:type="spellStart"/>
      <w:r w:rsidRPr="005E42C9">
        <w:rPr>
          <w:rStyle w:val="textebt"/>
          <w:i/>
          <w:sz w:val="20"/>
          <w:szCs w:val="20"/>
        </w:rPr>
        <w:t>Poet-Painters</w:t>
      </w:r>
      <w:proofErr w:type="spellEnd"/>
      <w:r w:rsidRPr="005E42C9">
        <w:rPr>
          <w:rStyle w:val="textebt"/>
          <w:i/>
          <w:sz w:val="20"/>
          <w:szCs w:val="20"/>
        </w:rPr>
        <w:t> ;</w:t>
      </w:r>
      <w:r w:rsidRPr="005E42C9">
        <w:rPr>
          <w:rStyle w:val="textebt"/>
          <w:bCs/>
          <w:i/>
          <w:iCs/>
          <w:sz w:val="20"/>
          <w:szCs w:val="20"/>
        </w:rPr>
        <w:t xml:space="preserve"> </w:t>
      </w:r>
      <w:r w:rsidRPr="005E42C9">
        <w:rPr>
          <w:b/>
          <w:sz w:val="20"/>
          <w:szCs w:val="20"/>
        </w:rPr>
        <w:t>2016 </w:t>
      </w:r>
      <w:r w:rsidRPr="005E42C9">
        <w:rPr>
          <w:sz w:val="20"/>
          <w:szCs w:val="20"/>
        </w:rPr>
        <w:t xml:space="preserve">: </w:t>
      </w:r>
      <w:r w:rsidRPr="005E42C9">
        <w:rPr>
          <w:i/>
          <w:sz w:val="20"/>
          <w:szCs w:val="20"/>
        </w:rPr>
        <w:t>Critique d’art </w:t>
      </w:r>
      <w:r w:rsidRPr="005E42C9">
        <w:rPr>
          <w:sz w:val="20"/>
          <w:szCs w:val="20"/>
        </w:rPr>
        <w:t xml:space="preserve">: Rémy Ricordeau, </w:t>
      </w:r>
      <w:r w:rsidRPr="005E42C9">
        <w:rPr>
          <w:i/>
          <w:sz w:val="20"/>
          <w:szCs w:val="20"/>
        </w:rPr>
        <w:t>Visionnaires de Taïwan. Art brut, art populaire insolite et visionnaires autodidactes de l’île de Taïwan</w:t>
      </w:r>
      <w:r w:rsidRPr="005E42C9">
        <w:rPr>
          <w:sz w:val="20"/>
          <w:szCs w:val="20"/>
        </w:rPr>
        <w:t xml:space="preserve">, 2015 ; </w:t>
      </w:r>
      <w:proofErr w:type="spellStart"/>
      <w:r w:rsidRPr="005E42C9">
        <w:rPr>
          <w:sz w:val="20"/>
          <w:szCs w:val="20"/>
        </w:rPr>
        <w:t>Anic</w:t>
      </w:r>
      <w:proofErr w:type="spellEnd"/>
      <w:r w:rsidRPr="005E42C9">
        <w:rPr>
          <w:sz w:val="20"/>
          <w:szCs w:val="20"/>
        </w:rPr>
        <w:t xml:space="preserve"> Zanzi, </w:t>
      </w:r>
      <w:r w:rsidRPr="005E42C9">
        <w:rPr>
          <w:i/>
          <w:sz w:val="20"/>
          <w:szCs w:val="20"/>
        </w:rPr>
        <w:t>Architectures d’art brut</w:t>
      </w:r>
      <w:r w:rsidRPr="005E42C9">
        <w:rPr>
          <w:sz w:val="20"/>
          <w:szCs w:val="20"/>
        </w:rPr>
        <w:t xml:space="preserve">, 2015 ; Jérôme </w:t>
      </w:r>
      <w:proofErr w:type="spellStart"/>
      <w:r w:rsidRPr="005E42C9">
        <w:rPr>
          <w:sz w:val="20"/>
          <w:szCs w:val="20"/>
        </w:rPr>
        <w:t>Duwa</w:t>
      </w:r>
      <w:proofErr w:type="spellEnd"/>
      <w:r w:rsidRPr="005E42C9">
        <w:rPr>
          <w:sz w:val="20"/>
          <w:szCs w:val="20"/>
        </w:rPr>
        <w:t xml:space="preserve">, </w:t>
      </w:r>
      <w:r w:rsidRPr="005E42C9">
        <w:rPr>
          <w:rStyle w:val="st"/>
          <w:i/>
          <w:sz w:val="20"/>
          <w:szCs w:val="20"/>
        </w:rPr>
        <w:t>Les Batailles de Jean Schuster. Défense et illustration du surréalisme (1947-1969)</w:t>
      </w:r>
      <w:r w:rsidRPr="005E42C9">
        <w:rPr>
          <w:rStyle w:val="st"/>
          <w:sz w:val="20"/>
          <w:szCs w:val="20"/>
        </w:rPr>
        <w:t xml:space="preserve">, </w:t>
      </w:r>
      <w:r w:rsidRPr="005E42C9">
        <w:rPr>
          <w:sz w:val="20"/>
          <w:szCs w:val="20"/>
        </w:rPr>
        <w:t xml:space="preserve">2015 ; Pascal Rousseau, </w:t>
      </w:r>
      <w:r w:rsidRPr="005E42C9">
        <w:rPr>
          <w:i/>
          <w:sz w:val="20"/>
          <w:szCs w:val="20"/>
        </w:rPr>
        <w:t>Cosa mentale. Art et télépathie au XX</w:t>
      </w:r>
      <w:r w:rsidRPr="005E42C9">
        <w:rPr>
          <w:i/>
          <w:sz w:val="20"/>
          <w:szCs w:val="20"/>
          <w:vertAlign w:val="superscript"/>
        </w:rPr>
        <w:t>e</w:t>
      </w:r>
      <w:r w:rsidRPr="005E42C9">
        <w:rPr>
          <w:i/>
          <w:sz w:val="20"/>
          <w:szCs w:val="20"/>
        </w:rPr>
        <w:t xml:space="preserve"> siècle</w:t>
      </w:r>
      <w:r w:rsidRPr="005E42C9">
        <w:rPr>
          <w:sz w:val="20"/>
          <w:szCs w:val="20"/>
        </w:rPr>
        <w:t>, 2015 ;</w:t>
      </w:r>
      <w:r w:rsidRPr="005E42C9">
        <w:rPr>
          <w:b/>
          <w:bCs/>
          <w:i/>
          <w:iCs/>
          <w:sz w:val="20"/>
          <w:szCs w:val="20"/>
          <w:lang w:eastAsia="ja-JP"/>
        </w:rPr>
        <w:t xml:space="preserve"> </w:t>
      </w:r>
      <w:r w:rsidRPr="005E42C9">
        <w:rPr>
          <w:sz w:val="20"/>
          <w:szCs w:val="20"/>
          <w:lang w:eastAsia="ja-JP"/>
        </w:rPr>
        <w:t>Sarah Lombardi (</w:t>
      </w:r>
      <w:proofErr w:type="spellStart"/>
      <w:r w:rsidRPr="005E42C9">
        <w:rPr>
          <w:sz w:val="20"/>
          <w:szCs w:val="20"/>
          <w:lang w:eastAsia="ja-JP"/>
        </w:rPr>
        <w:t>dir</w:t>
      </w:r>
      <w:proofErr w:type="spellEnd"/>
      <w:r w:rsidRPr="005E42C9">
        <w:rPr>
          <w:sz w:val="20"/>
          <w:szCs w:val="20"/>
          <w:lang w:eastAsia="ja-JP"/>
        </w:rPr>
        <w:t>.),</w:t>
      </w:r>
      <w:r w:rsidRPr="005E42C9">
        <w:rPr>
          <w:bCs/>
          <w:i/>
          <w:iCs/>
          <w:sz w:val="20"/>
          <w:szCs w:val="20"/>
          <w:lang w:eastAsia="ja-JP"/>
        </w:rPr>
        <w:t xml:space="preserve"> L’Art brut de Jean Dubuffet, aux origines de la collection</w:t>
      </w:r>
      <w:r w:rsidRPr="005E42C9">
        <w:rPr>
          <w:bCs/>
          <w:iCs/>
          <w:sz w:val="20"/>
          <w:szCs w:val="20"/>
          <w:lang w:eastAsia="ja-JP"/>
        </w:rPr>
        <w:t xml:space="preserve">, 2016 ; Bruno Montpied, Marcel </w:t>
      </w:r>
      <w:proofErr w:type="spellStart"/>
      <w:r w:rsidRPr="005E42C9">
        <w:rPr>
          <w:bCs/>
          <w:iCs/>
          <w:sz w:val="20"/>
          <w:szCs w:val="20"/>
          <w:lang w:eastAsia="ja-JP"/>
        </w:rPr>
        <w:t>Vinsard</w:t>
      </w:r>
      <w:proofErr w:type="spellEnd"/>
      <w:r w:rsidRPr="005E42C9">
        <w:rPr>
          <w:bCs/>
          <w:iCs/>
          <w:sz w:val="20"/>
          <w:szCs w:val="20"/>
          <w:lang w:eastAsia="ja-JP"/>
        </w:rPr>
        <w:t xml:space="preserve">, 2016 ; Alfred Binet, Pascal Rousseau, </w:t>
      </w:r>
      <w:r w:rsidRPr="005E42C9">
        <w:rPr>
          <w:bCs/>
          <w:i/>
          <w:iCs/>
          <w:sz w:val="20"/>
          <w:szCs w:val="20"/>
          <w:lang w:eastAsia="ja-JP"/>
        </w:rPr>
        <w:t>Les Grandes mémoires : résumés d’une enquête sur les joueurs d’échecs</w:t>
      </w:r>
      <w:r w:rsidRPr="005E42C9">
        <w:rPr>
          <w:bCs/>
          <w:iCs/>
          <w:sz w:val="20"/>
          <w:szCs w:val="20"/>
          <w:lang w:eastAsia="ja-JP"/>
        </w:rPr>
        <w:t xml:space="preserve">, suivi de la </w:t>
      </w:r>
      <w:r w:rsidRPr="005E42C9">
        <w:rPr>
          <w:bCs/>
          <w:i/>
          <w:iCs/>
          <w:sz w:val="20"/>
          <w:szCs w:val="20"/>
          <w:lang w:eastAsia="ja-JP"/>
        </w:rPr>
        <w:t>Stratégie de Marcel Duchamp</w:t>
      </w:r>
      <w:r w:rsidRPr="005E42C9">
        <w:rPr>
          <w:bCs/>
          <w:iCs/>
          <w:sz w:val="20"/>
          <w:szCs w:val="20"/>
          <w:lang w:eastAsia="ja-JP"/>
        </w:rPr>
        <w:t xml:space="preserve">, 2016 ; Françoise </w:t>
      </w:r>
      <w:proofErr w:type="spellStart"/>
      <w:r w:rsidRPr="005E42C9">
        <w:rPr>
          <w:bCs/>
          <w:iCs/>
          <w:sz w:val="20"/>
          <w:szCs w:val="20"/>
          <w:lang w:eastAsia="ja-JP"/>
        </w:rPr>
        <w:t>Monnin</w:t>
      </w:r>
      <w:proofErr w:type="spellEnd"/>
      <w:r w:rsidRPr="005E42C9">
        <w:rPr>
          <w:bCs/>
          <w:iCs/>
          <w:sz w:val="20"/>
          <w:szCs w:val="20"/>
          <w:lang w:eastAsia="ja-JP"/>
        </w:rPr>
        <w:t xml:space="preserve">, </w:t>
      </w:r>
      <w:r w:rsidRPr="005E42C9">
        <w:rPr>
          <w:bCs/>
          <w:i/>
          <w:iCs/>
          <w:sz w:val="20"/>
          <w:szCs w:val="20"/>
          <w:lang w:eastAsia="ja-JP"/>
        </w:rPr>
        <w:t>André Robillard, la fleur au fusil</w:t>
      </w:r>
      <w:r w:rsidRPr="005E42C9">
        <w:rPr>
          <w:bCs/>
          <w:iCs/>
          <w:sz w:val="20"/>
          <w:szCs w:val="20"/>
          <w:lang w:eastAsia="ja-JP"/>
        </w:rPr>
        <w:t xml:space="preserve">, 2016 ; Susanne Müller, </w:t>
      </w:r>
      <w:r w:rsidRPr="005E42C9">
        <w:rPr>
          <w:bCs/>
          <w:i/>
          <w:iCs/>
          <w:sz w:val="20"/>
          <w:szCs w:val="20"/>
          <w:lang w:eastAsia="ja-JP"/>
        </w:rPr>
        <w:t>L’Inquiétante étrangeté à l’œuvre</w:t>
      </w:r>
      <w:r w:rsidRPr="005E42C9">
        <w:rPr>
          <w:bCs/>
          <w:iCs/>
          <w:sz w:val="20"/>
          <w:szCs w:val="20"/>
          <w:lang w:eastAsia="ja-JP"/>
        </w:rPr>
        <w:t xml:space="preserve">. </w:t>
      </w:r>
      <w:proofErr w:type="spellStart"/>
      <w:r w:rsidRPr="005E42C9">
        <w:rPr>
          <w:bCs/>
          <w:i/>
          <w:iCs/>
          <w:sz w:val="20"/>
          <w:szCs w:val="20"/>
          <w:lang w:eastAsia="ja-JP"/>
        </w:rPr>
        <w:t>Das</w:t>
      </w:r>
      <w:proofErr w:type="spellEnd"/>
      <w:r w:rsidRPr="005E42C9">
        <w:rPr>
          <w:bCs/>
          <w:i/>
          <w:iCs/>
          <w:sz w:val="20"/>
          <w:szCs w:val="20"/>
          <w:lang w:eastAsia="ja-JP"/>
        </w:rPr>
        <w:t xml:space="preserve"> </w:t>
      </w:r>
      <w:proofErr w:type="spellStart"/>
      <w:r w:rsidRPr="005E42C9">
        <w:rPr>
          <w:bCs/>
          <w:i/>
          <w:iCs/>
          <w:sz w:val="20"/>
          <w:szCs w:val="20"/>
          <w:lang w:eastAsia="ja-JP"/>
        </w:rPr>
        <w:t>Umheimliche</w:t>
      </w:r>
      <w:proofErr w:type="spellEnd"/>
      <w:r w:rsidRPr="005E42C9">
        <w:rPr>
          <w:bCs/>
          <w:i/>
          <w:iCs/>
          <w:sz w:val="20"/>
          <w:szCs w:val="20"/>
          <w:lang w:eastAsia="ja-JP"/>
        </w:rPr>
        <w:t xml:space="preserve"> et l’art contemporain</w:t>
      </w:r>
      <w:r w:rsidRPr="005E42C9">
        <w:rPr>
          <w:bCs/>
          <w:iCs/>
          <w:sz w:val="20"/>
          <w:szCs w:val="20"/>
          <w:lang w:eastAsia="ja-JP"/>
        </w:rPr>
        <w:t xml:space="preserve">, 2016 ; </w:t>
      </w:r>
      <w:r w:rsidRPr="005E42C9">
        <w:rPr>
          <w:bCs/>
          <w:iCs/>
          <w:sz w:val="20"/>
          <w:szCs w:val="20"/>
          <w:lang w:eastAsia="ja-JP"/>
        </w:rPr>
        <w:lastRenderedPageBreak/>
        <w:t xml:space="preserve">Maximilien de Lafayette, </w:t>
      </w:r>
      <w:r w:rsidRPr="005E42C9">
        <w:rPr>
          <w:bCs/>
          <w:i/>
          <w:iCs/>
          <w:sz w:val="20"/>
          <w:szCs w:val="20"/>
          <w:lang w:eastAsia="ja-JP"/>
        </w:rPr>
        <w:t>La peinture médiumnique et l’art de l’au-delà : l’art brut-spirite, hors du contrôle de la raison et de la préoccupation esthétique</w:t>
      </w:r>
      <w:r w:rsidRPr="005E42C9">
        <w:rPr>
          <w:bCs/>
          <w:iCs/>
          <w:sz w:val="20"/>
          <w:szCs w:val="20"/>
          <w:lang w:eastAsia="ja-JP"/>
        </w:rPr>
        <w:t xml:space="preserve">, 2016 ; </w:t>
      </w:r>
      <w:r w:rsidRPr="005E42C9">
        <w:rPr>
          <w:bCs/>
          <w:i/>
          <w:iCs/>
          <w:sz w:val="20"/>
          <w:szCs w:val="20"/>
          <w:lang w:eastAsia="ja-JP"/>
        </w:rPr>
        <w:t xml:space="preserve">Poupées et </w:t>
      </w:r>
      <w:proofErr w:type="spellStart"/>
      <w:r w:rsidRPr="005E42C9">
        <w:rPr>
          <w:bCs/>
          <w:i/>
          <w:iCs/>
          <w:sz w:val="20"/>
          <w:szCs w:val="20"/>
          <w:lang w:eastAsia="ja-JP"/>
        </w:rPr>
        <w:t>tabours</w:t>
      </w:r>
      <w:proofErr w:type="spellEnd"/>
      <w:r w:rsidRPr="005E42C9">
        <w:rPr>
          <w:bCs/>
          <w:i/>
          <w:iCs/>
          <w:sz w:val="20"/>
          <w:szCs w:val="20"/>
          <w:lang w:eastAsia="ja-JP"/>
        </w:rPr>
        <w:t> : le double jeu de l’artiste contemporain</w:t>
      </w:r>
      <w:r w:rsidRPr="005E42C9">
        <w:rPr>
          <w:bCs/>
          <w:iCs/>
          <w:sz w:val="20"/>
          <w:szCs w:val="20"/>
          <w:lang w:eastAsia="ja-JP"/>
        </w:rPr>
        <w:t xml:space="preserve">, 2016 ; Paul B. Franklin, </w:t>
      </w:r>
      <w:r w:rsidRPr="005E42C9">
        <w:rPr>
          <w:bCs/>
          <w:i/>
          <w:iCs/>
          <w:sz w:val="20"/>
          <w:szCs w:val="20"/>
          <w:lang w:eastAsia="ja-JP"/>
        </w:rPr>
        <w:t xml:space="preserve">The </w:t>
      </w:r>
      <w:proofErr w:type="spellStart"/>
      <w:r w:rsidRPr="005E42C9">
        <w:rPr>
          <w:bCs/>
          <w:i/>
          <w:iCs/>
          <w:sz w:val="20"/>
          <w:szCs w:val="20"/>
          <w:lang w:eastAsia="ja-JP"/>
        </w:rPr>
        <w:t>Artist</w:t>
      </w:r>
      <w:proofErr w:type="spellEnd"/>
      <w:r w:rsidRPr="005E42C9">
        <w:rPr>
          <w:bCs/>
          <w:i/>
          <w:iCs/>
          <w:sz w:val="20"/>
          <w:szCs w:val="20"/>
          <w:lang w:eastAsia="ja-JP"/>
        </w:rPr>
        <w:t xml:space="preserve"> and </w:t>
      </w:r>
      <w:proofErr w:type="spellStart"/>
      <w:r w:rsidRPr="005E42C9">
        <w:rPr>
          <w:bCs/>
          <w:i/>
          <w:iCs/>
          <w:sz w:val="20"/>
          <w:szCs w:val="20"/>
          <w:lang w:eastAsia="ja-JP"/>
        </w:rPr>
        <w:t>His</w:t>
      </w:r>
      <w:proofErr w:type="spellEnd"/>
      <w:r w:rsidRPr="005E42C9">
        <w:rPr>
          <w:bCs/>
          <w:i/>
          <w:iCs/>
          <w:sz w:val="20"/>
          <w:szCs w:val="20"/>
          <w:lang w:eastAsia="ja-JP"/>
        </w:rPr>
        <w:t xml:space="preserve"> </w:t>
      </w:r>
      <w:proofErr w:type="spellStart"/>
      <w:r w:rsidRPr="005E42C9">
        <w:rPr>
          <w:bCs/>
          <w:i/>
          <w:iCs/>
          <w:sz w:val="20"/>
          <w:szCs w:val="20"/>
          <w:lang w:eastAsia="ja-JP"/>
        </w:rPr>
        <w:t>Critic</w:t>
      </w:r>
      <w:proofErr w:type="spellEnd"/>
      <w:r w:rsidRPr="005E42C9">
        <w:rPr>
          <w:bCs/>
          <w:i/>
          <w:iCs/>
          <w:sz w:val="20"/>
          <w:szCs w:val="20"/>
          <w:lang w:eastAsia="ja-JP"/>
        </w:rPr>
        <w:t xml:space="preserve"> </w:t>
      </w:r>
      <w:proofErr w:type="spellStart"/>
      <w:r w:rsidRPr="005E42C9">
        <w:rPr>
          <w:bCs/>
          <w:i/>
          <w:iCs/>
          <w:sz w:val="20"/>
          <w:szCs w:val="20"/>
          <w:lang w:eastAsia="ja-JP"/>
        </w:rPr>
        <w:t>Stripped</w:t>
      </w:r>
      <w:proofErr w:type="spellEnd"/>
      <w:r w:rsidRPr="005E42C9">
        <w:rPr>
          <w:bCs/>
          <w:i/>
          <w:iCs/>
          <w:sz w:val="20"/>
          <w:szCs w:val="20"/>
          <w:lang w:eastAsia="ja-JP"/>
        </w:rPr>
        <w:t xml:space="preserve"> </w:t>
      </w:r>
      <w:proofErr w:type="spellStart"/>
      <w:r w:rsidRPr="005E42C9">
        <w:rPr>
          <w:bCs/>
          <w:i/>
          <w:iCs/>
          <w:sz w:val="20"/>
          <w:szCs w:val="20"/>
          <w:lang w:eastAsia="ja-JP"/>
        </w:rPr>
        <w:t>Bare</w:t>
      </w:r>
      <w:proofErr w:type="spellEnd"/>
      <w:r w:rsidRPr="005E42C9">
        <w:rPr>
          <w:bCs/>
          <w:i/>
          <w:iCs/>
          <w:sz w:val="20"/>
          <w:szCs w:val="20"/>
          <w:lang w:eastAsia="ja-JP"/>
        </w:rPr>
        <w:t xml:space="preserve"> – The </w:t>
      </w:r>
      <w:proofErr w:type="spellStart"/>
      <w:r w:rsidRPr="005E42C9">
        <w:rPr>
          <w:bCs/>
          <w:i/>
          <w:iCs/>
          <w:sz w:val="20"/>
          <w:szCs w:val="20"/>
          <w:lang w:eastAsia="ja-JP"/>
        </w:rPr>
        <w:t>Correspondence</w:t>
      </w:r>
      <w:proofErr w:type="spellEnd"/>
      <w:r w:rsidRPr="005E42C9">
        <w:rPr>
          <w:bCs/>
          <w:i/>
          <w:iCs/>
          <w:sz w:val="20"/>
          <w:szCs w:val="20"/>
          <w:lang w:eastAsia="ja-JP"/>
        </w:rPr>
        <w:t xml:space="preserve"> of Marcel Duchamp and Robert Lebel</w:t>
      </w:r>
      <w:r w:rsidRPr="005E42C9">
        <w:rPr>
          <w:bCs/>
          <w:iCs/>
          <w:sz w:val="20"/>
          <w:szCs w:val="20"/>
          <w:lang w:eastAsia="ja-JP"/>
        </w:rPr>
        <w:t xml:space="preserve">, 2016 ; Claude Amey, </w:t>
      </w:r>
      <w:r w:rsidRPr="005E42C9">
        <w:rPr>
          <w:bCs/>
          <w:i/>
          <w:iCs/>
          <w:sz w:val="20"/>
          <w:szCs w:val="20"/>
          <w:lang w:eastAsia="ja-JP"/>
        </w:rPr>
        <w:t xml:space="preserve">Duchamp &amp; </w:t>
      </w:r>
      <w:proofErr w:type="spellStart"/>
      <w:r w:rsidRPr="005E42C9">
        <w:rPr>
          <w:bCs/>
          <w:i/>
          <w:iCs/>
          <w:sz w:val="20"/>
          <w:szCs w:val="20"/>
          <w:lang w:eastAsia="ja-JP"/>
        </w:rPr>
        <w:t>Wahrol</w:t>
      </w:r>
      <w:proofErr w:type="spellEnd"/>
      <w:r w:rsidRPr="005E42C9">
        <w:rPr>
          <w:bCs/>
          <w:i/>
          <w:iCs/>
          <w:sz w:val="20"/>
          <w:szCs w:val="20"/>
          <w:lang w:eastAsia="ja-JP"/>
        </w:rPr>
        <w:t> : de l’artiste à l’</w:t>
      </w:r>
      <w:proofErr w:type="spellStart"/>
      <w:r w:rsidRPr="005E42C9">
        <w:rPr>
          <w:bCs/>
          <w:i/>
          <w:iCs/>
          <w:sz w:val="20"/>
          <w:szCs w:val="20"/>
          <w:lang w:eastAsia="ja-JP"/>
        </w:rPr>
        <w:t>anartiste</w:t>
      </w:r>
      <w:proofErr w:type="spellEnd"/>
      <w:r w:rsidRPr="005E42C9">
        <w:rPr>
          <w:bCs/>
          <w:iCs/>
          <w:sz w:val="20"/>
          <w:szCs w:val="20"/>
          <w:lang w:eastAsia="ja-JP"/>
        </w:rPr>
        <w:t xml:space="preserve">, 2016 ; Michel </w:t>
      </w:r>
      <w:proofErr w:type="spellStart"/>
      <w:r w:rsidRPr="005E42C9">
        <w:rPr>
          <w:bCs/>
          <w:iCs/>
          <w:sz w:val="20"/>
          <w:szCs w:val="20"/>
          <w:lang w:eastAsia="ja-JP"/>
        </w:rPr>
        <w:t>Thévoz</w:t>
      </w:r>
      <w:proofErr w:type="spellEnd"/>
      <w:r w:rsidRPr="005E42C9">
        <w:rPr>
          <w:bCs/>
          <w:iCs/>
          <w:sz w:val="20"/>
          <w:szCs w:val="20"/>
          <w:lang w:eastAsia="ja-JP"/>
        </w:rPr>
        <w:t xml:space="preserve">, </w:t>
      </w:r>
      <w:r w:rsidRPr="005E42C9">
        <w:rPr>
          <w:bCs/>
          <w:i/>
          <w:iCs/>
          <w:sz w:val="20"/>
          <w:szCs w:val="20"/>
          <w:lang w:eastAsia="ja-JP"/>
        </w:rPr>
        <w:t>L’Art brut</w:t>
      </w:r>
      <w:r w:rsidRPr="005E42C9">
        <w:rPr>
          <w:bCs/>
          <w:iCs/>
          <w:sz w:val="20"/>
          <w:szCs w:val="20"/>
          <w:lang w:eastAsia="ja-JP"/>
        </w:rPr>
        <w:t xml:space="preserve">, 2016 ; </w:t>
      </w:r>
      <w:r w:rsidRPr="005E42C9">
        <w:rPr>
          <w:rStyle w:val="Accentuation"/>
          <w:sz w:val="20"/>
          <w:szCs w:val="20"/>
        </w:rPr>
        <w:t xml:space="preserve">Acta Fabula : </w:t>
      </w:r>
      <w:r w:rsidRPr="005E42C9">
        <w:rPr>
          <w:sz w:val="20"/>
          <w:szCs w:val="20"/>
        </w:rPr>
        <w:t xml:space="preserve">« Les revues d’art à Paris décortiquées », </w:t>
      </w:r>
      <w:r w:rsidRPr="005E42C9">
        <w:rPr>
          <w:rStyle w:val="Accentuation"/>
          <w:sz w:val="20"/>
          <w:szCs w:val="20"/>
        </w:rPr>
        <w:t>Acta fabula</w:t>
      </w:r>
      <w:r w:rsidRPr="005E42C9">
        <w:rPr>
          <w:sz w:val="20"/>
          <w:szCs w:val="20"/>
        </w:rPr>
        <w:t xml:space="preserve">, vol. 17, n° 4, Notes de lecture [Yves </w:t>
      </w:r>
      <w:proofErr w:type="spellStart"/>
      <w:r w:rsidRPr="005E42C9">
        <w:rPr>
          <w:sz w:val="20"/>
          <w:szCs w:val="20"/>
        </w:rPr>
        <w:t>Chevrefils</w:t>
      </w:r>
      <w:proofErr w:type="spellEnd"/>
      <w:r w:rsidRPr="005E42C9">
        <w:rPr>
          <w:sz w:val="20"/>
          <w:szCs w:val="20"/>
        </w:rPr>
        <w:t xml:space="preserve"> </w:t>
      </w:r>
      <w:proofErr w:type="spellStart"/>
      <w:r w:rsidRPr="005E42C9">
        <w:rPr>
          <w:sz w:val="20"/>
          <w:szCs w:val="20"/>
        </w:rPr>
        <w:t>Desbiolles</w:t>
      </w:r>
      <w:proofErr w:type="spellEnd"/>
      <w:r w:rsidRPr="005E42C9">
        <w:rPr>
          <w:sz w:val="20"/>
          <w:szCs w:val="20"/>
        </w:rPr>
        <w:t xml:space="preserve">, </w:t>
      </w:r>
      <w:hyperlink r:id="rId17" w:history="1">
        <w:r w:rsidRPr="005E42C9">
          <w:rPr>
            <w:rStyle w:val="Accentuation"/>
            <w:color w:val="0000FF"/>
            <w:sz w:val="20"/>
            <w:szCs w:val="20"/>
            <w:u w:val="single"/>
          </w:rPr>
          <w:t>Les Revues d’art à Paris (1905-1940)</w:t>
        </w:r>
      </w:hyperlink>
      <w:r w:rsidRPr="005E42C9">
        <w:rPr>
          <w:sz w:val="20"/>
          <w:szCs w:val="20"/>
        </w:rPr>
        <w:t xml:space="preserve">], Août-septembre 2016, URL : </w:t>
      </w:r>
      <w:hyperlink r:id="rId18" w:history="1">
        <w:r w:rsidRPr="005E42C9">
          <w:rPr>
            <w:rStyle w:val="Lienhypertexte"/>
            <w:rFonts w:eastAsiaTheme="majorEastAsia"/>
            <w:sz w:val="20"/>
            <w:szCs w:val="20"/>
          </w:rPr>
          <w:t>http://www.fabula.org/revue/document9839.php</w:t>
        </w:r>
      </w:hyperlink>
      <w:r w:rsidRPr="005E42C9">
        <w:rPr>
          <w:sz w:val="20"/>
          <w:szCs w:val="20"/>
        </w:rPr>
        <w:t xml:space="preserve">. </w:t>
      </w:r>
      <w:r w:rsidRPr="005E42C9">
        <w:rPr>
          <w:b/>
          <w:sz w:val="20"/>
          <w:szCs w:val="20"/>
        </w:rPr>
        <w:t>2017 </w:t>
      </w:r>
      <w:r w:rsidRPr="005E42C9">
        <w:rPr>
          <w:sz w:val="20"/>
          <w:szCs w:val="20"/>
        </w:rPr>
        <w:t xml:space="preserve">: </w:t>
      </w:r>
      <w:r w:rsidRPr="005E42C9">
        <w:rPr>
          <w:i/>
          <w:sz w:val="20"/>
          <w:szCs w:val="20"/>
        </w:rPr>
        <w:t xml:space="preserve">Critique d’art </w:t>
      </w:r>
      <w:r w:rsidRPr="005E42C9">
        <w:rPr>
          <w:sz w:val="20"/>
          <w:szCs w:val="20"/>
        </w:rPr>
        <w:t>n° 48</w:t>
      </w:r>
      <w:r w:rsidRPr="005E42C9">
        <w:rPr>
          <w:i/>
          <w:sz w:val="20"/>
          <w:szCs w:val="20"/>
        </w:rPr>
        <w:t> </w:t>
      </w:r>
      <w:r w:rsidRPr="005E42C9">
        <w:rPr>
          <w:sz w:val="20"/>
          <w:szCs w:val="20"/>
        </w:rPr>
        <w:t xml:space="preserve">: </w:t>
      </w:r>
      <w:r w:rsidRPr="005E42C9">
        <w:rPr>
          <w:i/>
          <w:sz w:val="20"/>
          <w:szCs w:val="20"/>
        </w:rPr>
        <w:t>Porte-bouteilles</w:t>
      </w:r>
      <w:r w:rsidRPr="005E42C9">
        <w:rPr>
          <w:sz w:val="20"/>
          <w:szCs w:val="20"/>
        </w:rPr>
        <w:t xml:space="preserve">, galerie </w:t>
      </w:r>
      <w:proofErr w:type="spellStart"/>
      <w:r w:rsidRPr="005E42C9">
        <w:rPr>
          <w:sz w:val="20"/>
          <w:szCs w:val="20"/>
        </w:rPr>
        <w:t>Thaddaeus</w:t>
      </w:r>
      <w:proofErr w:type="spellEnd"/>
      <w:r w:rsidRPr="005E42C9">
        <w:rPr>
          <w:sz w:val="20"/>
          <w:szCs w:val="20"/>
        </w:rPr>
        <w:t xml:space="preserve"> </w:t>
      </w:r>
      <w:proofErr w:type="spellStart"/>
      <w:r w:rsidRPr="005E42C9">
        <w:rPr>
          <w:sz w:val="20"/>
          <w:szCs w:val="20"/>
        </w:rPr>
        <w:t>Ropac</w:t>
      </w:r>
      <w:proofErr w:type="spellEnd"/>
      <w:r w:rsidRPr="005E42C9">
        <w:rPr>
          <w:sz w:val="20"/>
          <w:szCs w:val="20"/>
        </w:rPr>
        <w:t xml:space="preserve"> ; Benoît </w:t>
      </w:r>
      <w:proofErr w:type="spellStart"/>
      <w:r w:rsidRPr="005E42C9">
        <w:rPr>
          <w:sz w:val="20"/>
          <w:szCs w:val="20"/>
        </w:rPr>
        <w:t>Preteseille</w:t>
      </w:r>
      <w:proofErr w:type="spellEnd"/>
      <w:r w:rsidRPr="005E42C9">
        <w:rPr>
          <w:sz w:val="20"/>
          <w:szCs w:val="20"/>
        </w:rPr>
        <w:t xml:space="preserve">, </w:t>
      </w:r>
      <w:r w:rsidRPr="005E42C9">
        <w:rPr>
          <w:i/>
          <w:sz w:val="20"/>
          <w:szCs w:val="20"/>
        </w:rPr>
        <w:t>Duchamp Marcel, quincaillerie</w:t>
      </w:r>
      <w:r w:rsidRPr="005E42C9">
        <w:rPr>
          <w:sz w:val="20"/>
          <w:szCs w:val="20"/>
        </w:rPr>
        <w:t xml:space="preserve"> ; </w:t>
      </w:r>
      <w:proofErr w:type="spellStart"/>
      <w:r w:rsidRPr="005E42C9">
        <w:rPr>
          <w:i/>
          <w:sz w:val="20"/>
          <w:szCs w:val="20"/>
        </w:rPr>
        <w:t>Endgame</w:t>
      </w:r>
      <w:proofErr w:type="spellEnd"/>
      <w:r w:rsidRPr="005E42C9">
        <w:rPr>
          <w:i/>
          <w:sz w:val="20"/>
          <w:szCs w:val="20"/>
        </w:rPr>
        <w:t>. Duchamp, Chess and the Avant-Gardes</w:t>
      </w:r>
      <w:r w:rsidRPr="005E42C9">
        <w:rPr>
          <w:sz w:val="20"/>
          <w:szCs w:val="20"/>
        </w:rPr>
        <w:t>. Fondation Joan Mir</w:t>
      </w:r>
      <w:r w:rsidRPr="005E42C9">
        <w:rPr>
          <w:rStyle w:val="Accentuation"/>
          <w:sz w:val="20"/>
          <w:szCs w:val="20"/>
        </w:rPr>
        <w:t xml:space="preserve">ó. Barcelone ; </w:t>
      </w:r>
      <w:r w:rsidRPr="005E42C9">
        <w:rPr>
          <w:sz w:val="20"/>
          <w:szCs w:val="20"/>
        </w:rPr>
        <w:t xml:space="preserve">Elena </w:t>
      </w:r>
      <w:proofErr w:type="spellStart"/>
      <w:r w:rsidRPr="005E42C9">
        <w:rPr>
          <w:sz w:val="20"/>
          <w:szCs w:val="20"/>
        </w:rPr>
        <w:t>Filipovic</w:t>
      </w:r>
      <w:proofErr w:type="spellEnd"/>
      <w:r w:rsidRPr="005E42C9">
        <w:rPr>
          <w:sz w:val="20"/>
          <w:szCs w:val="20"/>
        </w:rPr>
        <w:t xml:space="preserve">, </w:t>
      </w:r>
      <w:r w:rsidRPr="005E42C9">
        <w:rPr>
          <w:i/>
          <w:sz w:val="20"/>
          <w:szCs w:val="20"/>
        </w:rPr>
        <w:t xml:space="preserve">The </w:t>
      </w:r>
      <w:proofErr w:type="spellStart"/>
      <w:r w:rsidRPr="005E42C9">
        <w:rPr>
          <w:i/>
          <w:sz w:val="20"/>
          <w:szCs w:val="20"/>
        </w:rPr>
        <w:t>Apparently</w:t>
      </w:r>
      <w:proofErr w:type="spellEnd"/>
      <w:r w:rsidRPr="005E42C9">
        <w:rPr>
          <w:i/>
          <w:sz w:val="20"/>
          <w:szCs w:val="20"/>
        </w:rPr>
        <w:t xml:space="preserve"> Marginal </w:t>
      </w:r>
      <w:proofErr w:type="spellStart"/>
      <w:r w:rsidRPr="005E42C9">
        <w:rPr>
          <w:i/>
          <w:sz w:val="20"/>
          <w:szCs w:val="20"/>
        </w:rPr>
        <w:t>Activities</w:t>
      </w:r>
      <w:proofErr w:type="spellEnd"/>
      <w:r w:rsidRPr="005E42C9">
        <w:rPr>
          <w:i/>
          <w:sz w:val="20"/>
          <w:szCs w:val="20"/>
        </w:rPr>
        <w:t xml:space="preserve"> of Marcel Duchamp</w:t>
      </w:r>
      <w:r w:rsidRPr="005E42C9">
        <w:rPr>
          <w:sz w:val="20"/>
          <w:szCs w:val="20"/>
        </w:rPr>
        <w:t xml:space="preserve"> ; James </w:t>
      </w:r>
      <w:proofErr w:type="spellStart"/>
      <w:r w:rsidRPr="005E42C9">
        <w:rPr>
          <w:sz w:val="20"/>
          <w:szCs w:val="20"/>
        </w:rPr>
        <w:t>Housefield</w:t>
      </w:r>
      <w:proofErr w:type="spellEnd"/>
      <w:r w:rsidRPr="005E42C9">
        <w:rPr>
          <w:sz w:val="20"/>
          <w:szCs w:val="20"/>
        </w:rPr>
        <w:t xml:space="preserve">, </w:t>
      </w:r>
      <w:proofErr w:type="spellStart"/>
      <w:r w:rsidRPr="005E42C9">
        <w:rPr>
          <w:i/>
          <w:sz w:val="20"/>
          <w:szCs w:val="20"/>
        </w:rPr>
        <w:t>Playing</w:t>
      </w:r>
      <w:proofErr w:type="spellEnd"/>
      <w:r w:rsidRPr="005E42C9">
        <w:rPr>
          <w:i/>
          <w:sz w:val="20"/>
          <w:szCs w:val="20"/>
        </w:rPr>
        <w:t xml:space="preserve"> </w:t>
      </w:r>
      <w:proofErr w:type="spellStart"/>
      <w:r w:rsidRPr="005E42C9">
        <w:rPr>
          <w:i/>
          <w:sz w:val="20"/>
          <w:szCs w:val="20"/>
        </w:rPr>
        <w:t>with</w:t>
      </w:r>
      <w:proofErr w:type="spellEnd"/>
      <w:r w:rsidRPr="005E42C9">
        <w:rPr>
          <w:i/>
          <w:sz w:val="20"/>
          <w:szCs w:val="20"/>
        </w:rPr>
        <w:t xml:space="preserve"> </w:t>
      </w:r>
      <w:proofErr w:type="spellStart"/>
      <w:r w:rsidRPr="005E42C9">
        <w:rPr>
          <w:i/>
          <w:sz w:val="20"/>
          <w:szCs w:val="20"/>
        </w:rPr>
        <w:t>Earth</w:t>
      </w:r>
      <w:proofErr w:type="spellEnd"/>
      <w:r w:rsidRPr="005E42C9">
        <w:rPr>
          <w:i/>
          <w:sz w:val="20"/>
          <w:szCs w:val="20"/>
        </w:rPr>
        <w:t xml:space="preserve"> and Sky. </w:t>
      </w:r>
      <w:proofErr w:type="spellStart"/>
      <w:r w:rsidRPr="005E42C9">
        <w:rPr>
          <w:i/>
          <w:sz w:val="20"/>
          <w:szCs w:val="20"/>
        </w:rPr>
        <w:t>Astronomy</w:t>
      </w:r>
      <w:proofErr w:type="spellEnd"/>
      <w:r w:rsidRPr="005E42C9">
        <w:rPr>
          <w:i/>
          <w:sz w:val="20"/>
          <w:szCs w:val="20"/>
        </w:rPr>
        <w:t xml:space="preserve">, </w:t>
      </w:r>
      <w:proofErr w:type="spellStart"/>
      <w:r w:rsidRPr="005E42C9">
        <w:rPr>
          <w:i/>
          <w:sz w:val="20"/>
          <w:szCs w:val="20"/>
        </w:rPr>
        <w:t>Geography</w:t>
      </w:r>
      <w:proofErr w:type="spellEnd"/>
      <w:r w:rsidRPr="005E42C9">
        <w:rPr>
          <w:i/>
          <w:sz w:val="20"/>
          <w:szCs w:val="20"/>
        </w:rPr>
        <w:t xml:space="preserve"> and the Art of Marcel Duchamp</w:t>
      </w:r>
      <w:r w:rsidRPr="005E42C9">
        <w:rPr>
          <w:sz w:val="20"/>
          <w:szCs w:val="20"/>
        </w:rPr>
        <w:t xml:space="preserve"> ; Stefan </w:t>
      </w:r>
      <w:proofErr w:type="spellStart"/>
      <w:r w:rsidRPr="005E42C9">
        <w:rPr>
          <w:sz w:val="20"/>
          <w:szCs w:val="20"/>
        </w:rPr>
        <w:t>Banz</w:t>
      </w:r>
      <w:proofErr w:type="spellEnd"/>
      <w:r w:rsidRPr="005E42C9">
        <w:rPr>
          <w:sz w:val="20"/>
          <w:szCs w:val="20"/>
        </w:rPr>
        <w:t xml:space="preserve">, </w:t>
      </w:r>
      <w:r w:rsidRPr="005E42C9">
        <w:rPr>
          <w:i/>
          <w:sz w:val="20"/>
          <w:szCs w:val="20"/>
        </w:rPr>
        <w:t xml:space="preserve">Aldo Walker : </w:t>
      </w:r>
      <w:proofErr w:type="spellStart"/>
      <w:r w:rsidRPr="005E42C9">
        <w:rPr>
          <w:i/>
          <w:sz w:val="20"/>
          <w:szCs w:val="20"/>
        </w:rPr>
        <w:t>Logotyp</w:t>
      </w:r>
      <w:proofErr w:type="spellEnd"/>
      <w:r w:rsidRPr="005E42C9">
        <w:rPr>
          <w:i/>
          <w:sz w:val="20"/>
          <w:szCs w:val="20"/>
        </w:rPr>
        <w:t>. En gardant un œil sur Marcel Duchamp et William Copley</w:t>
      </w:r>
      <w:r w:rsidRPr="005E42C9">
        <w:rPr>
          <w:sz w:val="20"/>
          <w:szCs w:val="20"/>
        </w:rPr>
        <w:t xml:space="preserve"> ; n° 49 : Emilie Champenois, </w:t>
      </w:r>
      <w:r w:rsidRPr="005E42C9">
        <w:rPr>
          <w:i/>
          <w:sz w:val="20"/>
          <w:szCs w:val="20"/>
        </w:rPr>
        <w:t>L’Art brut </w:t>
      </w:r>
      <w:r w:rsidRPr="005E42C9">
        <w:rPr>
          <w:sz w:val="20"/>
          <w:szCs w:val="20"/>
        </w:rPr>
        <w:t xml:space="preserve">; </w:t>
      </w:r>
      <w:r w:rsidRPr="005E42C9">
        <w:rPr>
          <w:sz w:val="20"/>
          <w:szCs w:val="20"/>
          <w:lang w:eastAsia="ja-JP"/>
        </w:rPr>
        <w:t xml:space="preserve">Benoît Jaïn, </w:t>
      </w:r>
      <w:r w:rsidRPr="005E42C9">
        <w:rPr>
          <w:i/>
          <w:sz w:val="20"/>
          <w:szCs w:val="20"/>
          <w:lang w:eastAsia="ja-JP"/>
        </w:rPr>
        <w:t>Pierre Jaïn. Un hérétique chez les bruts </w:t>
      </w:r>
      <w:r w:rsidRPr="005E42C9">
        <w:rPr>
          <w:sz w:val="20"/>
          <w:szCs w:val="20"/>
          <w:lang w:eastAsia="ja-JP"/>
        </w:rPr>
        <w:t xml:space="preserve">; </w:t>
      </w:r>
      <w:r w:rsidRPr="005E42C9">
        <w:rPr>
          <w:sz w:val="20"/>
          <w:szCs w:val="20"/>
        </w:rPr>
        <w:t xml:space="preserve">Lionel Richard, </w:t>
      </w:r>
      <w:r w:rsidRPr="005E42C9">
        <w:rPr>
          <w:bCs/>
          <w:i/>
          <w:iCs/>
          <w:sz w:val="20"/>
          <w:szCs w:val="20"/>
        </w:rPr>
        <w:t>De l’exotisme aux arts lointains </w:t>
      </w:r>
      <w:r w:rsidRPr="005E42C9">
        <w:rPr>
          <w:sz w:val="20"/>
          <w:szCs w:val="20"/>
        </w:rPr>
        <w:t xml:space="preserve">; Philippe </w:t>
      </w:r>
      <w:proofErr w:type="spellStart"/>
      <w:r w:rsidRPr="005E42C9">
        <w:rPr>
          <w:sz w:val="20"/>
          <w:szCs w:val="20"/>
        </w:rPr>
        <w:t>Comar</w:t>
      </w:r>
      <w:proofErr w:type="spellEnd"/>
      <w:r w:rsidRPr="005E42C9">
        <w:rPr>
          <w:sz w:val="20"/>
          <w:szCs w:val="20"/>
        </w:rPr>
        <w:t xml:space="preserve">, </w:t>
      </w:r>
      <w:r w:rsidRPr="005E42C9">
        <w:rPr>
          <w:bCs/>
          <w:i/>
          <w:iCs/>
          <w:sz w:val="20"/>
          <w:szCs w:val="20"/>
        </w:rPr>
        <w:t>Des Urinoirs dans l’art… avant Marcel Duchamp</w:t>
      </w:r>
      <w:r w:rsidRPr="005E42C9">
        <w:rPr>
          <w:sz w:val="20"/>
          <w:szCs w:val="20"/>
        </w:rPr>
        <w:t xml:space="preserve"> ; Alain Bouillet, </w:t>
      </w:r>
      <w:r w:rsidRPr="005E42C9">
        <w:rPr>
          <w:i/>
          <w:sz w:val="20"/>
          <w:szCs w:val="20"/>
        </w:rPr>
        <w:t>De l’humaine condition… Errances, escales et récollection. Trajet d’un amateur d’art brut </w:t>
      </w:r>
      <w:r w:rsidRPr="005E42C9">
        <w:rPr>
          <w:sz w:val="20"/>
          <w:szCs w:val="20"/>
        </w:rPr>
        <w:t xml:space="preserve">; Anne-Marie Dubois, </w:t>
      </w:r>
      <w:r w:rsidRPr="005E42C9">
        <w:rPr>
          <w:i/>
          <w:sz w:val="20"/>
          <w:szCs w:val="20"/>
        </w:rPr>
        <w:t>Entre art des fous et art brut. La collection Sainte-Anne </w:t>
      </w:r>
      <w:r w:rsidRPr="005E42C9">
        <w:rPr>
          <w:sz w:val="20"/>
          <w:szCs w:val="20"/>
        </w:rPr>
        <w:t xml:space="preserve">; </w:t>
      </w:r>
      <w:r w:rsidRPr="005E42C9">
        <w:rPr>
          <w:rStyle w:val="Accentuation"/>
          <w:sz w:val="20"/>
          <w:szCs w:val="20"/>
        </w:rPr>
        <w:t xml:space="preserve">Acta Fabula : « Quand, sous le Second empire, le besoin se faisait sentir de réformer l’université » </w:t>
      </w:r>
      <w:proofErr w:type="spellStart"/>
      <w:r w:rsidRPr="005E42C9">
        <w:rPr>
          <w:rStyle w:val="Accentuation"/>
          <w:sz w:val="20"/>
          <w:szCs w:val="20"/>
        </w:rPr>
        <w:t>c.r</w:t>
      </w:r>
      <w:proofErr w:type="spellEnd"/>
      <w:r w:rsidRPr="005E42C9">
        <w:rPr>
          <w:rStyle w:val="Accentuation"/>
          <w:sz w:val="20"/>
          <w:szCs w:val="20"/>
        </w:rPr>
        <w:t xml:space="preserve">. de Céline Trautmann-Waller </w:t>
      </w:r>
      <w:proofErr w:type="spellStart"/>
      <w:r w:rsidRPr="005E42C9">
        <w:rPr>
          <w:rStyle w:val="Accentuation"/>
          <w:sz w:val="20"/>
          <w:szCs w:val="20"/>
        </w:rPr>
        <w:t>dir</w:t>
      </w:r>
      <w:proofErr w:type="spellEnd"/>
      <w:r w:rsidRPr="005E42C9">
        <w:rPr>
          <w:rStyle w:val="Accentuation"/>
          <w:sz w:val="20"/>
          <w:szCs w:val="20"/>
        </w:rPr>
        <w:t xml:space="preserve">., De la philologie allemande à l’anthropologie française. Les sciences humaines à l’EPHE (1868-1945). </w:t>
      </w:r>
      <w:r w:rsidRPr="005E42C9">
        <w:rPr>
          <w:rStyle w:val="Accentuation"/>
          <w:b/>
          <w:sz w:val="20"/>
          <w:szCs w:val="20"/>
        </w:rPr>
        <w:t>2018 </w:t>
      </w:r>
      <w:r w:rsidRPr="005E42C9">
        <w:rPr>
          <w:rStyle w:val="Accentuation"/>
          <w:sz w:val="20"/>
          <w:szCs w:val="20"/>
        </w:rPr>
        <w:t xml:space="preserve">: </w:t>
      </w:r>
      <w:r w:rsidRPr="005E42C9">
        <w:rPr>
          <w:i/>
          <w:sz w:val="20"/>
          <w:szCs w:val="20"/>
        </w:rPr>
        <w:t xml:space="preserve">Critique d’art </w:t>
      </w:r>
      <w:r w:rsidRPr="005E42C9">
        <w:rPr>
          <w:sz w:val="20"/>
          <w:szCs w:val="20"/>
        </w:rPr>
        <w:t xml:space="preserve">n° 50 : </w:t>
      </w:r>
      <w:r w:rsidRPr="005E42C9">
        <w:rPr>
          <w:sz w:val="20"/>
          <w:szCs w:val="20"/>
          <w:lang w:eastAsia="ja-JP"/>
        </w:rPr>
        <w:t xml:space="preserve">Bruno Montpied, </w:t>
      </w:r>
      <w:r w:rsidRPr="005E42C9">
        <w:rPr>
          <w:bCs/>
          <w:i/>
          <w:iCs/>
          <w:sz w:val="20"/>
          <w:szCs w:val="20"/>
          <w:lang w:eastAsia="ja-JP"/>
        </w:rPr>
        <w:t>Le Gazouillis des éléphants </w:t>
      </w:r>
      <w:r w:rsidRPr="005E42C9">
        <w:rPr>
          <w:sz w:val="20"/>
          <w:szCs w:val="20"/>
          <w:lang w:eastAsia="ja-JP"/>
        </w:rPr>
        <w:t xml:space="preserve">; </w:t>
      </w:r>
      <w:proofErr w:type="spellStart"/>
      <w:r w:rsidRPr="005E42C9">
        <w:rPr>
          <w:bCs/>
          <w:i/>
          <w:iCs/>
          <w:sz w:val="20"/>
          <w:szCs w:val="20"/>
          <w:lang w:eastAsia="ja-JP"/>
        </w:rPr>
        <w:t>Komorebi</w:t>
      </w:r>
      <w:proofErr w:type="spellEnd"/>
      <w:r w:rsidRPr="005E42C9">
        <w:rPr>
          <w:bCs/>
          <w:i/>
          <w:iCs/>
          <w:sz w:val="20"/>
          <w:szCs w:val="20"/>
          <w:lang w:eastAsia="ja-JP"/>
        </w:rPr>
        <w:t xml:space="preserve"> - Art brut japonais </w:t>
      </w:r>
      <w:r w:rsidRPr="005E42C9">
        <w:rPr>
          <w:sz w:val="20"/>
          <w:szCs w:val="20"/>
          <w:lang w:eastAsia="ja-JP"/>
        </w:rPr>
        <w:t xml:space="preserve">; </w:t>
      </w:r>
      <w:r w:rsidRPr="005E42C9">
        <w:rPr>
          <w:bCs/>
          <w:i/>
          <w:iCs/>
          <w:sz w:val="20"/>
          <w:szCs w:val="20"/>
          <w:lang w:eastAsia="ja-JP"/>
        </w:rPr>
        <w:t>Dal</w:t>
      </w:r>
      <w:r w:rsidRPr="005E42C9">
        <w:rPr>
          <w:rStyle w:val="Accentuation"/>
          <w:sz w:val="20"/>
          <w:szCs w:val="20"/>
        </w:rPr>
        <w:t>í</w:t>
      </w:r>
      <w:r w:rsidRPr="005E42C9">
        <w:rPr>
          <w:bCs/>
          <w:i/>
          <w:iCs/>
          <w:sz w:val="20"/>
          <w:szCs w:val="20"/>
          <w:lang w:eastAsia="ja-JP"/>
        </w:rPr>
        <w:t xml:space="preserve"> / Duchamp expo Royal </w:t>
      </w:r>
      <w:proofErr w:type="spellStart"/>
      <w:r w:rsidRPr="005E42C9">
        <w:rPr>
          <w:bCs/>
          <w:i/>
          <w:iCs/>
          <w:sz w:val="20"/>
          <w:szCs w:val="20"/>
          <w:lang w:eastAsia="ja-JP"/>
        </w:rPr>
        <w:t>Academy</w:t>
      </w:r>
      <w:proofErr w:type="spellEnd"/>
      <w:r w:rsidRPr="005E42C9">
        <w:rPr>
          <w:bCs/>
          <w:i/>
          <w:iCs/>
          <w:sz w:val="20"/>
          <w:szCs w:val="20"/>
          <w:lang w:eastAsia="ja-JP"/>
        </w:rPr>
        <w:t xml:space="preserve"> of Arts ; </w:t>
      </w:r>
      <w:proofErr w:type="spellStart"/>
      <w:r w:rsidRPr="005E42C9">
        <w:rPr>
          <w:i/>
          <w:sz w:val="20"/>
          <w:szCs w:val="20"/>
          <w:lang w:eastAsia="ja-JP"/>
        </w:rPr>
        <w:t>Palatino</w:t>
      </w:r>
      <w:proofErr w:type="spellEnd"/>
      <w:r w:rsidRPr="005E42C9">
        <w:rPr>
          <w:i/>
          <w:sz w:val="20"/>
          <w:szCs w:val="20"/>
          <w:lang w:eastAsia="ja-JP"/>
        </w:rPr>
        <w:t xml:space="preserve"> </w:t>
      </w:r>
      <w:proofErr w:type="spellStart"/>
      <w:r w:rsidRPr="005E42C9">
        <w:rPr>
          <w:i/>
          <w:sz w:val="20"/>
          <w:szCs w:val="20"/>
          <w:lang w:eastAsia="ja-JP"/>
        </w:rPr>
        <w:t>Contemporaneo</w:t>
      </w:r>
      <w:proofErr w:type="spellEnd"/>
      <w:r w:rsidRPr="005E42C9">
        <w:rPr>
          <w:i/>
          <w:sz w:val="20"/>
          <w:szCs w:val="20"/>
          <w:lang w:eastAsia="ja-JP"/>
        </w:rPr>
        <w:t xml:space="preserve">. Da Duchamp a </w:t>
      </w:r>
      <w:proofErr w:type="spellStart"/>
      <w:r w:rsidRPr="005E42C9">
        <w:rPr>
          <w:i/>
          <w:sz w:val="20"/>
          <w:szCs w:val="20"/>
          <w:lang w:eastAsia="ja-JP"/>
        </w:rPr>
        <w:t>Cattelan</w:t>
      </w:r>
      <w:proofErr w:type="spellEnd"/>
      <w:r w:rsidRPr="005E42C9">
        <w:rPr>
          <w:i/>
          <w:sz w:val="20"/>
          <w:szCs w:val="20"/>
          <w:lang w:eastAsia="ja-JP"/>
        </w:rPr>
        <w:t xml:space="preserve">. Arte </w:t>
      </w:r>
      <w:proofErr w:type="spellStart"/>
      <w:r w:rsidRPr="005E42C9">
        <w:rPr>
          <w:i/>
          <w:sz w:val="20"/>
          <w:szCs w:val="20"/>
          <w:lang w:eastAsia="ja-JP"/>
        </w:rPr>
        <w:t>contemporanea</w:t>
      </w:r>
      <w:proofErr w:type="spellEnd"/>
      <w:r w:rsidRPr="005E42C9">
        <w:rPr>
          <w:i/>
          <w:sz w:val="20"/>
          <w:szCs w:val="20"/>
          <w:lang w:eastAsia="ja-JP"/>
        </w:rPr>
        <w:t xml:space="preserve"> </w:t>
      </w:r>
      <w:proofErr w:type="spellStart"/>
      <w:r w:rsidRPr="005E42C9">
        <w:rPr>
          <w:i/>
          <w:sz w:val="20"/>
          <w:szCs w:val="20"/>
          <w:lang w:eastAsia="ja-JP"/>
        </w:rPr>
        <w:t>sul</w:t>
      </w:r>
      <w:proofErr w:type="spellEnd"/>
      <w:r w:rsidRPr="005E42C9">
        <w:rPr>
          <w:i/>
          <w:sz w:val="20"/>
          <w:szCs w:val="20"/>
          <w:lang w:eastAsia="ja-JP"/>
        </w:rPr>
        <w:t xml:space="preserve"> </w:t>
      </w:r>
      <w:proofErr w:type="spellStart"/>
      <w:r w:rsidRPr="005E42C9">
        <w:rPr>
          <w:i/>
          <w:sz w:val="20"/>
          <w:szCs w:val="20"/>
          <w:lang w:eastAsia="ja-JP"/>
        </w:rPr>
        <w:t>Palatino</w:t>
      </w:r>
      <w:proofErr w:type="spellEnd"/>
      <w:r w:rsidRPr="005E42C9">
        <w:rPr>
          <w:sz w:val="20"/>
          <w:szCs w:val="20"/>
        </w:rPr>
        <w:t xml:space="preserve"> ; n° 51 : </w:t>
      </w:r>
      <w:r w:rsidRPr="005E42C9">
        <w:rPr>
          <w:rStyle w:val="st"/>
          <w:sz w:val="20"/>
          <w:szCs w:val="20"/>
        </w:rPr>
        <w:t xml:space="preserve">Fiona Tan, </w:t>
      </w:r>
      <w:r w:rsidRPr="005E42C9">
        <w:rPr>
          <w:rStyle w:val="st"/>
          <w:i/>
          <w:sz w:val="20"/>
          <w:szCs w:val="20"/>
        </w:rPr>
        <w:t xml:space="preserve">10 </w:t>
      </w:r>
      <w:proofErr w:type="spellStart"/>
      <w:r w:rsidRPr="005E42C9">
        <w:rPr>
          <w:rStyle w:val="st"/>
          <w:i/>
          <w:sz w:val="20"/>
          <w:szCs w:val="20"/>
        </w:rPr>
        <w:t>Madnesses</w:t>
      </w:r>
      <w:proofErr w:type="spellEnd"/>
      <w:r w:rsidRPr="005E42C9">
        <w:rPr>
          <w:rStyle w:val="st"/>
          <w:i/>
          <w:sz w:val="20"/>
          <w:szCs w:val="20"/>
        </w:rPr>
        <w:t> </w:t>
      </w:r>
      <w:r w:rsidRPr="005E42C9">
        <w:rPr>
          <w:sz w:val="20"/>
          <w:szCs w:val="20"/>
        </w:rPr>
        <w:t xml:space="preserve">; Michel Laverdière, </w:t>
      </w:r>
      <w:r w:rsidRPr="005E42C9">
        <w:rPr>
          <w:i/>
          <w:sz w:val="20"/>
          <w:szCs w:val="20"/>
        </w:rPr>
        <w:t>Fontaine. Variations autour de l’urinoir de Marcel Duchamp</w:t>
      </w:r>
      <w:r w:rsidRPr="005E42C9">
        <w:rPr>
          <w:sz w:val="20"/>
          <w:szCs w:val="20"/>
        </w:rPr>
        <w:t xml:space="preserve"> ; Sébastien </w:t>
      </w:r>
      <w:proofErr w:type="spellStart"/>
      <w:r w:rsidRPr="005E42C9">
        <w:rPr>
          <w:sz w:val="20"/>
          <w:szCs w:val="20"/>
        </w:rPr>
        <w:t>Rongier</w:t>
      </w:r>
      <w:proofErr w:type="spellEnd"/>
      <w:r w:rsidRPr="005E42C9">
        <w:rPr>
          <w:sz w:val="20"/>
          <w:szCs w:val="20"/>
        </w:rPr>
        <w:t xml:space="preserve">, </w:t>
      </w:r>
      <w:r w:rsidRPr="005E42C9">
        <w:rPr>
          <w:i/>
          <w:sz w:val="20"/>
          <w:szCs w:val="20"/>
        </w:rPr>
        <w:t>Duchamp et le cinéma</w:t>
      </w:r>
      <w:r w:rsidRPr="005E42C9">
        <w:rPr>
          <w:sz w:val="20"/>
          <w:szCs w:val="20"/>
        </w:rPr>
        <w:t>.</w:t>
      </w:r>
    </w:p>
    <w:p w:rsidR="005E42C9" w:rsidRPr="005E42C9" w:rsidRDefault="005E42C9" w:rsidP="005E42C9">
      <w:pPr>
        <w:pStyle w:val="Titre2"/>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iCs/>
          <w:color w:val="0070C0"/>
          <w:sz w:val="24"/>
          <w:szCs w:val="24"/>
        </w:rPr>
      </w:pPr>
      <w:bookmarkStart w:id="36" w:name="_Toc368214697"/>
      <w:bookmarkStart w:id="37" w:name="_Toc458410"/>
      <w:bookmarkStart w:id="38" w:name="_Toc478139"/>
      <w:r w:rsidRPr="005E42C9">
        <w:rPr>
          <w:rFonts w:ascii="Times New Roman" w:hAnsi="Times New Roman" w:cs="Times New Roman"/>
          <w:color w:val="0070C0"/>
          <w:sz w:val="24"/>
          <w:szCs w:val="24"/>
        </w:rPr>
        <w:t xml:space="preserve">Information et culture scientifique et technique (liste </w:t>
      </w:r>
      <w:proofErr w:type="gramStart"/>
      <w:r w:rsidRPr="005E42C9">
        <w:rPr>
          <w:rFonts w:ascii="Times New Roman" w:hAnsi="Times New Roman" w:cs="Times New Roman"/>
          <w:color w:val="0070C0"/>
          <w:sz w:val="24"/>
          <w:szCs w:val="24"/>
        </w:rPr>
        <w:t>restreinte )</w:t>
      </w:r>
      <w:bookmarkEnd w:id="36"/>
      <w:bookmarkEnd w:id="37"/>
      <w:bookmarkEnd w:id="38"/>
      <w:proofErr w:type="gramEnd"/>
    </w:p>
    <w:p w:rsidR="005E42C9" w:rsidRPr="005E42C9" w:rsidRDefault="005E42C9" w:rsidP="005E42C9">
      <w:pPr>
        <w:pStyle w:val="Corpsdetexte"/>
        <w:rPr>
          <w:sz w:val="20"/>
        </w:rPr>
      </w:pPr>
      <w:r w:rsidRPr="005E42C9">
        <w:rPr>
          <w:b/>
          <w:bCs/>
          <w:sz w:val="20"/>
        </w:rPr>
        <w:t>1998</w:t>
      </w:r>
      <w:r w:rsidRPr="005E42C9">
        <w:rPr>
          <w:sz w:val="20"/>
        </w:rPr>
        <w:t xml:space="preserve"> (29 août) : France-Culture. « Les Princes de L’étrange : </w:t>
      </w:r>
      <w:r w:rsidRPr="005E42C9">
        <w:rPr>
          <w:i/>
          <w:iCs/>
          <w:sz w:val="20"/>
        </w:rPr>
        <w:t>Jean-Pierre Brisset</w:t>
      </w:r>
      <w:r w:rsidRPr="005E42C9">
        <w:rPr>
          <w:sz w:val="20"/>
        </w:rPr>
        <w:t xml:space="preserve"> ». Une émission de Anne Lise David. Réalisation Brigitte Bouvier. </w:t>
      </w:r>
    </w:p>
    <w:p w:rsidR="005E42C9" w:rsidRPr="005E42C9" w:rsidRDefault="005E42C9" w:rsidP="005E42C9">
      <w:pPr>
        <w:pStyle w:val="Corpsdetexte"/>
        <w:rPr>
          <w:sz w:val="20"/>
        </w:rPr>
      </w:pPr>
      <w:r w:rsidRPr="005E42C9">
        <w:rPr>
          <w:b/>
          <w:sz w:val="20"/>
        </w:rPr>
        <w:t>2000</w:t>
      </w:r>
      <w:r w:rsidRPr="005E42C9">
        <w:rPr>
          <w:sz w:val="20"/>
        </w:rPr>
        <w:t xml:space="preserve"> (30 janvier) : France-Culture. Un certain Jean-Pierre Brisset. Avec Michel Foucault, Denis Roche, Claude </w:t>
      </w:r>
      <w:proofErr w:type="spellStart"/>
      <w:r w:rsidRPr="005E42C9">
        <w:rPr>
          <w:sz w:val="20"/>
        </w:rPr>
        <w:t>Piéplu</w:t>
      </w:r>
      <w:proofErr w:type="spellEnd"/>
      <w:r w:rsidRPr="005E42C9">
        <w:rPr>
          <w:sz w:val="20"/>
        </w:rPr>
        <w:t xml:space="preserve"> (extrait de l’Atelier de Création Radiophonique de 1971) et Marc Décimo. </w:t>
      </w:r>
      <w:r w:rsidRPr="005E42C9">
        <w:rPr>
          <w:i/>
          <w:iCs/>
          <w:sz w:val="20"/>
        </w:rPr>
        <w:t>Dieu grammairien</w:t>
      </w:r>
      <w:r w:rsidRPr="005E42C9">
        <w:rPr>
          <w:sz w:val="20"/>
        </w:rPr>
        <w:t xml:space="preserve">. Avec Yann Colette. Présenté par Manuela </w:t>
      </w:r>
      <w:proofErr w:type="spellStart"/>
      <w:r w:rsidRPr="005E42C9">
        <w:rPr>
          <w:sz w:val="20"/>
        </w:rPr>
        <w:t>Morgaine</w:t>
      </w:r>
      <w:proofErr w:type="spellEnd"/>
      <w:r w:rsidRPr="005E42C9">
        <w:rPr>
          <w:sz w:val="20"/>
        </w:rPr>
        <w:t xml:space="preserve"> et René </w:t>
      </w:r>
      <w:proofErr w:type="spellStart"/>
      <w:r w:rsidRPr="005E42C9">
        <w:rPr>
          <w:sz w:val="20"/>
        </w:rPr>
        <w:t>Farabet</w:t>
      </w:r>
      <w:proofErr w:type="spellEnd"/>
      <w:r w:rsidRPr="005E42C9">
        <w:rPr>
          <w:sz w:val="20"/>
        </w:rPr>
        <w:t xml:space="preserve">. Réalisé par Jacques </w:t>
      </w:r>
      <w:proofErr w:type="spellStart"/>
      <w:r w:rsidRPr="005E42C9">
        <w:rPr>
          <w:sz w:val="20"/>
        </w:rPr>
        <w:t>Taroni</w:t>
      </w:r>
      <w:proofErr w:type="spellEnd"/>
      <w:r w:rsidRPr="005E42C9">
        <w:rPr>
          <w:sz w:val="20"/>
        </w:rPr>
        <w:t>.</w:t>
      </w:r>
    </w:p>
    <w:p w:rsidR="005E42C9" w:rsidRPr="005E42C9" w:rsidRDefault="005E42C9" w:rsidP="005E42C9">
      <w:pPr>
        <w:pStyle w:val="Corpsdetexte"/>
        <w:rPr>
          <w:sz w:val="20"/>
        </w:rPr>
      </w:pPr>
      <w:r w:rsidRPr="005E42C9">
        <w:rPr>
          <w:b/>
          <w:sz w:val="20"/>
        </w:rPr>
        <w:t>2001</w:t>
      </w:r>
      <w:r w:rsidRPr="005E42C9">
        <w:rPr>
          <w:sz w:val="20"/>
        </w:rPr>
        <w:t xml:space="preserve"> (7 octobre) : France-Culture. Une vie, une œuvre : Jean-Pierre Brisset, écrivain (1832-1919). De Marcel Duchamp à André Breton, en passant par Michel Foucault, Jean-Pierre Brisset reste une source très vive pour tous ceux qui aiment la fiction. Archives de Michel Foucault. Textes lus par Claude </w:t>
      </w:r>
      <w:proofErr w:type="spellStart"/>
      <w:r w:rsidRPr="005E42C9">
        <w:rPr>
          <w:sz w:val="20"/>
        </w:rPr>
        <w:t>Piéplu</w:t>
      </w:r>
      <w:proofErr w:type="spellEnd"/>
      <w:r w:rsidRPr="005E42C9">
        <w:rPr>
          <w:sz w:val="20"/>
        </w:rPr>
        <w:t xml:space="preserve">. Avec Marcel </w:t>
      </w:r>
      <w:proofErr w:type="spellStart"/>
      <w:r w:rsidRPr="005E42C9">
        <w:rPr>
          <w:sz w:val="20"/>
        </w:rPr>
        <w:t>Bénabou</w:t>
      </w:r>
      <w:proofErr w:type="spellEnd"/>
      <w:r w:rsidRPr="005E42C9">
        <w:rPr>
          <w:sz w:val="20"/>
        </w:rPr>
        <w:t xml:space="preserve">. Présenté par Christine </w:t>
      </w:r>
      <w:proofErr w:type="spellStart"/>
      <w:r w:rsidRPr="005E42C9">
        <w:rPr>
          <w:sz w:val="20"/>
        </w:rPr>
        <w:t>Goémé</w:t>
      </w:r>
      <w:proofErr w:type="spellEnd"/>
      <w:r w:rsidRPr="005E42C9">
        <w:rPr>
          <w:sz w:val="20"/>
        </w:rPr>
        <w:t>.</w:t>
      </w:r>
    </w:p>
    <w:p w:rsidR="005E42C9" w:rsidRPr="005E42C9" w:rsidRDefault="005E42C9" w:rsidP="005E42C9">
      <w:pPr>
        <w:pStyle w:val="Corpsdetexte"/>
        <w:rPr>
          <w:rStyle w:val="soustexte1"/>
          <w:rFonts w:ascii="Times New Roman" w:hAnsi="Times New Roman" w:cs="Times New Roman"/>
          <w:sz w:val="20"/>
        </w:rPr>
      </w:pPr>
      <w:r w:rsidRPr="005E42C9">
        <w:rPr>
          <w:rStyle w:val="soustexte1"/>
          <w:rFonts w:ascii="Times New Roman" w:hAnsi="Times New Roman" w:cs="Times New Roman"/>
          <w:b/>
          <w:sz w:val="20"/>
        </w:rPr>
        <w:t>2002</w:t>
      </w:r>
      <w:r w:rsidRPr="005E42C9">
        <w:rPr>
          <w:rStyle w:val="soustexte1"/>
          <w:rFonts w:ascii="Times New Roman" w:hAnsi="Times New Roman" w:cs="Times New Roman"/>
          <w:sz w:val="20"/>
        </w:rPr>
        <w:t xml:space="preserve"> (</w:t>
      </w:r>
      <w:r w:rsidRPr="005E42C9">
        <w:rPr>
          <w:sz w:val="20"/>
        </w:rPr>
        <w:t xml:space="preserve">juin) : </w:t>
      </w:r>
      <w:r w:rsidRPr="005E42C9">
        <w:rPr>
          <w:i/>
          <w:iCs/>
          <w:sz w:val="20"/>
        </w:rPr>
        <w:t>Le Magazine littéraire</w:t>
      </w:r>
      <w:r w:rsidRPr="005E42C9">
        <w:rPr>
          <w:sz w:val="20"/>
        </w:rPr>
        <w:t>, n° 410, Dossier, « Jean-Pierre Brisset, grenouilles, sexe et calembours », p. 36-39.</w:t>
      </w:r>
    </w:p>
    <w:p w:rsidR="005E42C9" w:rsidRPr="005E42C9" w:rsidRDefault="005E42C9" w:rsidP="005E42C9">
      <w:pPr>
        <w:pStyle w:val="Corpsdetexte"/>
        <w:rPr>
          <w:rStyle w:val="texte1"/>
          <w:rFonts w:ascii="Times New Roman" w:hAnsi="Times New Roman" w:cs="Times New Roman"/>
          <w:sz w:val="20"/>
        </w:rPr>
      </w:pPr>
      <w:r w:rsidRPr="005E42C9">
        <w:rPr>
          <w:sz w:val="20"/>
        </w:rPr>
        <w:t>––</w:t>
      </w:r>
      <w:r w:rsidRPr="005E42C9">
        <w:rPr>
          <w:rStyle w:val="soustexte1"/>
          <w:rFonts w:ascii="Times New Roman" w:hAnsi="Times New Roman" w:cs="Times New Roman"/>
          <w:sz w:val="20"/>
        </w:rPr>
        <w:t xml:space="preserve"> (20 novembre) : France-Culture. Peinture fraîche par Jean </w:t>
      </w:r>
      <w:proofErr w:type="spellStart"/>
      <w:r w:rsidRPr="005E42C9">
        <w:rPr>
          <w:rStyle w:val="soustexte1"/>
          <w:rFonts w:ascii="Times New Roman" w:hAnsi="Times New Roman" w:cs="Times New Roman"/>
          <w:sz w:val="20"/>
        </w:rPr>
        <w:t>Daive</w:t>
      </w:r>
      <w:proofErr w:type="spellEnd"/>
      <w:r w:rsidRPr="005E42C9">
        <w:rPr>
          <w:rStyle w:val="soustexte1"/>
          <w:rFonts w:ascii="Times New Roman" w:hAnsi="Times New Roman" w:cs="Times New Roman"/>
          <w:sz w:val="20"/>
        </w:rPr>
        <w:t xml:space="preserve">. </w:t>
      </w:r>
      <w:r w:rsidRPr="005E42C9">
        <w:rPr>
          <w:rStyle w:val="texte1"/>
          <w:rFonts w:ascii="Times New Roman" w:hAnsi="Times New Roman" w:cs="Times New Roman"/>
          <w:sz w:val="20"/>
        </w:rPr>
        <w:t xml:space="preserve">Rétrospective au Musée d’art moderne de la Ville de Paris : Francis Picabia. Avec Joan </w:t>
      </w:r>
      <w:proofErr w:type="spellStart"/>
      <w:r w:rsidRPr="005E42C9">
        <w:rPr>
          <w:rStyle w:val="texte1"/>
          <w:rFonts w:ascii="Times New Roman" w:hAnsi="Times New Roman" w:cs="Times New Roman"/>
          <w:sz w:val="20"/>
        </w:rPr>
        <w:t>Rabascal</w:t>
      </w:r>
      <w:proofErr w:type="spellEnd"/>
      <w:r w:rsidRPr="005E42C9">
        <w:rPr>
          <w:sz w:val="20"/>
        </w:rPr>
        <w:t xml:space="preserve">, </w:t>
      </w:r>
      <w:r w:rsidRPr="005E42C9">
        <w:rPr>
          <w:rStyle w:val="texte1"/>
          <w:rFonts w:ascii="Times New Roman" w:hAnsi="Times New Roman" w:cs="Times New Roman"/>
          <w:sz w:val="20"/>
        </w:rPr>
        <w:t xml:space="preserve">artiste ; Olivier </w:t>
      </w:r>
      <w:proofErr w:type="spellStart"/>
      <w:r w:rsidRPr="005E42C9">
        <w:rPr>
          <w:rStyle w:val="texte1"/>
          <w:rFonts w:ascii="Times New Roman" w:hAnsi="Times New Roman" w:cs="Times New Roman"/>
          <w:sz w:val="20"/>
        </w:rPr>
        <w:t>Lebars</w:t>
      </w:r>
      <w:proofErr w:type="spellEnd"/>
      <w:r w:rsidRPr="005E42C9">
        <w:rPr>
          <w:rStyle w:val="texte1"/>
          <w:rFonts w:ascii="Times New Roman" w:hAnsi="Times New Roman" w:cs="Times New Roman"/>
          <w:sz w:val="20"/>
        </w:rPr>
        <w:t>, artiste ; Arnauld Pierre, historien de l’art ; Alain Jouffroy, écrivain.</w:t>
      </w:r>
    </w:p>
    <w:p w:rsidR="005E42C9" w:rsidRPr="005E42C9" w:rsidRDefault="005E42C9" w:rsidP="005E42C9">
      <w:pPr>
        <w:pStyle w:val="Corpsdetexte"/>
        <w:rPr>
          <w:rStyle w:val="soustexte1"/>
          <w:rFonts w:ascii="Times New Roman" w:hAnsi="Times New Roman" w:cs="Times New Roman"/>
          <w:sz w:val="20"/>
        </w:rPr>
      </w:pPr>
      <w:r w:rsidRPr="005E42C9">
        <w:rPr>
          <w:rStyle w:val="soustexte1"/>
          <w:rFonts w:ascii="Times New Roman" w:hAnsi="Times New Roman" w:cs="Times New Roman"/>
          <w:b/>
          <w:sz w:val="20"/>
        </w:rPr>
        <w:t>2005</w:t>
      </w:r>
      <w:r w:rsidRPr="005E42C9">
        <w:rPr>
          <w:color w:val="000000"/>
          <w:sz w:val="20"/>
        </w:rPr>
        <w:t xml:space="preserve"> (</w:t>
      </w:r>
      <w:r w:rsidRPr="005E42C9">
        <w:rPr>
          <w:rStyle w:val="soustexte1"/>
          <w:rFonts w:ascii="Times New Roman" w:hAnsi="Times New Roman" w:cs="Times New Roman"/>
          <w:sz w:val="20"/>
        </w:rPr>
        <w:t xml:space="preserve">8 mars) : France-Culture. Peinture fraîche par Jean </w:t>
      </w:r>
      <w:proofErr w:type="spellStart"/>
      <w:r w:rsidRPr="005E42C9">
        <w:rPr>
          <w:rStyle w:val="soustexte1"/>
          <w:rFonts w:ascii="Times New Roman" w:hAnsi="Times New Roman" w:cs="Times New Roman"/>
          <w:sz w:val="20"/>
        </w:rPr>
        <w:t>Daive</w:t>
      </w:r>
      <w:proofErr w:type="spellEnd"/>
      <w:r w:rsidRPr="005E42C9">
        <w:rPr>
          <w:rStyle w:val="soustexte1"/>
          <w:rFonts w:ascii="Times New Roman" w:hAnsi="Times New Roman" w:cs="Times New Roman"/>
          <w:sz w:val="20"/>
        </w:rPr>
        <w:t> :</w:t>
      </w:r>
      <w:r w:rsidRPr="005E42C9">
        <w:rPr>
          <w:sz w:val="20"/>
        </w:rPr>
        <w:t xml:space="preserve"> « Dérision, ironie et Marcel Duchamp », avec notamment François Carlet (artiste), Jacques </w:t>
      </w:r>
      <w:proofErr w:type="spellStart"/>
      <w:r w:rsidRPr="005E42C9">
        <w:rPr>
          <w:sz w:val="20"/>
        </w:rPr>
        <w:t>Lizen</w:t>
      </w:r>
      <w:proofErr w:type="spellEnd"/>
      <w:r w:rsidRPr="005E42C9">
        <w:rPr>
          <w:sz w:val="20"/>
        </w:rPr>
        <w:t xml:space="preserve"> (artiste), Jean de Loisy, Isabelle Garon, </w:t>
      </w:r>
      <w:proofErr w:type="spellStart"/>
      <w:r w:rsidRPr="005E42C9">
        <w:rPr>
          <w:sz w:val="20"/>
        </w:rPr>
        <w:t>Guitenie</w:t>
      </w:r>
      <w:proofErr w:type="spellEnd"/>
      <w:r w:rsidRPr="005E42C9">
        <w:rPr>
          <w:sz w:val="20"/>
        </w:rPr>
        <w:t xml:space="preserve"> Maldonado (critiques)</w:t>
      </w:r>
      <w:r w:rsidRPr="005E42C9">
        <w:rPr>
          <w:rStyle w:val="soustexte1"/>
          <w:rFonts w:ascii="Times New Roman" w:hAnsi="Times New Roman" w:cs="Times New Roman"/>
          <w:sz w:val="20"/>
        </w:rPr>
        <w:t>.</w:t>
      </w:r>
    </w:p>
    <w:p w:rsidR="005E42C9" w:rsidRPr="005E42C9" w:rsidRDefault="005E42C9" w:rsidP="005E42C9">
      <w:pPr>
        <w:pStyle w:val="Corpsdetexte"/>
        <w:rPr>
          <w:sz w:val="20"/>
        </w:rPr>
      </w:pPr>
      <w:r w:rsidRPr="005E42C9">
        <w:rPr>
          <w:sz w:val="20"/>
        </w:rPr>
        <w:t>––</w:t>
      </w:r>
      <w:r w:rsidRPr="005E42C9">
        <w:rPr>
          <w:rStyle w:val="soustexte1"/>
          <w:rFonts w:ascii="Times New Roman" w:hAnsi="Times New Roman" w:cs="Times New Roman"/>
          <w:sz w:val="20"/>
        </w:rPr>
        <w:t xml:space="preserve"> (8 octobre) : France-Culture.</w:t>
      </w:r>
      <w:r w:rsidRPr="005E42C9">
        <w:rPr>
          <w:sz w:val="20"/>
        </w:rPr>
        <w:t xml:space="preserve"> RADIO LIBRE Dada par Omar Berrada. Réalisation : Marie-France </w:t>
      </w:r>
      <w:proofErr w:type="spellStart"/>
      <w:r w:rsidRPr="005E42C9">
        <w:rPr>
          <w:sz w:val="20"/>
        </w:rPr>
        <w:t>Thivot</w:t>
      </w:r>
      <w:proofErr w:type="spellEnd"/>
      <w:r w:rsidRPr="005E42C9">
        <w:rPr>
          <w:sz w:val="20"/>
        </w:rPr>
        <w:t xml:space="preserve">. Avec la participation de </w:t>
      </w:r>
      <w:proofErr w:type="spellStart"/>
      <w:r w:rsidRPr="005E42C9">
        <w:rPr>
          <w:sz w:val="20"/>
        </w:rPr>
        <w:t>Stina</w:t>
      </w:r>
      <w:proofErr w:type="spellEnd"/>
      <w:r w:rsidRPr="005E42C9">
        <w:rPr>
          <w:sz w:val="20"/>
        </w:rPr>
        <w:t xml:space="preserve"> </w:t>
      </w:r>
      <w:proofErr w:type="spellStart"/>
      <w:r w:rsidRPr="005E42C9">
        <w:rPr>
          <w:sz w:val="20"/>
        </w:rPr>
        <w:t>Barchan</w:t>
      </w:r>
      <w:proofErr w:type="spellEnd"/>
      <w:r w:rsidRPr="005E42C9">
        <w:rPr>
          <w:sz w:val="20"/>
        </w:rPr>
        <w:t xml:space="preserve">, Marc Dachy, Amelia Jones, Laurent Le Bon, Aurélie Verdier, Catherine </w:t>
      </w:r>
      <w:proofErr w:type="spellStart"/>
      <w:r w:rsidRPr="005E42C9">
        <w:rPr>
          <w:sz w:val="20"/>
        </w:rPr>
        <w:t>Wermester</w:t>
      </w:r>
      <w:proofErr w:type="spellEnd"/>
      <w:r w:rsidRPr="005E42C9">
        <w:rPr>
          <w:sz w:val="20"/>
        </w:rPr>
        <w:t xml:space="preserve"> et les voix de Marcel Duchamp, Man Ray, Georges Ribemont-</w:t>
      </w:r>
      <w:proofErr w:type="spellStart"/>
      <w:r w:rsidRPr="005E42C9">
        <w:rPr>
          <w:sz w:val="20"/>
        </w:rPr>
        <w:t>Dessaignes</w:t>
      </w:r>
      <w:proofErr w:type="spellEnd"/>
      <w:r w:rsidRPr="005E42C9">
        <w:rPr>
          <w:sz w:val="20"/>
        </w:rPr>
        <w:t>, Kurt Schwitters, Tristan Tzara.</w:t>
      </w:r>
    </w:p>
    <w:p w:rsidR="005E42C9" w:rsidRPr="005E42C9" w:rsidRDefault="005E42C9" w:rsidP="005E42C9">
      <w:pPr>
        <w:jc w:val="both"/>
        <w:rPr>
          <w:sz w:val="20"/>
          <w:szCs w:val="20"/>
        </w:rPr>
      </w:pPr>
      <w:r w:rsidRPr="005E42C9">
        <w:rPr>
          <w:b/>
          <w:bCs/>
          <w:sz w:val="20"/>
          <w:szCs w:val="20"/>
        </w:rPr>
        <w:t>2006</w:t>
      </w:r>
      <w:r w:rsidRPr="005E42C9">
        <w:rPr>
          <w:sz w:val="20"/>
          <w:szCs w:val="20"/>
        </w:rPr>
        <w:t xml:space="preserve"> (février) : « Traqueur d’insolite », </w:t>
      </w:r>
      <w:r w:rsidRPr="005E42C9">
        <w:rPr>
          <w:i/>
          <w:iCs/>
          <w:sz w:val="20"/>
          <w:szCs w:val="20"/>
        </w:rPr>
        <w:t>Le Matricule des Anges</w:t>
      </w:r>
      <w:r w:rsidRPr="005E42C9">
        <w:rPr>
          <w:sz w:val="20"/>
          <w:szCs w:val="20"/>
        </w:rPr>
        <w:t xml:space="preserve"> n° 70, p. 50-51 [Entretien avec Éric </w:t>
      </w:r>
      <w:proofErr w:type="spellStart"/>
      <w:r w:rsidRPr="005E42C9">
        <w:rPr>
          <w:sz w:val="20"/>
          <w:szCs w:val="20"/>
        </w:rPr>
        <w:t>Dussert</w:t>
      </w:r>
      <w:proofErr w:type="spellEnd"/>
      <w:r w:rsidRPr="005E42C9">
        <w:rPr>
          <w:sz w:val="20"/>
          <w:szCs w:val="20"/>
        </w:rPr>
        <w:t>].</w:t>
      </w:r>
    </w:p>
    <w:p w:rsidR="005E42C9" w:rsidRPr="005E42C9" w:rsidRDefault="005E42C9" w:rsidP="005E42C9">
      <w:pPr>
        <w:pStyle w:val="Corpsdetexte"/>
        <w:rPr>
          <w:sz w:val="20"/>
        </w:rPr>
      </w:pPr>
      <w:r w:rsidRPr="005E42C9">
        <w:rPr>
          <w:b/>
          <w:sz w:val="20"/>
        </w:rPr>
        <w:t>2008</w:t>
      </w:r>
      <w:r w:rsidRPr="005E42C9">
        <w:rPr>
          <w:sz w:val="20"/>
        </w:rPr>
        <w:t xml:space="preserve"> (20 février) : France-Culture : </w:t>
      </w:r>
      <w:r w:rsidRPr="005E42C9">
        <w:rPr>
          <w:i/>
          <w:iCs/>
          <w:sz w:val="20"/>
        </w:rPr>
        <w:t>Surpris par la nuit</w:t>
      </w:r>
      <w:r w:rsidRPr="005E42C9">
        <w:rPr>
          <w:sz w:val="20"/>
        </w:rPr>
        <w:t>. « La grenouille et le pataphysicien » Andréa Cohen.</w:t>
      </w:r>
    </w:p>
    <w:p w:rsidR="005E42C9" w:rsidRPr="005E42C9" w:rsidRDefault="005E42C9" w:rsidP="005E42C9">
      <w:pPr>
        <w:pStyle w:val="Corpsdetexte"/>
        <w:rPr>
          <w:sz w:val="20"/>
        </w:rPr>
      </w:pPr>
      <w:r w:rsidRPr="005E42C9">
        <w:rPr>
          <w:sz w:val="20"/>
        </w:rPr>
        <w:t xml:space="preserve">–– </w:t>
      </w:r>
      <w:proofErr w:type="spellStart"/>
      <w:r w:rsidRPr="005E42C9">
        <w:rPr>
          <w:sz w:val="20"/>
        </w:rPr>
        <w:t>febbraio</w:t>
      </w:r>
      <w:proofErr w:type="spellEnd"/>
      <w:r w:rsidRPr="005E42C9">
        <w:rPr>
          <w:b/>
          <w:sz w:val="20"/>
        </w:rPr>
        <w:t> </w:t>
      </w:r>
      <w:r w:rsidRPr="005E42C9">
        <w:rPr>
          <w:sz w:val="20"/>
        </w:rPr>
        <w:t xml:space="preserve">: </w:t>
      </w:r>
      <w:proofErr w:type="spellStart"/>
      <w:r w:rsidRPr="005E42C9">
        <w:rPr>
          <w:i/>
          <w:sz w:val="20"/>
        </w:rPr>
        <w:t>Aparte</w:t>
      </w:r>
      <w:proofErr w:type="spellEnd"/>
      <w:r w:rsidRPr="005E42C9">
        <w:rPr>
          <w:sz w:val="20"/>
        </w:rPr>
        <w:t xml:space="preserve"> n° 15 : </w:t>
      </w:r>
      <w:proofErr w:type="spellStart"/>
      <w:r w:rsidRPr="005E42C9">
        <w:rPr>
          <w:sz w:val="20"/>
        </w:rPr>
        <w:t>materiali</w:t>
      </w:r>
      <w:proofErr w:type="spellEnd"/>
      <w:r w:rsidRPr="005E42C9">
        <w:rPr>
          <w:sz w:val="20"/>
        </w:rPr>
        <w:t xml:space="preserve"> </w:t>
      </w:r>
      <w:proofErr w:type="spellStart"/>
      <w:r w:rsidRPr="005E42C9">
        <w:rPr>
          <w:sz w:val="20"/>
        </w:rPr>
        <w:t>irregolari</w:t>
      </w:r>
      <w:proofErr w:type="spellEnd"/>
      <w:r w:rsidRPr="005E42C9">
        <w:rPr>
          <w:sz w:val="20"/>
        </w:rPr>
        <w:t xml:space="preserve"> di </w:t>
      </w:r>
      <w:proofErr w:type="spellStart"/>
      <w:r w:rsidRPr="005E42C9">
        <w:rPr>
          <w:sz w:val="20"/>
        </w:rPr>
        <w:t>cultura</w:t>
      </w:r>
      <w:proofErr w:type="spellEnd"/>
      <w:r w:rsidRPr="005E42C9">
        <w:rPr>
          <w:sz w:val="20"/>
        </w:rPr>
        <w:t xml:space="preserve"> </w:t>
      </w:r>
      <w:proofErr w:type="spellStart"/>
      <w:r w:rsidRPr="005E42C9">
        <w:rPr>
          <w:sz w:val="20"/>
        </w:rPr>
        <w:t>libertaria</w:t>
      </w:r>
      <w:proofErr w:type="spellEnd"/>
      <w:r w:rsidRPr="005E42C9">
        <w:rPr>
          <w:sz w:val="20"/>
        </w:rPr>
        <w:t xml:space="preserve">, </w:t>
      </w:r>
      <w:proofErr w:type="spellStart"/>
      <w:r w:rsidRPr="005E42C9">
        <w:rPr>
          <w:i/>
          <w:sz w:val="20"/>
        </w:rPr>
        <w:t>Struzzicadenti</w:t>
      </w:r>
      <w:proofErr w:type="spellEnd"/>
      <w:r w:rsidRPr="005E42C9">
        <w:rPr>
          <w:sz w:val="20"/>
        </w:rPr>
        <w:t>, Mestre, VE, image 7 : « L’</w:t>
      </w:r>
      <w:proofErr w:type="spellStart"/>
      <w:r w:rsidRPr="005E42C9">
        <w:rPr>
          <w:sz w:val="20"/>
        </w:rPr>
        <w:t>apparizione</w:t>
      </w:r>
      <w:proofErr w:type="spellEnd"/>
      <w:r w:rsidRPr="005E42C9">
        <w:rPr>
          <w:sz w:val="20"/>
        </w:rPr>
        <w:t xml:space="preserve"> </w:t>
      </w:r>
      <w:proofErr w:type="spellStart"/>
      <w:r w:rsidRPr="005E42C9">
        <w:rPr>
          <w:sz w:val="20"/>
        </w:rPr>
        <w:t>dello</w:t>
      </w:r>
      <w:proofErr w:type="spellEnd"/>
      <w:r w:rsidRPr="005E42C9">
        <w:rPr>
          <w:sz w:val="20"/>
        </w:rPr>
        <w:t xml:space="preserve"> </w:t>
      </w:r>
      <w:proofErr w:type="spellStart"/>
      <w:r w:rsidRPr="005E42C9">
        <w:rPr>
          <w:sz w:val="20"/>
        </w:rPr>
        <w:t>struzzicadente</w:t>
      </w:r>
      <w:proofErr w:type="spellEnd"/>
      <w:r w:rsidRPr="005E42C9">
        <w:rPr>
          <w:sz w:val="20"/>
        </w:rPr>
        <w:t xml:space="preserve"> </w:t>
      </w:r>
      <w:proofErr w:type="spellStart"/>
      <w:r w:rsidRPr="005E42C9">
        <w:rPr>
          <w:sz w:val="20"/>
        </w:rPr>
        <w:t>nell’evoluzione</w:t>
      </w:r>
      <w:proofErr w:type="spellEnd"/>
      <w:r w:rsidRPr="005E42C9">
        <w:rPr>
          <w:sz w:val="20"/>
        </w:rPr>
        <w:t xml:space="preserve"> </w:t>
      </w:r>
      <w:proofErr w:type="spellStart"/>
      <w:r w:rsidRPr="005E42C9">
        <w:rPr>
          <w:sz w:val="20"/>
        </w:rPr>
        <w:t>Brisseto-Ubuesca</w:t>
      </w:r>
      <w:proofErr w:type="spellEnd"/>
      <w:r w:rsidRPr="005E42C9">
        <w:rPr>
          <w:sz w:val="20"/>
        </w:rPr>
        <w:t> » [avec G. Pô].</w:t>
      </w:r>
    </w:p>
    <w:p w:rsidR="005E42C9" w:rsidRPr="005E42C9" w:rsidRDefault="005E42C9" w:rsidP="005E42C9">
      <w:pPr>
        <w:pStyle w:val="Corpsdetexte"/>
        <w:rPr>
          <w:sz w:val="20"/>
        </w:rPr>
      </w:pPr>
      <w:r w:rsidRPr="005E42C9">
        <w:rPr>
          <w:sz w:val="20"/>
        </w:rPr>
        <w:t xml:space="preserve">–– (16 décembre) : </w:t>
      </w:r>
      <w:r w:rsidRPr="005E42C9">
        <w:rPr>
          <w:rStyle w:val="soustexte1"/>
          <w:rFonts w:ascii="Times New Roman" w:hAnsi="Times New Roman" w:cs="Times New Roman"/>
          <w:sz w:val="20"/>
        </w:rPr>
        <w:t>France-Culture :</w:t>
      </w:r>
      <w:r w:rsidRPr="005E42C9">
        <w:rPr>
          <w:i/>
          <w:iCs/>
          <w:sz w:val="20"/>
        </w:rPr>
        <w:t xml:space="preserve"> Surpris par la nuit.</w:t>
      </w:r>
      <w:r w:rsidRPr="005E42C9">
        <w:rPr>
          <w:sz w:val="20"/>
        </w:rPr>
        <w:t xml:space="preserve"> « Duchamp à Buenos Aires ou Marcelo </w:t>
      </w:r>
      <w:proofErr w:type="spellStart"/>
      <w:r w:rsidRPr="005E42C9">
        <w:rPr>
          <w:sz w:val="20"/>
        </w:rPr>
        <w:t>del</w:t>
      </w:r>
      <w:proofErr w:type="spellEnd"/>
      <w:r w:rsidRPr="005E42C9">
        <w:rPr>
          <w:sz w:val="20"/>
        </w:rPr>
        <w:t xml:space="preserve"> campo, </w:t>
      </w:r>
      <w:proofErr w:type="spellStart"/>
      <w:r w:rsidRPr="005E42C9">
        <w:rPr>
          <w:sz w:val="20"/>
        </w:rPr>
        <w:t>buenosairien</w:t>
      </w:r>
      <w:proofErr w:type="spellEnd"/>
      <w:r w:rsidRPr="005E42C9">
        <w:rPr>
          <w:sz w:val="20"/>
        </w:rPr>
        <w:t xml:space="preserve"> ». Production : Andréa Cohen, Alain </w:t>
      </w:r>
      <w:proofErr w:type="spellStart"/>
      <w:r w:rsidRPr="005E42C9">
        <w:rPr>
          <w:sz w:val="20"/>
        </w:rPr>
        <w:t>Veinstein</w:t>
      </w:r>
      <w:proofErr w:type="spellEnd"/>
      <w:r w:rsidRPr="005E42C9">
        <w:rPr>
          <w:sz w:val="20"/>
        </w:rPr>
        <w:t xml:space="preserve"> – Réalisation : Anna </w:t>
      </w:r>
      <w:proofErr w:type="spellStart"/>
      <w:r w:rsidRPr="005E42C9">
        <w:rPr>
          <w:sz w:val="20"/>
        </w:rPr>
        <w:t>Szmuc</w:t>
      </w:r>
      <w:proofErr w:type="spellEnd"/>
      <w:r w:rsidRPr="005E42C9">
        <w:rPr>
          <w:sz w:val="20"/>
        </w:rPr>
        <w:t xml:space="preserve">. Invités Marc Décimo, Hugo Santiago, cinéaste ; Jorge </w:t>
      </w:r>
      <w:proofErr w:type="spellStart"/>
      <w:proofErr w:type="gramStart"/>
      <w:r w:rsidRPr="005E42C9">
        <w:rPr>
          <w:sz w:val="20"/>
        </w:rPr>
        <w:t>Helft</w:t>
      </w:r>
      <w:proofErr w:type="spellEnd"/>
      <w:r w:rsidRPr="005E42C9">
        <w:rPr>
          <w:sz w:val="20"/>
        </w:rPr>
        <w:t xml:space="preserve"> ,</w:t>
      </w:r>
      <w:proofErr w:type="gramEnd"/>
      <w:r w:rsidRPr="005E42C9">
        <w:rPr>
          <w:sz w:val="20"/>
        </w:rPr>
        <w:t xml:space="preserve"> collectionneur ; Tom Johnson, compositeur ; Jack </w:t>
      </w:r>
      <w:proofErr w:type="spellStart"/>
      <w:r w:rsidRPr="005E42C9">
        <w:rPr>
          <w:sz w:val="20"/>
        </w:rPr>
        <w:t>Vanarsky</w:t>
      </w:r>
      <w:proofErr w:type="spellEnd"/>
      <w:r w:rsidRPr="005E42C9">
        <w:rPr>
          <w:sz w:val="20"/>
        </w:rPr>
        <w:t xml:space="preserve">, sculpteur ; Gonzalo Aguilar, historien d’art ; Marcelo Gutman, plasticien ; </w:t>
      </w:r>
      <w:proofErr w:type="spellStart"/>
      <w:r w:rsidRPr="005E42C9">
        <w:rPr>
          <w:sz w:val="20"/>
        </w:rPr>
        <w:t>Zvi</w:t>
      </w:r>
      <w:proofErr w:type="spellEnd"/>
      <w:r w:rsidRPr="005E42C9">
        <w:rPr>
          <w:sz w:val="20"/>
        </w:rPr>
        <w:t xml:space="preserve"> </w:t>
      </w:r>
      <w:proofErr w:type="spellStart"/>
      <w:r w:rsidRPr="005E42C9">
        <w:rPr>
          <w:sz w:val="20"/>
        </w:rPr>
        <w:t>Milstein</w:t>
      </w:r>
      <w:proofErr w:type="spellEnd"/>
      <w:r w:rsidRPr="005E42C9">
        <w:rPr>
          <w:sz w:val="20"/>
        </w:rPr>
        <w:t>, artiste.</w:t>
      </w:r>
    </w:p>
    <w:p w:rsidR="005E42C9" w:rsidRPr="005E42C9" w:rsidRDefault="005E42C9" w:rsidP="005E42C9">
      <w:pPr>
        <w:jc w:val="both"/>
        <w:rPr>
          <w:sz w:val="20"/>
          <w:szCs w:val="20"/>
        </w:rPr>
      </w:pPr>
      <w:r w:rsidRPr="005E42C9">
        <w:rPr>
          <w:b/>
          <w:sz w:val="20"/>
          <w:szCs w:val="20"/>
        </w:rPr>
        <w:t>2009</w:t>
      </w:r>
      <w:r w:rsidRPr="005E42C9">
        <w:rPr>
          <w:sz w:val="20"/>
          <w:szCs w:val="20"/>
        </w:rPr>
        <w:t xml:space="preserve"> (15 février) : France-Inter « Crumble », par Kriss. « Les fous littéraires ».</w:t>
      </w:r>
    </w:p>
    <w:p w:rsidR="005E42C9" w:rsidRPr="005E42C9" w:rsidRDefault="005E42C9" w:rsidP="005E42C9">
      <w:pPr>
        <w:jc w:val="both"/>
        <w:rPr>
          <w:sz w:val="20"/>
          <w:szCs w:val="20"/>
        </w:rPr>
      </w:pPr>
      <w:r w:rsidRPr="005E42C9">
        <w:rPr>
          <w:b/>
          <w:sz w:val="20"/>
          <w:szCs w:val="20"/>
        </w:rPr>
        <w:t>2010</w:t>
      </w:r>
      <w:r w:rsidRPr="005E42C9">
        <w:rPr>
          <w:sz w:val="20"/>
          <w:szCs w:val="20"/>
        </w:rPr>
        <w:t xml:space="preserve"> (17-24-31 mai) : France-Culture. Les passagers de la nuit. Entretiens. Les fous littéraires</w:t>
      </w:r>
      <w:r w:rsidRPr="005E42C9">
        <w:rPr>
          <w:rStyle w:val="lev"/>
          <w:sz w:val="20"/>
          <w:szCs w:val="20"/>
        </w:rPr>
        <w:t xml:space="preserve"> d’Andrea Cohen et Clotilde </w:t>
      </w:r>
      <w:proofErr w:type="spellStart"/>
      <w:r w:rsidRPr="005E42C9">
        <w:rPr>
          <w:rStyle w:val="lev"/>
          <w:sz w:val="20"/>
          <w:szCs w:val="20"/>
        </w:rPr>
        <w:t>Pivin</w:t>
      </w:r>
      <w:proofErr w:type="spellEnd"/>
      <w:r w:rsidRPr="005E42C9">
        <w:rPr>
          <w:b/>
          <w:sz w:val="20"/>
          <w:szCs w:val="20"/>
        </w:rPr>
        <w:t xml:space="preserve">. </w:t>
      </w:r>
      <w:r w:rsidRPr="005E42C9">
        <w:rPr>
          <w:sz w:val="20"/>
          <w:szCs w:val="20"/>
        </w:rPr>
        <w:t xml:space="preserve">La série propose une évocation </w:t>
      </w:r>
      <w:proofErr w:type="gramStart"/>
      <w:r w:rsidRPr="005E42C9">
        <w:rPr>
          <w:sz w:val="20"/>
          <w:szCs w:val="20"/>
        </w:rPr>
        <w:t>de  plusieurs</w:t>
      </w:r>
      <w:proofErr w:type="gramEnd"/>
      <w:r w:rsidRPr="005E42C9">
        <w:rPr>
          <w:sz w:val="20"/>
          <w:szCs w:val="20"/>
        </w:rPr>
        <w:t xml:space="preserve"> fous littéraires avec Marc Décimo, André Stas, Tanka Tremblay, Fanchon </w:t>
      </w:r>
      <w:proofErr w:type="spellStart"/>
      <w:r w:rsidRPr="005E42C9">
        <w:rPr>
          <w:sz w:val="20"/>
          <w:szCs w:val="20"/>
        </w:rPr>
        <w:t>Daemers</w:t>
      </w:r>
      <w:proofErr w:type="spellEnd"/>
      <w:r w:rsidRPr="005E42C9">
        <w:rPr>
          <w:sz w:val="20"/>
          <w:szCs w:val="20"/>
        </w:rPr>
        <w:t xml:space="preserve">... et les voix d’André </w:t>
      </w:r>
      <w:proofErr w:type="spellStart"/>
      <w:r w:rsidRPr="005E42C9">
        <w:rPr>
          <w:sz w:val="20"/>
          <w:szCs w:val="20"/>
        </w:rPr>
        <w:t>Blavier</w:t>
      </w:r>
      <w:proofErr w:type="spellEnd"/>
      <w:r w:rsidRPr="005E42C9">
        <w:rPr>
          <w:sz w:val="20"/>
          <w:szCs w:val="20"/>
        </w:rPr>
        <w:t xml:space="preserve"> et Raymond Queneau.</w:t>
      </w:r>
    </w:p>
    <w:p w:rsidR="005E42C9" w:rsidRPr="005E42C9" w:rsidRDefault="005E42C9" w:rsidP="005E42C9">
      <w:pPr>
        <w:jc w:val="both"/>
        <w:rPr>
          <w:sz w:val="20"/>
          <w:szCs w:val="20"/>
        </w:rPr>
      </w:pPr>
      <w:r w:rsidRPr="005E42C9">
        <w:rPr>
          <w:sz w:val="20"/>
        </w:rPr>
        <w:t xml:space="preserve">–– </w:t>
      </w:r>
      <w:r w:rsidRPr="005E42C9">
        <w:rPr>
          <w:i/>
          <w:sz w:val="20"/>
          <w:szCs w:val="20"/>
        </w:rPr>
        <w:t>Histoires littéraires</w:t>
      </w:r>
      <w:r w:rsidRPr="005E42C9">
        <w:rPr>
          <w:sz w:val="20"/>
          <w:szCs w:val="20"/>
        </w:rPr>
        <w:t>, oct.-nov.-déc., vol. XI, n° 44 : « Entretien avec Marc Décimo » [mené par J.-J. </w:t>
      </w:r>
      <w:proofErr w:type="spellStart"/>
      <w:r w:rsidRPr="005E42C9">
        <w:rPr>
          <w:sz w:val="20"/>
          <w:szCs w:val="20"/>
        </w:rPr>
        <w:t>Lefrère</w:t>
      </w:r>
      <w:proofErr w:type="spellEnd"/>
      <w:r w:rsidRPr="005E42C9">
        <w:rPr>
          <w:sz w:val="20"/>
          <w:szCs w:val="20"/>
        </w:rPr>
        <w:t xml:space="preserve"> et M. </w:t>
      </w:r>
      <w:proofErr w:type="spellStart"/>
      <w:r w:rsidRPr="005E42C9">
        <w:rPr>
          <w:sz w:val="20"/>
          <w:szCs w:val="20"/>
        </w:rPr>
        <w:t>Pierssens</w:t>
      </w:r>
      <w:proofErr w:type="spellEnd"/>
      <w:r w:rsidRPr="005E42C9">
        <w:rPr>
          <w:sz w:val="20"/>
          <w:szCs w:val="20"/>
        </w:rPr>
        <w:t>, p. 106-115.</w:t>
      </w:r>
    </w:p>
    <w:p w:rsidR="005E42C9" w:rsidRPr="005E42C9" w:rsidRDefault="005E42C9" w:rsidP="005E42C9">
      <w:pPr>
        <w:jc w:val="both"/>
        <w:rPr>
          <w:sz w:val="20"/>
          <w:szCs w:val="20"/>
          <w:lang w:bidi="x-none"/>
        </w:rPr>
      </w:pPr>
      <w:bookmarkStart w:id="39" w:name="_GoBack"/>
      <w:bookmarkEnd w:id="39"/>
      <w:r w:rsidRPr="005E42C9">
        <w:rPr>
          <w:b/>
          <w:sz w:val="20"/>
          <w:szCs w:val="20"/>
        </w:rPr>
        <w:lastRenderedPageBreak/>
        <w:t>2011</w:t>
      </w:r>
      <w:r w:rsidRPr="005E42C9">
        <w:rPr>
          <w:sz w:val="20"/>
          <w:szCs w:val="20"/>
        </w:rPr>
        <w:t xml:space="preserve"> (25 mars) : </w:t>
      </w:r>
      <w:r w:rsidRPr="005E42C9">
        <w:rPr>
          <w:sz w:val="20"/>
          <w:szCs w:val="20"/>
          <w:lang w:bidi="x-none"/>
        </w:rPr>
        <w:t xml:space="preserve">Association pour l’Étude du Surréalisme, Halle Saint-Pierre, Paris, « Marcel Duchamp, vite », présentation par Henri </w:t>
      </w:r>
      <w:proofErr w:type="spellStart"/>
      <w:r w:rsidRPr="005E42C9">
        <w:rPr>
          <w:sz w:val="20"/>
          <w:szCs w:val="20"/>
          <w:lang w:bidi="x-none"/>
        </w:rPr>
        <w:t>Béhar</w:t>
      </w:r>
      <w:proofErr w:type="spellEnd"/>
      <w:r w:rsidRPr="005E42C9">
        <w:rPr>
          <w:sz w:val="20"/>
          <w:szCs w:val="20"/>
          <w:lang w:bidi="x-none"/>
        </w:rPr>
        <w:t xml:space="preserve"> ; Projection du DVD de Fabrice Maze : </w:t>
      </w:r>
      <w:r w:rsidRPr="005E42C9">
        <w:rPr>
          <w:i/>
          <w:sz w:val="20"/>
          <w:szCs w:val="20"/>
          <w:lang w:bidi="x-none"/>
        </w:rPr>
        <w:t>Marcel Duchamp, iconoclaste et inoxydable</w:t>
      </w:r>
      <w:r w:rsidRPr="005E42C9">
        <w:rPr>
          <w:sz w:val="20"/>
          <w:szCs w:val="20"/>
          <w:lang w:bidi="x-none"/>
        </w:rPr>
        <w:t xml:space="preserve"> (</w:t>
      </w:r>
      <w:proofErr w:type="spellStart"/>
      <w:r w:rsidRPr="005E42C9">
        <w:rPr>
          <w:sz w:val="20"/>
          <w:szCs w:val="20"/>
          <w:lang w:bidi="x-none"/>
        </w:rPr>
        <w:t>Sevendoc</w:t>
      </w:r>
      <w:proofErr w:type="spellEnd"/>
      <w:r w:rsidRPr="005E42C9">
        <w:rPr>
          <w:sz w:val="20"/>
          <w:szCs w:val="20"/>
          <w:lang w:bidi="x-none"/>
        </w:rPr>
        <w:t>, 2010) avec le réalisateur. « Marcel Duchamp, aujourd’hui » par M. Décimo.</w:t>
      </w:r>
    </w:p>
    <w:p w:rsidR="005E42C9" w:rsidRPr="005E42C9" w:rsidRDefault="005E42C9" w:rsidP="005E42C9">
      <w:pPr>
        <w:jc w:val="both"/>
        <w:rPr>
          <w:sz w:val="20"/>
          <w:szCs w:val="20"/>
        </w:rPr>
      </w:pPr>
      <w:r w:rsidRPr="005E42C9">
        <w:rPr>
          <w:b/>
          <w:sz w:val="20"/>
          <w:szCs w:val="20"/>
          <w:lang w:bidi="x-none"/>
        </w:rPr>
        <w:t>2012</w:t>
      </w:r>
      <w:r w:rsidRPr="005E42C9">
        <w:rPr>
          <w:sz w:val="20"/>
          <w:szCs w:val="20"/>
          <w:lang w:bidi="x-none"/>
        </w:rPr>
        <w:t xml:space="preserve"> (septembre) : </w:t>
      </w:r>
      <w:r w:rsidRPr="005E42C9">
        <w:rPr>
          <w:i/>
          <w:iCs/>
          <w:sz w:val="20"/>
          <w:szCs w:val="20"/>
        </w:rPr>
        <w:t>Le Magazine littéraire</w:t>
      </w:r>
      <w:r w:rsidRPr="005E42C9">
        <w:rPr>
          <w:sz w:val="20"/>
          <w:szCs w:val="20"/>
        </w:rPr>
        <w:t>, n° 523, Dossier R. Queneau, « Un cabinet d’excentricités », p. 60-62 [avec T. G. Tremblay].</w:t>
      </w:r>
    </w:p>
    <w:p w:rsidR="005E42C9" w:rsidRPr="005E42C9" w:rsidRDefault="005E42C9" w:rsidP="005E42C9">
      <w:pPr>
        <w:jc w:val="both"/>
        <w:rPr>
          <w:sz w:val="20"/>
          <w:szCs w:val="20"/>
        </w:rPr>
      </w:pPr>
      <w:r w:rsidRPr="005E42C9">
        <w:rPr>
          <w:b/>
          <w:sz w:val="20"/>
          <w:szCs w:val="20"/>
        </w:rPr>
        <w:t>2013</w:t>
      </w:r>
      <w:r w:rsidRPr="005E42C9">
        <w:rPr>
          <w:sz w:val="20"/>
          <w:szCs w:val="20"/>
        </w:rPr>
        <w:t xml:space="preserve"> août/septembre/octobre : </w:t>
      </w:r>
      <w:proofErr w:type="spellStart"/>
      <w:r w:rsidRPr="005E42C9">
        <w:rPr>
          <w:i/>
          <w:sz w:val="20"/>
          <w:szCs w:val="20"/>
        </w:rPr>
        <w:t>artpress</w:t>
      </w:r>
      <w:proofErr w:type="spellEnd"/>
      <w:r w:rsidRPr="005E42C9">
        <w:rPr>
          <w:i/>
          <w:sz w:val="20"/>
          <w:szCs w:val="20"/>
        </w:rPr>
        <w:t>. Les mondes de l’art brut</w:t>
      </w:r>
      <w:r w:rsidRPr="005E42C9">
        <w:rPr>
          <w:sz w:val="20"/>
          <w:szCs w:val="20"/>
        </w:rPr>
        <w:t>, hors-série n° 30, « Folies de l’insolite », p. 28-31.</w:t>
      </w:r>
    </w:p>
    <w:p w:rsidR="005E42C9" w:rsidRPr="005E42C9" w:rsidRDefault="005E42C9" w:rsidP="005E42C9">
      <w:pPr>
        <w:jc w:val="both"/>
        <w:rPr>
          <w:sz w:val="20"/>
          <w:szCs w:val="20"/>
        </w:rPr>
      </w:pPr>
      <w:r w:rsidRPr="005E42C9">
        <w:rPr>
          <w:sz w:val="20"/>
        </w:rPr>
        <w:t xml:space="preserve">–– </w:t>
      </w:r>
      <w:r w:rsidRPr="005E42C9">
        <w:rPr>
          <w:rStyle w:val="soustexte1"/>
          <w:rFonts w:ascii="Times New Roman" w:hAnsi="Times New Roman" w:cs="Times New Roman"/>
          <w:sz w:val="20"/>
          <w:szCs w:val="20"/>
        </w:rPr>
        <w:t xml:space="preserve">: TDC. Textes et Documents pour la classe, </w:t>
      </w:r>
      <w:proofErr w:type="spellStart"/>
      <w:r w:rsidRPr="005E42C9">
        <w:rPr>
          <w:rStyle w:val="soustexte1"/>
          <w:rFonts w:ascii="Times New Roman" w:hAnsi="Times New Roman" w:cs="Times New Roman"/>
          <w:sz w:val="20"/>
          <w:szCs w:val="20"/>
        </w:rPr>
        <w:t>Scéren</w:t>
      </w:r>
      <w:proofErr w:type="spellEnd"/>
      <w:r w:rsidRPr="005E42C9">
        <w:rPr>
          <w:rStyle w:val="soustexte1"/>
          <w:rFonts w:ascii="Times New Roman" w:hAnsi="Times New Roman" w:cs="Times New Roman"/>
          <w:sz w:val="20"/>
          <w:szCs w:val="20"/>
        </w:rPr>
        <w:t>, CNDP-CRDP, n° 1067, p. 34-35.</w:t>
      </w:r>
    </w:p>
    <w:p w:rsidR="005E42C9" w:rsidRPr="005E42C9" w:rsidRDefault="005E42C9" w:rsidP="005E42C9">
      <w:pPr>
        <w:pStyle w:val="Corpsdetexte"/>
        <w:rPr>
          <w:rStyle w:val="soustexte1"/>
          <w:rFonts w:ascii="Times New Roman" w:hAnsi="Times New Roman" w:cs="Times New Roman"/>
          <w:bCs/>
          <w:sz w:val="20"/>
        </w:rPr>
      </w:pPr>
      <w:r w:rsidRPr="005E42C9">
        <w:rPr>
          <w:sz w:val="20"/>
        </w:rPr>
        <w:t>––</w:t>
      </w:r>
      <w:r w:rsidRPr="005E42C9">
        <w:rPr>
          <w:rStyle w:val="soustexte1"/>
          <w:rFonts w:ascii="Times New Roman" w:hAnsi="Times New Roman" w:cs="Times New Roman"/>
          <w:sz w:val="20"/>
        </w:rPr>
        <w:t xml:space="preserve"> (23 novembre) : France-Culture, « Une vie, une œuvre : Marcel Duchamp : À bruit secret » B. </w:t>
      </w:r>
      <w:proofErr w:type="spellStart"/>
      <w:r w:rsidRPr="005E42C9">
        <w:rPr>
          <w:rStyle w:val="soustexte1"/>
          <w:rFonts w:ascii="Times New Roman" w:hAnsi="Times New Roman" w:cs="Times New Roman"/>
          <w:sz w:val="20"/>
        </w:rPr>
        <w:t>Turquier</w:t>
      </w:r>
      <w:proofErr w:type="spellEnd"/>
      <w:r w:rsidRPr="005E42C9">
        <w:rPr>
          <w:rStyle w:val="soustexte1"/>
          <w:rFonts w:ascii="Times New Roman" w:hAnsi="Times New Roman" w:cs="Times New Roman"/>
          <w:sz w:val="20"/>
        </w:rPr>
        <w:t>, réal. Nathalie Battus, avec B. </w:t>
      </w:r>
      <w:proofErr w:type="spellStart"/>
      <w:r w:rsidRPr="005E42C9">
        <w:rPr>
          <w:rStyle w:val="soustexte1"/>
          <w:rFonts w:ascii="Times New Roman" w:hAnsi="Times New Roman" w:cs="Times New Roman"/>
          <w:sz w:val="20"/>
        </w:rPr>
        <w:t>Blistène</w:t>
      </w:r>
      <w:proofErr w:type="spellEnd"/>
      <w:r w:rsidRPr="005E42C9">
        <w:rPr>
          <w:rStyle w:val="soustexte1"/>
          <w:rFonts w:ascii="Times New Roman" w:hAnsi="Times New Roman" w:cs="Times New Roman"/>
          <w:sz w:val="20"/>
        </w:rPr>
        <w:t>, B. Marcadé, G. </w:t>
      </w:r>
      <w:proofErr w:type="spellStart"/>
      <w:r w:rsidRPr="005E42C9">
        <w:rPr>
          <w:rStyle w:val="soustexte1"/>
          <w:rFonts w:ascii="Times New Roman" w:hAnsi="Times New Roman" w:cs="Times New Roman"/>
          <w:sz w:val="20"/>
        </w:rPr>
        <w:t>Zapperi</w:t>
      </w:r>
      <w:proofErr w:type="spellEnd"/>
      <w:r w:rsidRPr="005E42C9">
        <w:rPr>
          <w:rStyle w:val="soustexte1"/>
          <w:rFonts w:ascii="Times New Roman" w:hAnsi="Times New Roman" w:cs="Times New Roman"/>
          <w:sz w:val="20"/>
        </w:rPr>
        <w:t>, R. </w:t>
      </w:r>
      <w:proofErr w:type="spellStart"/>
      <w:r w:rsidRPr="005E42C9">
        <w:rPr>
          <w:rStyle w:val="soustexte1"/>
          <w:rFonts w:ascii="Times New Roman" w:hAnsi="Times New Roman" w:cs="Times New Roman"/>
          <w:sz w:val="20"/>
        </w:rPr>
        <w:t>Zarka</w:t>
      </w:r>
      <w:proofErr w:type="spellEnd"/>
      <w:r w:rsidRPr="005E42C9">
        <w:rPr>
          <w:rStyle w:val="soustexte1"/>
          <w:rFonts w:ascii="Times New Roman" w:hAnsi="Times New Roman" w:cs="Times New Roman"/>
          <w:sz w:val="20"/>
        </w:rPr>
        <w:t>.</w:t>
      </w:r>
    </w:p>
    <w:p w:rsidR="005E42C9" w:rsidRPr="005E42C9" w:rsidRDefault="005E42C9" w:rsidP="005E42C9">
      <w:pPr>
        <w:pStyle w:val="Corpsdetexte"/>
        <w:rPr>
          <w:rStyle w:val="soustexte1"/>
          <w:rFonts w:ascii="Times New Roman" w:hAnsi="Times New Roman" w:cs="Times New Roman"/>
          <w:bCs/>
          <w:sz w:val="20"/>
        </w:rPr>
      </w:pPr>
      <w:r w:rsidRPr="005E42C9">
        <w:rPr>
          <w:rStyle w:val="soustexte1"/>
          <w:rFonts w:ascii="Times New Roman" w:hAnsi="Times New Roman" w:cs="Times New Roman"/>
          <w:b/>
          <w:sz w:val="20"/>
        </w:rPr>
        <w:t>2014</w:t>
      </w:r>
      <w:r w:rsidRPr="005E42C9">
        <w:rPr>
          <w:rStyle w:val="soustexte1"/>
          <w:rFonts w:ascii="Times New Roman" w:hAnsi="Times New Roman" w:cs="Times New Roman"/>
          <w:sz w:val="20"/>
        </w:rPr>
        <w:t xml:space="preserve"> (13 janvier) : Radio-Télévision Suisse Romande, « entre les lignes » avec David </w:t>
      </w:r>
      <w:proofErr w:type="spellStart"/>
      <w:r w:rsidRPr="005E42C9">
        <w:rPr>
          <w:rStyle w:val="soustexte1"/>
          <w:rFonts w:ascii="Times New Roman" w:hAnsi="Times New Roman" w:cs="Times New Roman"/>
          <w:sz w:val="20"/>
        </w:rPr>
        <w:t>Collin</w:t>
      </w:r>
      <w:proofErr w:type="spellEnd"/>
      <w:r w:rsidRPr="005E42C9">
        <w:rPr>
          <w:rStyle w:val="soustexte1"/>
          <w:rFonts w:ascii="Times New Roman" w:hAnsi="Times New Roman" w:cs="Times New Roman"/>
          <w:sz w:val="20"/>
        </w:rPr>
        <w:t xml:space="preserve">, 11h-12h. À propos de </w:t>
      </w:r>
      <w:proofErr w:type="spellStart"/>
      <w:r w:rsidRPr="005E42C9">
        <w:rPr>
          <w:rStyle w:val="soustexte1"/>
          <w:rFonts w:ascii="Times New Roman" w:hAnsi="Times New Roman" w:cs="Times New Roman"/>
          <w:sz w:val="20"/>
        </w:rPr>
        <w:t>Herminie</w:t>
      </w:r>
      <w:proofErr w:type="spellEnd"/>
      <w:r w:rsidRPr="005E42C9">
        <w:rPr>
          <w:rStyle w:val="soustexte1"/>
          <w:rFonts w:ascii="Times New Roman" w:hAnsi="Times New Roman" w:cs="Times New Roman"/>
          <w:sz w:val="20"/>
        </w:rPr>
        <w:t xml:space="preserve"> Hanin.</w:t>
      </w:r>
    </w:p>
    <w:p w:rsidR="005E42C9" w:rsidRPr="005E42C9" w:rsidRDefault="005E42C9" w:rsidP="005E42C9">
      <w:pPr>
        <w:pStyle w:val="Corpsdetexte"/>
        <w:rPr>
          <w:rStyle w:val="soustexte1"/>
          <w:rFonts w:ascii="Times New Roman" w:hAnsi="Times New Roman" w:cs="Times New Roman"/>
          <w:bCs/>
          <w:sz w:val="20"/>
        </w:rPr>
      </w:pPr>
      <w:r w:rsidRPr="005E42C9">
        <w:rPr>
          <w:sz w:val="20"/>
        </w:rPr>
        <w:t>––</w:t>
      </w:r>
      <w:r w:rsidRPr="005E42C9">
        <w:rPr>
          <w:rStyle w:val="soustexte1"/>
          <w:rFonts w:ascii="Times New Roman" w:hAnsi="Times New Roman" w:cs="Times New Roman"/>
          <w:sz w:val="20"/>
        </w:rPr>
        <w:t xml:space="preserve"> (octobre) revue L’Objet d’art Hors-série n° 80 Marcel Duchamp au Centre Pompidou. La peinture, même : « Vie de Marcel Duchamp traversée vite » ; « Pour une connivence avec le regardeur » ; « Les readymades ou la question de l’art » ; « Étant donnés : 1° la chute d’eau, 2° le gaz d’éclairage » ; « Duchamp écriveur ».</w:t>
      </w:r>
    </w:p>
    <w:p w:rsidR="005E42C9" w:rsidRPr="005E42C9" w:rsidRDefault="005E42C9" w:rsidP="005E42C9">
      <w:pPr>
        <w:pStyle w:val="Sansinterligne"/>
        <w:rPr>
          <w:rStyle w:val="soustexte1"/>
          <w:rFonts w:ascii="Times New Roman" w:hAnsi="Times New Roman" w:cs="Times New Roman"/>
          <w:bCs w:val="0"/>
          <w:sz w:val="20"/>
          <w:szCs w:val="20"/>
        </w:rPr>
      </w:pPr>
      <w:r w:rsidRPr="005E42C9">
        <w:rPr>
          <w:rStyle w:val="soustexte1"/>
          <w:rFonts w:ascii="Times New Roman" w:hAnsi="Times New Roman" w:cs="Times New Roman"/>
          <w:b/>
          <w:sz w:val="20"/>
          <w:szCs w:val="20"/>
        </w:rPr>
        <w:t>2015</w:t>
      </w:r>
      <w:r w:rsidRPr="005E42C9">
        <w:rPr>
          <w:sz w:val="20"/>
          <w:szCs w:val="20"/>
        </w:rPr>
        <w:t xml:space="preserve"> </w:t>
      </w:r>
      <w:r w:rsidRPr="005E42C9">
        <w:rPr>
          <w:rStyle w:val="soustexte1"/>
          <w:rFonts w:ascii="Times New Roman" w:hAnsi="Times New Roman" w:cs="Times New Roman"/>
          <w:sz w:val="20"/>
          <w:szCs w:val="20"/>
        </w:rPr>
        <w:t>(7 juin) : Radio-Télévision Suisse Romande, « le labo », 20h-22h. Participation à l’Institut international de recherche sur le cri.</w:t>
      </w:r>
    </w:p>
    <w:p w:rsidR="005E42C9" w:rsidRPr="005E42C9" w:rsidRDefault="005E42C9" w:rsidP="005E42C9">
      <w:pPr>
        <w:pStyle w:val="Corpsdetexte"/>
        <w:rPr>
          <w:rStyle w:val="soustexte1"/>
          <w:rFonts w:ascii="Times New Roman" w:hAnsi="Times New Roman" w:cs="Times New Roman"/>
          <w:bCs/>
          <w:sz w:val="20"/>
        </w:rPr>
      </w:pPr>
      <w:r w:rsidRPr="005E42C9">
        <w:rPr>
          <w:sz w:val="20"/>
        </w:rPr>
        <w:t>––</w:t>
      </w:r>
      <w:r w:rsidRPr="005E42C9">
        <w:rPr>
          <w:rStyle w:val="soustexte1"/>
          <w:rFonts w:ascii="Times New Roman" w:hAnsi="Times New Roman" w:cs="Times New Roman"/>
          <w:sz w:val="20"/>
        </w:rPr>
        <w:t xml:space="preserve"> (8 juin) : Radio-Télévision Suisse Romande, « entre les lignes » avec David </w:t>
      </w:r>
      <w:proofErr w:type="spellStart"/>
      <w:r w:rsidRPr="005E42C9">
        <w:rPr>
          <w:rStyle w:val="soustexte1"/>
          <w:rFonts w:ascii="Times New Roman" w:hAnsi="Times New Roman" w:cs="Times New Roman"/>
          <w:sz w:val="20"/>
        </w:rPr>
        <w:t>Collin</w:t>
      </w:r>
      <w:proofErr w:type="spellEnd"/>
      <w:r w:rsidRPr="005E42C9">
        <w:rPr>
          <w:rStyle w:val="soustexte1"/>
          <w:rFonts w:ascii="Times New Roman" w:hAnsi="Times New Roman" w:cs="Times New Roman"/>
          <w:sz w:val="20"/>
        </w:rPr>
        <w:t xml:space="preserve">, 11h-12h. À propos de </w:t>
      </w:r>
      <w:r w:rsidRPr="005E42C9">
        <w:rPr>
          <w:rStyle w:val="soustexte1"/>
          <w:rFonts w:ascii="Times New Roman" w:hAnsi="Times New Roman" w:cs="Times New Roman"/>
          <w:i/>
          <w:sz w:val="20"/>
        </w:rPr>
        <w:t>Sciences et pataphysique</w:t>
      </w:r>
      <w:r w:rsidRPr="005E42C9">
        <w:rPr>
          <w:rStyle w:val="soustexte1"/>
          <w:rFonts w:ascii="Times New Roman" w:hAnsi="Times New Roman" w:cs="Times New Roman"/>
          <w:sz w:val="20"/>
        </w:rPr>
        <w:t>.</w:t>
      </w:r>
    </w:p>
    <w:p w:rsidR="005E42C9" w:rsidRPr="005E42C9" w:rsidRDefault="005E42C9" w:rsidP="005E42C9">
      <w:pPr>
        <w:pStyle w:val="Corpsdetexte"/>
        <w:rPr>
          <w:rStyle w:val="soustexte1"/>
          <w:rFonts w:ascii="Times New Roman" w:hAnsi="Times New Roman" w:cs="Times New Roman"/>
          <w:bCs/>
          <w:sz w:val="20"/>
        </w:rPr>
      </w:pPr>
      <w:r w:rsidRPr="005E42C9">
        <w:rPr>
          <w:sz w:val="20"/>
        </w:rPr>
        <w:t>––</w:t>
      </w:r>
      <w:r w:rsidRPr="005E42C9">
        <w:rPr>
          <w:rStyle w:val="soustexte1"/>
          <w:rFonts w:ascii="Times New Roman" w:hAnsi="Times New Roman" w:cs="Times New Roman"/>
          <w:sz w:val="20"/>
        </w:rPr>
        <w:t xml:space="preserve"> (5 septembre) : Discours d’inauguration de la médiathèque La Grande Nouvelle, La Ferté-Macé (Orne).</w:t>
      </w:r>
    </w:p>
    <w:p w:rsidR="005E42C9" w:rsidRPr="005E42C9" w:rsidRDefault="005E42C9" w:rsidP="005E42C9"/>
    <w:sectPr w:rsidR="005E42C9" w:rsidRPr="005E42C9" w:rsidSect="00E53F07">
      <w:headerReference w:type="even" r:id="rId19"/>
      <w:headerReference w:type="default" r:id="rId20"/>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C" w:rsidRDefault="0074311C" w:rsidP="005E42C9">
      <w:r>
        <w:separator/>
      </w:r>
    </w:p>
  </w:endnote>
  <w:endnote w:type="continuationSeparator" w:id="0">
    <w:p w:rsidR="0074311C" w:rsidRDefault="0074311C" w:rsidP="005E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丸ゴ Pro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6F5" w:rsidRPr="00047304" w:rsidRDefault="0074311C" w:rsidP="00047304">
    <w:pPr>
      <w:spacing w:before="100" w:beforeAutospacing="1" w:after="100" w:afterAutospacing="1"/>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C" w:rsidRDefault="0074311C" w:rsidP="005E42C9">
      <w:r>
        <w:separator/>
      </w:r>
    </w:p>
  </w:footnote>
  <w:footnote w:type="continuationSeparator" w:id="0">
    <w:p w:rsidR="0074311C" w:rsidRDefault="0074311C" w:rsidP="005E42C9">
      <w:r>
        <w:continuationSeparator/>
      </w:r>
    </w:p>
  </w:footnote>
  <w:footnote w:id="1">
    <w:p w:rsidR="005E42C9" w:rsidRDefault="005E42C9" w:rsidP="005E42C9">
      <w:pPr>
        <w:pStyle w:val="Notedebasdepage"/>
      </w:pPr>
      <w:r>
        <w:rPr>
          <w:rStyle w:val="Appelnotedebasdep"/>
          <w:rFonts w:eastAsiaTheme="majorEastAsia"/>
        </w:rPr>
        <w:footnoteRef/>
      </w:r>
      <w:r w:rsidRPr="004253EC">
        <w:rPr>
          <w:b/>
          <w:bCs/>
        </w:rPr>
        <w:t>http://www.lespressesdureel.com/auteur.php?id=16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87240724"/>
      <w:docPartObj>
        <w:docPartGallery w:val="Page Numbers (Top of Page)"/>
        <w:docPartUnique/>
      </w:docPartObj>
    </w:sdtPr>
    <w:sdtEndPr>
      <w:rPr>
        <w:rStyle w:val="Numrodepage"/>
      </w:rPr>
    </w:sdtEndPr>
    <w:sdtContent>
      <w:p w:rsidR="001B36F5" w:rsidRDefault="0074311C" w:rsidP="00E276B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B36F5" w:rsidRDefault="0074311C" w:rsidP="00CD091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84295118"/>
      <w:docPartObj>
        <w:docPartGallery w:val="Page Numbers (Top of Page)"/>
        <w:docPartUnique/>
      </w:docPartObj>
    </w:sdtPr>
    <w:sdtEndPr>
      <w:rPr>
        <w:rStyle w:val="Numrodepage"/>
      </w:rPr>
    </w:sdtEndPr>
    <w:sdtContent>
      <w:p w:rsidR="001B36F5" w:rsidRDefault="0074311C" w:rsidP="00E276B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B36F5" w:rsidRDefault="0074311C" w:rsidP="00CD0914">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22157"/>
    <w:multiLevelType w:val="hybridMultilevel"/>
    <w:tmpl w:val="F6D6F1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C9"/>
    <w:rsid w:val="005E42C9"/>
    <w:rsid w:val="0074311C"/>
    <w:rsid w:val="007E4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2B19"/>
  <w15:chartTrackingRefBased/>
  <w15:docId w15:val="{1277B173-EF7A-486C-9706-D4B36906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C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E42C9"/>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nhideWhenUsed/>
    <w:qFormat/>
    <w:rsid w:val="005E42C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E42C9"/>
    <w:pPr>
      <w:widowControl w:val="0"/>
    </w:pPr>
    <w:rPr>
      <w:snapToGrid w:val="0"/>
      <w:sz w:val="20"/>
      <w:szCs w:val="20"/>
    </w:rPr>
  </w:style>
  <w:style w:type="character" w:customStyle="1" w:styleId="NotedebasdepageCar">
    <w:name w:val="Note de bas de page Car"/>
    <w:basedOn w:val="Policepardfaut"/>
    <w:link w:val="Notedebasdepage"/>
    <w:rsid w:val="005E42C9"/>
    <w:rPr>
      <w:rFonts w:ascii="Times New Roman" w:eastAsia="Times New Roman" w:hAnsi="Times New Roman" w:cs="Times New Roman"/>
      <w:snapToGrid w:val="0"/>
      <w:sz w:val="20"/>
      <w:szCs w:val="20"/>
      <w:lang w:eastAsia="fr-FR"/>
    </w:rPr>
  </w:style>
  <w:style w:type="character" w:styleId="Appelnotedebasdep">
    <w:name w:val="footnote reference"/>
    <w:rsid w:val="005E42C9"/>
    <w:rPr>
      <w:vertAlign w:val="superscript"/>
    </w:rPr>
  </w:style>
  <w:style w:type="character" w:customStyle="1" w:styleId="Titre2Car">
    <w:name w:val="Titre 2 Car"/>
    <w:basedOn w:val="Policepardfaut"/>
    <w:link w:val="Titre2"/>
    <w:uiPriority w:val="9"/>
    <w:rsid w:val="005E42C9"/>
    <w:rPr>
      <w:rFonts w:asciiTheme="majorHAnsi" w:eastAsiaTheme="majorEastAsia" w:hAnsiTheme="majorHAnsi" w:cstheme="majorBidi"/>
      <w:b/>
      <w:bCs/>
      <w:color w:val="4472C4" w:themeColor="accent1"/>
      <w:sz w:val="26"/>
      <w:szCs w:val="26"/>
      <w:lang w:eastAsia="fr-FR"/>
    </w:rPr>
  </w:style>
  <w:style w:type="paragraph" w:styleId="Corpsdetexte">
    <w:name w:val="Body Text"/>
    <w:basedOn w:val="Normal"/>
    <w:link w:val="CorpsdetexteCar"/>
    <w:rsid w:val="005E42C9"/>
    <w:pPr>
      <w:ind w:right="7"/>
      <w:jc w:val="both"/>
    </w:pPr>
    <w:rPr>
      <w:szCs w:val="20"/>
    </w:rPr>
  </w:style>
  <w:style w:type="character" w:customStyle="1" w:styleId="CorpsdetexteCar">
    <w:name w:val="Corps de texte Car"/>
    <w:basedOn w:val="Policepardfaut"/>
    <w:link w:val="Corpsdetexte"/>
    <w:rsid w:val="005E42C9"/>
    <w:rPr>
      <w:rFonts w:ascii="Times New Roman" w:eastAsia="Times New Roman" w:hAnsi="Times New Roman" w:cs="Times New Roman"/>
      <w:sz w:val="24"/>
      <w:szCs w:val="20"/>
      <w:lang w:eastAsia="fr-FR"/>
    </w:rPr>
  </w:style>
  <w:style w:type="character" w:customStyle="1" w:styleId="Titre1Car">
    <w:name w:val="Titre 1 Car"/>
    <w:basedOn w:val="Policepardfaut"/>
    <w:link w:val="Titre1"/>
    <w:uiPriority w:val="9"/>
    <w:rsid w:val="005E42C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E42C9"/>
    <w:pPr>
      <w:spacing w:before="100" w:beforeAutospacing="1" w:after="100" w:afterAutospacing="1"/>
    </w:pPr>
  </w:style>
  <w:style w:type="character" w:styleId="Lienhypertexte">
    <w:name w:val="Hyperlink"/>
    <w:uiPriority w:val="99"/>
    <w:rsid w:val="005E42C9"/>
    <w:rPr>
      <w:color w:val="0000FF"/>
      <w:u w:val="single"/>
    </w:rPr>
  </w:style>
  <w:style w:type="character" w:customStyle="1" w:styleId="system-pagebreak">
    <w:name w:val="system-pagebreak"/>
    <w:basedOn w:val="Policepardfaut"/>
    <w:rsid w:val="005E42C9"/>
  </w:style>
  <w:style w:type="character" w:customStyle="1" w:styleId="st">
    <w:name w:val="st"/>
    <w:basedOn w:val="Policepardfaut"/>
    <w:rsid w:val="005E42C9"/>
  </w:style>
  <w:style w:type="paragraph" w:styleId="Sansinterligne">
    <w:name w:val="No Spacing"/>
    <w:uiPriority w:val="1"/>
    <w:qFormat/>
    <w:rsid w:val="005E42C9"/>
    <w:pPr>
      <w:spacing w:after="0" w:line="240" w:lineRule="auto"/>
      <w:jc w:val="both"/>
    </w:pPr>
    <w:rPr>
      <w:rFonts w:ascii="Times New Roman" w:eastAsia="Courier" w:hAnsi="Times New Roman" w:cs="Times New Roman"/>
      <w:bCs/>
      <w:sz w:val="24"/>
      <w:szCs w:val="24"/>
      <w:lang w:eastAsia="fr-FR"/>
    </w:rPr>
  </w:style>
  <w:style w:type="character" w:customStyle="1" w:styleId="breadcrumb-current">
    <w:name w:val="breadcrumb-current"/>
    <w:basedOn w:val="Policepardfaut"/>
    <w:rsid w:val="005E42C9"/>
  </w:style>
  <w:style w:type="character" w:styleId="Mentionnonrsolue">
    <w:name w:val="Unresolved Mention"/>
    <w:basedOn w:val="Policepardfaut"/>
    <w:uiPriority w:val="99"/>
    <w:semiHidden/>
    <w:unhideWhenUsed/>
    <w:rsid w:val="005E42C9"/>
    <w:rPr>
      <w:color w:val="605E5C"/>
      <w:shd w:val="clear" w:color="auto" w:fill="E1DFDD"/>
    </w:rPr>
  </w:style>
  <w:style w:type="character" w:styleId="Accentuation">
    <w:name w:val="Emphasis"/>
    <w:uiPriority w:val="20"/>
    <w:qFormat/>
    <w:rsid w:val="005E42C9"/>
    <w:rPr>
      <w:i/>
      <w:iCs/>
    </w:rPr>
  </w:style>
  <w:style w:type="character" w:styleId="lev">
    <w:name w:val="Strong"/>
    <w:uiPriority w:val="22"/>
    <w:qFormat/>
    <w:rsid w:val="005E42C9"/>
    <w:rPr>
      <w:b/>
    </w:rPr>
  </w:style>
  <w:style w:type="paragraph" w:styleId="Corpsdetexte3">
    <w:name w:val="Body Text 3"/>
    <w:basedOn w:val="Normal"/>
    <w:link w:val="Corpsdetexte3Car"/>
    <w:uiPriority w:val="99"/>
    <w:semiHidden/>
    <w:unhideWhenUsed/>
    <w:rsid w:val="005E42C9"/>
    <w:pPr>
      <w:spacing w:after="120"/>
    </w:pPr>
    <w:rPr>
      <w:rFonts w:asciiTheme="minorHAnsi" w:eastAsiaTheme="minorHAnsi" w:hAnsiTheme="minorHAnsi" w:cstheme="minorBidi"/>
      <w:sz w:val="16"/>
      <w:szCs w:val="16"/>
      <w:lang w:eastAsia="en-US"/>
    </w:rPr>
  </w:style>
  <w:style w:type="character" w:customStyle="1" w:styleId="Corpsdetexte3Car">
    <w:name w:val="Corps de texte 3 Car"/>
    <w:basedOn w:val="Policepardfaut"/>
    <w:link w:val="Corpsdetexte3"/>
    <w:uiPriority w:val="99"/>
    <w:semiHidden/>
    <w:rsid w:val="005E42C9"/>
    <w:rPr>
      <w:sz w:val="16"/>
      <w:szCs w:val="16"/>
    </w:rPr>
  </w:style>
  <w:style w:type="character" w:customStyle="1" w:styleId="tlfcexemple">
    <w:name w:val="tlf_cexemple"/>
    <w:basedOn w:val="Policepardfaut"/>
    <w:rsid w:val="005E42C9"/>
  </w:style>
  <w:style w:type="character" w:customStyle="1" w:styleId="lettrine1">
    <w:name w:val="lettrine1"/>
    <w:rsid w:val="005E42C9"/>
    <w:rPr>
      <w:rFonts w:ascii="Bookman Old Style" w:hAnsi="Bookman Old Style" w:hint="default"/>
      <w:b/>
      <w:bCs/>
      <w:i/>
      <w:iCs/>
      <w:color w:val="6838A0"/>
      <w:sz w:val="36"/>
      <w:szCs w:val="36"/>
    </w:rPr>
  </w:style>
  <w:style w:type="character" w:customStyle="1" w:styleId="summary">
    <w:name w:val="summary"/>
    <w:basedOn w:val="Policepardfaut"/>
    <w:rsid w:val="005E42C9"/>
  </w:style>
  <w:style w:type="character" w:customStyle="1" w:styleId="description">
    <w:name w:val="description"/>
    <w:basedOn w:val="Policepardfaut"/>
    <w:rsid w:val="005E42C9"/>
  </w:style>
  <w:style w:type="paragraph" w:styleId="TM2">
    <w:name w:val="toc 2"/>
    <w:basedOn w:val="Normal"/>
    <w:next w:val="Normal"/>
    <w:autoRedefine/>
    <w:uiPriority w:val="39"/>
    <w:unhideWhenUsed/>
    <w:rsid w:val="005E42C9"/>
    <w:pPr>
      <w:tabs>
        <w:tab w:val="right" w:leader="dot" w:pos="9056"/>
      </w:tabs>
      <w:spacing w:after="100"/>
      <w:ind w:left="240"/>
    </w:pPr>
    <w:rPr>
      <w:rFonts w:eastAsiaTheme="minorHAnsi"/>
      <w:b/>
      <w:noProof/>
      <w:lang w:eastAsia="en-US"/>
    </w:rPr>
  </w:style>
  <w:style w:type="character" w:customStyle="1" w:styleId="soustexte1">
    <w:name w:val="soustexte1"/>
    <w:rsid w:val="005E42C9"/>
    <w:rPr>
      <w:rFonts w:ascii="Arial" w:hAnsi="Arial" w:cs="Arial" w:hint="default"/>
      <w:color w:val="000000"/>
      <w:sz w:val="17"/>
      <w:szCs w:val="17"/>
    </w:rPr>
  </w:style>
  <w:style w:type="character" w:customStyle="1" w:styleId="m8696196693166250919m-8110194218916741015gmail-m408000094040744725m-5822472250262227138gmail-m-6024039530042037469gmail-st">
    <w:name w:val="m_8696196693166250919m_-8110194218916741015gmail-m_408000094040744725m_-5822472250262227138gmail-m_-6024039530042037469gmail-st"/>
    <w:basedOn w:val="Policepardfaut"/>
    <w:rsid w:val="005E42C9"/>
  </w:style>
  <w:style w:type="paragraph" w:styleId="Paragraphedeliste">
    <w:name w:val="List Paragraph"/>
    <w:basedOn w:val="Normal"/>
    <w:uiPriority w:val="34"/>
    <w:qFormat/>
    <w:rsid w:val="005E42C9"/>
    <w:pPr>
      <w:ind w:left="720"/>
      <w:contextualSpacing/>
    </w:pPr>
    <w:rPr>
      <w:rFonts w:asciiTheme="minorHAnsi" w:eastAsiaTheme="minorHAnsi" w:hAnsiTheme="minorHAnsi" w:cstheme="minorBidi"/>
      <w:lang w:eastAsia="en-US"/>
    </w:rPr>
  </w:style>
  <w:style w:type="character" w:styleId="Lienhypertextesuivivisit">
    <w:name w:val="FollowedHyperlink"/>
    <w:basedOn w:val="Policepardfaut"/>
    <w:uiPriority w:val="99"/>
    <w:semiHidden/>
    <w:unhideWhenUsed/>
    <w:rsid w:val="005E42C9"/>
    <w:rPr>
      <w:color w:val="954F72" w:themeColor="followedHyperlink"/>
      <w:u w:val="single"/>
    </w:rPr>
  </w:style>
  <w:style w:type="paragraph" w:styleId="Retraitcorpsdetexte">
    <w:name w:val="Body Text Indent"/>
    <w:basedOn w:val="Normal"/>
    <w:link w:val="RetraitcorpsdetexteCar"/>
    <w:uiPriority w:val="99"/>
    <w:unhideWhenUsed/>
    <w:rsid w:val="005E42C9"/>
    <w:pPr>
      <w:spacing w:after="120"/>
      <w:ind w:left="283"/>
    </w:pPr>
    <w:rPr>
      <w:rFonts w:asciiTheme="minorHAnsi" w:eastAsiaTheme="minorHAnsi" w:hAnsiTheme="minorHAnsi" w:cstheme="minorBidi"/>
      <w:lang w:eastAsia="en-US"/>
    </w:rPr>
  </w:style>
  <w:style w:type="character" w:customStyle="1" w:styleId="RetraitcorpsdetexteCar">
    <w:name w:val="Retrait corps de texte Car"/>
    <w:basedOn w:val="Policepardfaut"/>
    <w:link w:val="Retraitcorpsdetexte"/>
    <w:uiPriority w:val="99"/>
    <w:rsid w:val="005E42C9"/>
    <w:rPr>
      <w:sz w:val="24"/>
      <w:szCs w:val="24"/>
    </w:rPr>
  </w:style>
  <w:style w:type="character" w:styleId="Numrodepage">
    <w:name w:val="page number"/>
    <w:basedOn w:val="Policepardfaut"/>
    <w:rsid w:val="005E42C9"/>
  </w:style>
  <w:style w:type="paragraph" w:styleId="Titre">
    <w:name w:val="Title"/>
    <w:basedOn w:val="Normal"/>
    <w:link w:val="TitreCar"/>
    <w:qFormat/>
    <w:rsid w:val="005E42C9"/>
    <w:pPr>
      <w:jc w:val="center"/>
    </w:pPr>
    <w:rPr>
      <w:b/>
      <w:bCs/>
      <w:sz w:val="32"/>
    </w:rPr>
  </w:style>
  <w:style w:type="character" w:customStyle="1" w:styleId="TitreCar">
    <w:name w:val="Titre Car"/>
    <w:basedOn w:val="Policepardfaut"/>
    <w:link w:val="Titre"/>
    <w:rsid w:val="005E42C9"/>
    <w:rPr>
      <w:rFonts w:ascii="Times New Roman" w:eastAsia="Times New Roman" w:hAnsi="Times New Roman" w:cs="Times New Roman"/>
      <w:b/>
      <w:bCs/>
      <w:sz w:val="32"/>
      <w:szCs w:val="24"/>
      <w:lang w:eastAsia="fr-FR"/>
    </w:rPr>
  </w:style>
  <w:style w:type="character" w:customStyle="1" w:styleId="usercontent">
    <w:name w:val="usercontent"/>
    <w:basedOn w:val="Policepardfaut"/>
    <w:rsid w:val="005E42C9"/>
  </w:style>
  <w:style w:type="character" w:customStyle="1" w:styleId="content-subtitle">
    <w:name w:val="content-subtitle"/>
    <w:basedOn w:val="Policepardfaut"/>
    <w:rsid w:val="005E42C9"/>
  </w:style>
  <w:style w:type="paragraph" w:styleId="TM1">
    <w:name w:val="toc 1"/>
    <w:basedOn w:val="Normal"/>
    <w:next w:val="Normal"/>
    <w:autoRedefine/>
    <w:uiPriority w:val="39"/>
    <w:unhideWhenUsed/>
    <w:rsid w:val="005E42C9"/>
    <w:pPr>
      <w:spacing w:after="100"/>
    </w:pPr>
    <w:rPr>
      <w:rFonts w:asciiTheme="minorHAnsi" w:eastAsiaTheme="minorHAnsi" w:hAnsiTheme="minorHAnsi" w:cstheme="minorBidi"/>
      <w:lang w:eastAsia="en-US"/>
    </w:rPr>
  </w:style>
  <w:style w:type="paragraph" w:styleId="En-tte">
    <w:name w:val="header"/>
    <w:basedOn w:val="Normal"/>
    <w:link w:val="En-tteCar"/>
    <w:uiPriority w:val="99"/>
    <w:unhideWhenUsed/>
    <w:rsid w:val="005E42C9"/>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5E42C9"/>
    <w:rPr>
      <w:sz w:val="24"/>
      <w:szCs w:val="24"/>
    </w:rPr>
  </w:style>
  <w:style w:type="character" w:customStyle="1" w:styleId="citer">
    <w:name w:val="citer"/>
    <w:rsid w:val="005E42C9"/>
  </w:style>
  <w:style w:type="character" w:customStyle="1" w:styleId="titre10">
    <w:name w:val="titre1"/>
    <w:basedOn w:val="Policepardfaut"/>
    <w:rsid w:val="005E42C9"/>
  </w:style>
  <w:style w:type="character" w:customStyle="1" w:styleId="textebt">
    <w:name w:val="textebt"/>
    <w:basedOn w:val="Policepardfaut"/>
    <w:rsid w:val="005E42C9"/>
  </w:style>
  <w:style w:type="character" w:customStyle="1" w:styleId="texte1">
    <w:name w:val="texte1"/>
    <w:rsid w:val="005E42C9"/>
    <w:rPr>
      <w:rFonts w:ascii="Arial" w:hAnsi="Arial" w:cs="Arial" w:hint="default"/>
      <w:color w:val="000000"/>
      <w:sz w:val="18"/>
      <w:szCs w:val="18"/>
    </w:rPr>
  </w:style>
  <w:style w:type="character" w:customStyle="1" w:styleId="portlet-font">
    <w:name w:val="portlet-font"/>
    <w:basedOn w:val="Policepardfaut"/>
    <w:rsid w:val="005E42C9"/>
  </w:style>
  <w:style w:type="paragraph" w:styleId="Pieddepage">
    <w:name w:val="footer"/>
    <w:basedOn w:val="Normal"/>
    <w:link w:val="PieddepageCar"/>
    <w:uiPriority w:val="99"/>
    <w:unhideWhenUsed/>
    <w:rsid w:val="005E42C9"/>
    <w:pPr>
      <w:tabs>
        <w:tab w:val="center" w:pos="4536"/>
        <w:tab w:val="right" w:pos="9072"/>
      </w:tabs>
    </w:pPr>
  </w:style>
  <w:style w:type="character" w:customStyle="1" w:styleId="PieddepageCar">
    <w:name w:val="Pied de page Car"/>
    <w:basedOn w:val="Policepardfaut"/>
    <w:link w:val="Pieddepage"/>
    <w:uiPriority w:val="99"/>
    <w:rsid w:val="005E42C9"/>
    <w:rPr>
      <w:rFonts w:ascii="Times New Roman" w:eastAsia="Times New Roman" w:hAnsi="Times New Roman" w:cs="Times New Roman"/>
      <w:sz w:val="24"/>
      <w:szCs w:val="24"/>
      <w:lang w:eastAsia="fr-FR"/>
    </w:rPr>
  </w:style>
  <w:style w:type="character" w:customStyle="1" w:styleId="hoenzb">
    <w:name w:val="hoenzb"/>
    <w:basedOn w:val="Policepardfaut"/>
    <w:rsid w:val="005E42C9"/>
  </w:style>
  <w:style w:type="paragraph" w:styleId="Textedebulles">
    <w:name w:val="Balloon Text"/>
    <w:basedOn w:val="Normal"/>
    <w:link w:val="TextedebullesCar"/>
    <w:uiPriority w:val="99"/>
    <w:semiHidden/>
    <w:unhideWhenUsed/>
    <w:rsid w:val="005E42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2C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usine.univ-paris3.fr/Lu2006/Decimo.htm" TargetMode="External"/><Relationship Id="rId13" Type="http://schemas.openxmlformats.org/officeDocument/2006/relationships/hyperlink" Target="http://www.fabula.org/revue/document6675.php" TargetMode="External"/><Relationship Id="rId18" Type="http://schemas.openxmlformats.org/officeDocument/2006/relationships/hyperlink" Target="http://www.fabula.org/revue/document9839.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oic.uqam.ca/fr/remix/du-sourire-aux-poils-faciaux-de-la-joconde" TargetMode="External"/><Relationship Id="rId12" Type="http://schemas.openxmlformats.org/officeDocument/2006/relationships/hyperlink" Target="http://www.fabula.org/actualites/h-behar-ondes-de-choc_41594.php" TargetMode="External"/><Relationship Id="rId17" Type="http://schemas.openxmlformats.org/officeDocument/2006/relationships/hyperlink" Target="http://www.fabula.org/actualites/y-chevrefils-desbiolles-les-revues-d-art-paris-1905-1940_62343.php" TargetMode="External"/><Relationship Id="rId2" Type="http://schemas.openxmlformats.org/officeDocument/2006/relationships/styles" Target="styles.xml"/><Relationship Id="rId16" Type="http://schemas.openxmlformats.org/officeDocument/2006/relationships/hyperlink" Target="http://www.fabula.org/revue/document7562.ph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ula.org/revue/document6583.php" TargetMode="External"/><Relationship Id="rId5" Type="http://schemas.openxmlformats.org/officeDocument/2006/relationships/footnotes" Target="footnotes.xml"/><Relationship Id="rId15" Type="http://schemas.openxmlformats.org/officeDocument/2006/relationships/hyperlink" Target="http://www.fabula.org/revue/document6906.php" TargetMode="External"/><Relationship Id="rId23" Type="http://schemas.openxmlformats.org/officeDocument/2006/relationships/theme" Target="theme/theme1.xml"/><Relationship Id="rId10" Type="http://schemas.openxmlformats.org/officeDocument/2006/relationships/hyperlink" Target="http://www.peterlang.com/index.cfm?event=cmp.ccc.seitenstruktur.detailseiten&amp;seitentyp=series&amp;pk=506&amp;concordeid=DHF/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bula.org/revue/document3278.php" TargetMode="External"/><Relationship Id="rId14" Type="http://schemas.openxmlformats.org/officeDocument/2006/relationships/hyperlink" Target="http://www.fabula.org/revue/document6870.php%20/"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13557</Words>
  <Characters>74565</Characters>
  <Application>Microsoft Office Word</Application>
  <DocSecurity>0</DocSecurity>
  <Lines>621</Lines>
  <Paragraphs>175</Paragraphs>
  <ScaleCrop>false</ScaleCrop>
  <Company/>
  <LinksUpToDate>false</LinksUpToDate>
  <CharactersWithSpaces>87947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Décimo</dc:creator>
  <cp:keywords/>
  <dc:description/>
  <cp:lastModifiedBy>Marc Décimo</cp:lastModifiedBy>
  <cp:revision>1</cp:revision>
  <dcterms:created xsi:type="dcterms:W3CDTF">2019-04-22T20:08:00Z</dcterms:created>
  <dcterms:modified xsi:type="dcterms:W3CDTF">2019-04-22T20:24:00Z</dcterms:modified>
</cp:coreProperties>
</file>